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2218" w:rsidRDefault="00242218" w:rsidP="00235EFB">
      <w:pPr>
        <w:keepNext/>
        <w:tabs>
          <w:tab w:val="left" w:pos="6804"/>
        </w:tabs>
        <w:spacing w:after="0" w:line="240" w:lineRule="auto"/>
        <w:jc w:val="right"/>
        <w:outlineLvl w:val="5"/>
        <w:rPr>
          <w:rFonts w:ascii="Times New Roman" w:eastAsia="Times New Roman" w:hAnsi="Times New Roman" w:cs="Times New Roman"/>
          <w:b/>
          <w:sz w:val="36"/>
          <w:szCs w:val="20"/>
          <w:lang w:eastAsia="sl-SI"/>
        </w:rPr>
      </w:pPr>
    </w:p>
    <w:p w:rsidR="00235EFB" w:rsidRPr="00E957E1" w:rsidRDefault="00235EFB" w:rsidP="00235EFB">
      <w:pPr>
        <w:keepNext/>
        <w:tabs>
          <w:tab w:val="left" w:pos="6804"/>
        </w:tabs>
        <w:spacing w:after="0" w:line="240" w:lineRule="auto"/>
        <w:jc w:val="right"/>
        <w:outlineLvl w:val="5"/>
        <w:rPr>
          <w:rFonts w:ascii="Times New Roman" w:eastAsia="Times New Roman" w:hAnsi="Times New Roman" w:cs="Times New Roman"/>
          <w:b/>
          <w:sz w:val="44"/>
          <w:szCs w:val="20"/>
          <w:lang w:eastAsia="sl-SI"/>
        </w:rPr>
      </w:pPr>
      <w:r w:rsidRPr="00E957E1">
        <w:rPr>
          <w:rFonts w:ascii="Times New Roman" w:eastAsia="Times New Roman" w:hAnsi="Times New Roman" w:cs="Times New Roman"/>
          <w:b/>
          <w:sz w:val="44"/>
          <w:szCs w:val="20"/>
          <w:lang w:eastAsia="sl-SI"/>
        </w:rPr>
        <w:t>JN</w:t>
      </w:r>
      <w:r w:rsidR="00346B51">
        <w:rPr>
          <w:rFonts w:ascii="Times New Roman" w:eastAsia="Times New Roman" w:hAnsi="Times New Roman" w:cs="Times New Roman"/>
          <w:b/>
          <w:sz w:val="44"/>
          <w:szCs w:val="20"/>
          <w:lang w:eastAsia="sl-SI"/>
        </w:rPr>
        <w:t>9</w:t>
      </w:r>
      <w:r w:rsidRPr="00E957E1">
        <w:rPr>
          <w:rFonts w:ascii="Times New Roman" w:eastAsia="Times New Roman" w:hAnsi="Times New Roman" w:cs="Times New Roman"/>
          <w:b/>
          <w:sz w:val="44"/>
          <w:szCs w:val="20"/>
          <w:lang w:eastAsia="sl-SI"/>
        </w:rPr>
        <w:t>-B/6/22</w:t>
      </w:r>
    </w:p>
    <w:p w:rsidR="00235EFB" w:rsidRPr="00235EFB" w:rsidRDefault="00235EFB" w:rsidP="00235EFB">
      <w:pPr>
        <w:keepNext/>
        <w:tabs>
          <w:tab w:val="left" w:pos="1500"/>
          <w:tab w:val="left" w:pos="6804"/>
        </w:tabs>
        <w:spacing w:after="0" w:line="240" w:lineRule="auto"/>
        <w:jc w:val="both"/>
        <w:outlineLvl w:val="5"/>
        <w:rPr>
          <w:rFonts w:ascii="Times New Roman" w:eastAsia="Times New Roman" w:hAnsi="Times New Roman" w:cs="Times New Roman"/>
          <w:b/>
          <w:sz w:val="8"/>
          <w:szCs w:val="20"/>
          <w:lang w:eastAsia="sl-SI"/>
        </w:rPr>
      </w:pPr>
    </w:p>
    <w:p w:rsidR="00235EFB" w:rsidRPr="00235EFB" w:rsidRDefault="00235EFB" w:rsidP="00235EFB">
      <w:pPr>
        <w:spacing w:after="0" w:line="240" w:lineRule="auto"/>
        <w:jc w:val="center"/>
        <w:rPr>
          <w:rFonts w:ascii="Times New Roman" w:eastAsia="Times New Roman" w:hAnsi="Times New Roman" w:cs="Times New Roman"/>
          <w:b/>
          <w:sz w:val="44"/>
          <w:szCs w:val="24"/>
          <w:lang w:eastAsia="sl-SI"/>
        </w:rPr>
      </w:pPr>
    </w:p>
    <w:p w:rsidR="00235EFB" w:rsidRPr="00235EFB" w:rsidRDefault="00235EFB" w:rsidP="00235EFB">
      <w:pPr>
        <w:spacing w:after="0" w:line="240" w:lineRule="auto"/>
        <w:jc w:val="center"/>
        <w:rPr>
          <w:rFonts w:ascii="Times New Roman" w:eastAsia="Times New Roman" w:hAnsi="Times New Roman" w:cs="Times New Roman"/>
          <w:b/>
          <w:sz w:val="44"/>
          <w:szCs w:val="24"/>
          <w:lang w:eastAsia="sl-SI"/>
        </w:rPr>
      </w:pPr>
    </w:p>
    <w:p w:rsidR="00235EFB" w:rsidRPr="00235EFB" w:rsidRDefault="00235EFB" w:rsidP="00235EFB">
      <w:pPr>
        <w:spacing w:after="0" w:line="240" w:lineRule="auto"/>
        <w:jc w:val="center"/>
        <w:rPr>
          <w:rFonts w:ascii="Times New Roman" w:eastAsia="Times New Roman" w:hAnsi="Times New Roman" w:cs="Times New Roman"/>
          <w:b/>
          <w:sz w:val="44"/>
          <w:szCs w:val="24"/>
          <w:lang w:eastAsia="sl-SI"/>
        </w:rPr>
      </w:pPr>
    </w:p>
    <w:p w:rsidR="00235EFB" w:rsidRPr="00235EFB" w:rsidRDefault="00235EFB" w:rsidP="00235EFB">
      <w:pPr>
        <w:spacing w:after="0" w:line="240" w:lineRule="auto"/>
        <w:jc w:val="center"/>
        <w:rPr>
          <w:rFonts w:ascii="Times New Roman" w:eastAsia="Times New Roman" w:hAnsi="Times New Roman" w:cs="Times New Roman"/>
          <w:b/>
          <w:sz w:val="44"/>
          <w:szCs w:val="24"/>
          <w:lang w:eastAsia="sl-SI"/>
        </w:rPr>
      </w:pPr>
    </w:p>
    <w:p w:rsidR="00235EFB" w:rsidRPr="00235EFB" w:rsidRDefault="00235EFB" w:rsidP="00235EFB">
      <w:pPr>
        <w:spacing w:after="0" w:line="240" w:lineRule="auto"/>
        <w:jc w:val="center"/>
        <w:rPr>
          <w:rFonts w:ascii="Times New Roman" w:eastAsia="Times New Roman" w:hAnsi="Times New Roman" w:cs="Times New Roman"/>
          <w:b/>
          <w:sz w:val="44"/>
          <w:szCs w:val="24"/>
          <w:lang w:eastAsia="sl-SI"/>
        </w:rPr>
      </w:pPr>
      <w:r w:rsidRPr="00235EFB">
        <w:rPr>
          <w:rFonts w:ascii="Times New Roman" w:eastAsia="Times New Roman" w:hAnsi="Times New Roman" w:cs="Times New Roman"/>
          <w:b/>
          <w:sz w:val="44"/>
          <w:szCs w:val="24"/>
          <w:lang w:eastAsia="sl-SI"/>
        </w:rPr>
        <w:t xml:space="preserve">DOKUMENTACIJA V ZVEZI Z ODDAJO JAVNEGA NAROČILA </w:t>
      </w:r>
    </w:p>
    <w:p w:rsidR="00235EFB" w:rsidRPr="00235EFB" w:rsidRDefault="00235EFB" w:rsidP="00235EFB">
      <w:pPr>
        <w:keepNext/>
        <w:tabs>
          <w:tab w:val="left" w:pos="6804"/>
        </w:tabs>
        <w:spacing w:after="0" w:line="240" w:lineRule="auto"/>
        <w:jc w:val="center"/>
        <w:outlineLvl w:val="5"/>
        <w:rPr>
          <w:rFonts w:ascii="Times New Roman" w:eastAsia="Times New Roman" w:hAnsi="Times New Roman" w:cs="Times New Roman"/>
          <w:b/>
          <w:caps/>
          <w:sz w:val="32"/>
          <w:szCs w:val="20"/>
          <w:lang w:eastAsia="sl-SI"/>
        </w:rPr>
      </w:pPr>
    </w:p>
    <w:p w:rsidR="00235EFB" w:rsidRPr="00235EFB" w:rsidRDefault="00235EFB" w:rsidP="00235EFB">
      <w:pPr>
        <w:keepNext/>
        <w:tabs>
          <w:tab w:val="left" w:pos="6804"/>
        </w:tabs>
        <w:spacing w:after="0" w:line="240" w:lineRule="auto"/>
        <w:jc w:val="center"/>
        <w:outlineLvl w:val="5"/>
        <w:rPr>
          <w:rFonts w:ascii="Times New Roman" w:eastAsia="Times New Roman" w:hAnsi="Times New Roman" w:cs="Times New Roman"/>
          <w:b/>
          <w:caps/>
          <w:sz w:val="32"/>
          <w:szCs w:val="20"/>
          <w:lang w:eastAsia="sl-SI"/>
        </w:rPr>
      </w:pPr>
      <w:r w:rsidRPr="00235EFB">
        <w:rPr>
          <w:rFonts w:ascii="Times New Roman" w:eastAsia="Times New Roman" w:hAnsi="Times New Roman" w:cs="Times New Roman"/>
          <w:b/>
          <w:caps/>
          <w:sz w:val="32"/>
          <w:szCs w:val="20"/>
          <w:lang w:eastAsia="sl-SI"/>
        </w:rPr>
        <w:t xml:space="preserve">PO ODPRTEM POSTOPKU </w:t>
      </w:r>
    </w:p>
    <w:p w:rsidR="00235EFB" w:rsidRPr="00235EFB" w:rsidRDefault="00235EFB" w:rsidP="00235EFB">
      <w:pPr>
        <w:keepNext/>
        <w:tabs>
          <w:tab w:val="left" w:pos="3225"/>
          <w:tab w:val="left" w:pos="6804"/>
        </w:tabs>
        <w:spacing w:after="0" w:line="240" w:lineRule="auto"/>
        <w:jc w:val="both"/>
        <w:outlineLvl w:val="5"/>
        <w:rPr>
          <w:rFonts w:ascii="Times New Roman" w:eastAsia="Times New Roman" w:hAnsi="Times New Roman" w:cs="Times New Roman"/>
          <w:b/>
          <w:sz w:val="32"/>
          <w:szCs w:val="20"/>
          <w:lang w:eastAsia="sl-SI"/>
        </w:rPr>
      </w:pPr>
      <w:r w:rsidRPr="00235EFB">
        <w:rPr>
          <w:rFonts w:ascii="Times New Roman" w:eastAsia="Times New Roman" w:hAnsi="Times New Roman" w:cs="Times New Roman"/>
          <w:b/>
          <w:sz w:val="32"/>
          <w:szCs w:val="20"/>
          <w:lang w:eastAsia="sl-SI"/>
        </w:rPr>
        <w:tab/>
      </w: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A2467" w:rsidP="00235EFB">
      <w:pPr>
        <w:spacing w:after="0" w:line="240" w:lineRule="auto"/>
        <w:jc w:val="center"/>
        <w:rPr>
          <w:rFonts w:ascii="Times New Roman" w:eastAsia="Times New Roman" w:hAnsi="Times New Roman" w:cs="Times New Roman"/>
          <w:b/>
          <w:sz w:val="36"/>
          <w:szCs w:val="23"/>
          <w:lang w:eastAsia="sl-SI"/>
        </w:rPr>
      </w:pPr>
      <w:bookmarkStart w:id="0" w:name="_Hlk101261151"/>
      <w:r w:rsidRPr="00DF33CC">
        <w:rPr>
          <w:rFonts w:ascii="Times New Roman" w:eastAsia="Times New Roman" w:hAnsi="Times New Roman" w:cs="Times New Roman"/>
          <w:b/>
          <w:strike/>
          <w:sz w:val="36"/>
          <w:szCs w:val="23"/>
          <w:lang w:eastAsia="sl-SI"/>
        </w:rPr>
        <w:t xml:space="preserve">ANALIZATOR </w:t>
      </w:r>
      <w:r w:rsidR="00DF33CC">
        <w:rPr>
          <w:rFonts w:ascii="Times New Roman" w:eastAsia="Times New Roman" w:hAnsi="Times New Roman" w:cs="Times New Roman"/>
          <w:b/>
          <w:sz w:val="36"/>
          <w:szCs w:val="23"/>
          <w:lang w:eastAsia="sl-SI"/>
        </w:rPr>
        <w:t xml:space="preserve"> </w:t>
      </w:r>
      <w:r w:rsidR="00DF33CC">
        <w:rPr>
          <w:rFonts w:ascii="Times New Roman" w:eastAsia="Times New Roman" w:hAnsi="Times New Roman" w:cs="Times New Roman"/>
          <w:b/>
          <w:color w:val="FF0000"/>
          <w:sz w:val="36"/>
          <w:szCs w:val="23"/>
          <w:lang w:eastAsia="sl-SI"/>
        </w:rPr>
        <w:t xml:space="preserve">AVTOMATIZIRAN ANALITSKI SISTEM </w:t>
      </w:r>
      <w:r>
        <w:rPr>
          <w:rFonts w:ascii="Times New Roman" w:eastAsia="Times New Roman" w:hAnsi="Times New Roman" w:cs="Times New Roman"/>
          <w:b/>
          <w:sz w:val="36"/>
          <w:szCs w:val="23"/>
          <w:lang w:eastAsia="sl-SI"/>
        </w:rPr>
        <w:t>ZA DOLOČANJE BIOKEMIJSKIH IN IMUNOKEMIJKIH PREISKAV s pripadajočim potrošnim materialom, servisom in sistemom za pripravo demineralizirane vode</w:t>
      </w:r>
    </w:p>
    <w:bookmarkEnd w:id="0"/>
    <w:p w:rsidR="00235EFB" w:rsidRPr="00235EFB" w:rsidRDefault="00CD392C" w:rsidP="00235EFB">
      <w:pPr>
        <w:spacing w:after="0" w:line="240" w:lineRule="auto"/>
        <w:jc w:val="center"/>
        <w:rPr>
          <w:rFonts w:ascii="Times New Roman" w:eastAsia="Times New Roman" w:hAnsi="Times New Roman" w:cs="Times New Roman"/>
          <w:b/>
          <w:sz w:val="36"/>
          <w:szCs w:val="23"/>
          <w:lang w:eastAsia="sl-SI"/>
        </w:rPr>
      </w:pPr>
      <w:r>
        <w:rPr>
          <w:rFonts w:ascii="Times New Roman" w:eastAsia="Times New Roman" w:hAnsi="Times New Roman" w:cs="Times New Roman"/>
          <w:b/>
          <w:sz w:val="36"/>
          <w:szCs w:val="23"/>
          <w:lang w:eastAsia="sl-SI"/>
        </w:rPr>
        <w:t xml:space="preserve"> </w:t>
      </w:r>
      <w:r w:rsidR="007B009B">
        <w:rPr>
          <w:rFonts w:ascii="Times New Roman" w:eastAsia="Times New Roman" w:hAnsi="Times New Roman" w:cs="Times New Roman"/>
          <w:b/>
          <w:sz w:val="36"/>
          <w:szCs w:val="23"/>
          <w:lang w:eastAsia="sl-SI"/>
        </w:rPr>
        <w:t xml:space="preserve"> </w:t>
      </w:r>
      <w:r w:rsidR="006859ED" w:rsidRPr="006859ED">
        <w:rPr>
          <w:rFonts w:ascii="Times New Roman" w:eastAsia="Times New Roman" w:hAnsi="Times New Roman" w:cs="Times New Roman"/>
          <w:b/>
          <w:color w:val="FF0000"/>
          <w:sz w:val="36"/>
          <w:szCs w:val="23"/>
          <w:lang w:eastAsia="sl-SI"/>
        </w:rPr>
        <w:t>POPRAVLJENA VERZIJA</w:t>
      </w:r>
    </w:p>
    <w:p w:rsidR="00235EFB" w:rsidRPr="00235EFB" w:rsidRDefault="00235EFB" w:rsidP="00235EFB">
      <w:pPr>
        <w:spacing w:after="0" w:line="240" w:lineRule="auto"/>
        <w:ind w:left="708"/>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Default="00235EFB" w:rsidP="00235EFB">
      <w:pPr>
        <w:spacing w:after="0" w:line="240" w:lineRule="auto"/>
        <w:rPr>
          <w:rFonts w:ascii="Times New Roman" w:eastAsia="Times New Roman" w:hAnsi="Times New Roman" w:cs="Times New Roman"/>
          <w:sz w:val="24"/>
          <w:szCs w:val="24"/>
          <w:lang w:eastAsia="sl-SI"/>
        </w:rPr>
      </w:pPr>
    </w:p>
    <w:p w:rsidR="002A2467" w:rsidRDefault="002A2467" w:rsidP="00235EFB">
      <w:pPr>
        <w:spacing w:after="0" w:line="240" w:lineRule="auto"/>
        <w:rPr>
          <w:rFonts w:ascii="Times New Roman" w:eastAsia="Times New Roman" w:hAnsi="Times New Roman" w:cs="Times New Roman"/>
          <w:sz w:val="24"/>
          <w:szCs w:val="24"/>
          <w:lang w:eastAsia="sl-SI"/>
        </w:rPr>
      </w:pPr>
    </w:p>
    <w:p w:rsidR="002A2467" w:rsidRDefault="002A2467" w:rsidP="00235EFB">
      <w:pPr>
        <w:spacing w:after="0" w:line="240" w:lineRule="auto"/>
        <w:rPr>
          <w:rFonts w:ascii="Times New Roman" w:eastAsia="Times New Roman" w:hAnsi="Times New Roman" w:cs="Times New Roman"/>
          <w:sz w:val="24"/>
          <w:szCs w:val="24"/>
          <w:lang w:eastAsia="sl-SI"/>
        </w:rPr>
      </w:pPr>
    </w:p>
    <w:p w:rsidR="002A2467" w:rsidRDefault="002A2467" w:rsidP="00235EFB">
      <w:pPr>
        <w:spacing w:after="0" w:line="240" w:lineRule="auto"/>
        <w:rPr>
          <w:rFonts w:ascii="Times New Roman" w:eastAsia="Times New Roman" w:hAnsi="Times New Roman" w:cs="Times New Roman"/>
          <w:sz w:val="24"/>
          <w:szCs w:val="24"/>
          <w:lang w:eastAsia="sl-SI"/>
        </w:rPr>
      </w:pPr>
    </w:p>
    <w:p w:rsidR="002A2467" w:rsidRDefault="002A2467" w:rsidP="00235EFB">
      <w:pPr>
        <w:spacing w:after="0" w:line="240" w:lineRule="auto"/>
        <w:rPr>
          <w:rFonts w:ascii="Times New Roman" w:eastAsia="Times New Roman" w:hAnsi="Times New Roman" w:cs="Times New Roman"/>
          <w:sz w:val="24"/>
          <w:szCs w:val="24"/>
          <w:lang w:eastAsia="sl-SI"/>
        </w:rPr>
      </w:pPr>
    </w:p>
    <w:p w:rsidR="002A2467" w:rsidRPr="00235EFB" w:rsidRDefault="002A2467"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945EB5" w:rsidRDefault="00235EFB" w:rsidP="00235EFB">
      <w:pPr>
        <w:keepNext/>
        <w:tabs>
          <w:tab w:val="left" w:pos="6804"/>
        </w:tabs>
        <w:spacing w:after="0" w:line="240" w:lineRule="auto"/>
        <w:jc w:val="center"/>
        <w:outlineLvl w:val="5"/>
        <w:rPr>
          <w:rFonts w:ascii="Times New Roman" w:eastAsia="Times New Roman" w:hAnsi="Times New Roman" w:cs="Times New Roman"/>
          <w:b/>
          <w:color w:val="000000" w:themeColor="text1"/>
          <w:sz w:val="24"/>
          <w:szCs w:val="20"/>
          <w:lang w:eastAsia="sl-SI"/>
        </w:rPr>
      </w:pPr>
      <w:r w:rsidRPr="00235EFB">
        <w:rPr>
          <w:rFonts w:ascii="Times New Roman" w:eastAsia="Times New Roman" w:hAnsi="Times New Roman" w:cs="Times New Roman"/>
          <w:b/>
          <w:sz w:val="24"/>
          <w:szCs w:val="20"/>
          <w:lang w:eastAsia="sl-SI"/>
        </w:rPr>
        <w:t xml:space="preserve">Poslano na portal javnih naročil: </w:t>
      </w:r>
      <w:r w:rsidR="00617CDC" w:rsidRPr="00376834">
        <w:rPr>
          <w:rFonts w:ascii="Times New Roman" w:eastAsia="Times New Roman" w:hAnsi="Times New Roman" w:cs="Times New Roman"/>
          <w:b/>
          <w:strike/>
          <w:color w:val="000000" w:themeColor="text1"/>
          <w:sz w:val="24"/>
          <w:szCs w:val="20"/>
          <w:lang w:eastAsia="sl-SI"/>
        </w:rPr>
        <w:t>29</w:t>
      </w:r>
      <w:r w:rsidRPr="00376834">
        <w:rPr>
          <w:rFonts w:ascii="Times New Roman" w:eastAsia="Times New Roman" w:hAnsi="Times New Roman" w:cs="Times New Roman"/>
          <w:b/>
          <w:strike/>
          <w:color w:val="000000" w:themeColor="text1"/>
          <w:sz w:val="24"/>
          <w:szCs w:val="20"/>
          <w:lang w:eastAsia="sl-SI"/>
        </w:rPr>
        <w:t xml:space="preserve">. </w:t>
      </w:r>
      <w:r w:rsidR="00945EB5" w:rsidRPr="00376834">
        <w:rPr>
          <w:rFonts w:ascii="Times New Roman" w:eastAsia="Times New Roman" w:hAnsi="Times New Roman" w:cs="Times New Roman"/>
          <w:b/>
          <w:strike/>
          <w:color w:val="000000" w:themeColor="text1"/>
          <w:sz w:val="24"/>
          <w:szCs w:val="20"/>
          <w:lang w:eastAsia="sl-SI"/>
        </w:rPr>
        <w:t>7</w:t>
      </w:r>
      <w:r w:rsidRPr="00376834">
        <w:rPr>
          <w:rFonts w:ascii="Times New Roman" w:eastAsia="Times New Roman" w:hAnsi="Times New Roman" w:cs="Times New Roman"/>
          <w:b/>
          <w:strike/>
          <w:color w:val="000000" w:themeColor="text1"/>
          <w:sz w:val="24"/>
          <w:szCs w:val="20"/>
          <w:lang w:eastAsia="sl-SI"/>
        </w:rPr>
        <w:t>. 2022</w:t>
      </w:r>
      <w:r w:rsidR="00376834">
        <w:rPr>
          <w:rFonts w:ascii="Times New Roman" w:eastAsia="Times New Roman" w:hAnsi="Times New Roman" w:cs="Times New Roman"/>
          <w:b/>
          <w:color w:val="000000" w:themeColor="text1"/>
          <w:sz w:val="24"/>
          <w:szCs w:val="20"/>
          <w:lang w:eastAsia="sl-SI"/>
        </w:rPr>
        <w:t xml:space="preserve"> </w:t>
      </w:r>
      <w:r w:rsidR="00376834" w:rsidRPr="00376834">
        <w:rPr>
          <w:rFonts w:ascii="Times New Roman" w:eastAsia="Times New Roman" w:hAnsi="Times New Roman" w:cs="Times New Roman"/>
          <w:b/>
          <w:color w:val="FF0000"/>
          <w:sz w:val="24"/>
          <w:szCs w:val="20"/>
          <w:lang w:eastAsia="sl-SI"/>
        </w:rPr>
        <w:t>22. 9. 2022</w:t>
      </w:r>
    </w:p>
    <w:p w:rsidR="00235EFB" w:rsidRPr="00235EFB" w:rsidRDefault="00376834" w:rsidP="00235EFB">
      <w:pPr>
        <w:spacing w:after="0" w:line="240" w:lineRule="auto"/>
        <w:rPr>
          <w:rFonts w:ascii="Times New Roman" w:eastAsia="Times New Roman" w:hAnsi="Times New Roman" w:cs="Times New Roman"/>
          <w:sz w:val="24"/>
          <w:szCs w:val="24"/>
          <w:lang w:eastAsia="sl-SI"/>
        </w:rPr>
        <w:sectPr w:rsidR="00235EFB" w:rsidRPr="00235EFB" w:rsidSect="00CD392C">
          <w:footerReference w:type="default" r:id="rId7"/>
          <w:headerReference w:type="first" r:id="rId8"/>
          <w:footerReference w:type="first" r:id="rId9"/>
          <w:pgSz w:w="11907" w:h="16840" w:code="9"/>
          <w:pgMar w:top="1418" w:right="1418" w:bottom="1418" w:left="1418" w:header="709" w:footer="709" w:gutter="0"/>
          <w:cols w:space="708"/>
          <w:titlePg/>
          <w:docGrid w:linePitch="326"/>
        </w:sectPr>
      </w:pPr>
      <w:r>
        <w:rPr>
          <w:rFonts w:ascii="Times New Roman" w:eastAsia="Times New Roman" w:hAnsi="Times New Roman" w:cs="Times New Roman"/>
          <w:sz w:val="24"/>
          <w:szCs w:val="24"/>
          <w:lang w:eastAsia="sl-SI"/>
        </w:rPr>
        <w:t xml:space="preserve"> </w:t>
      </w:r>
    </w:p>
    <w:p w:rsidR="00235EFB" w:rsidRPr="00235EFB" w:rsidRDefault="00235EFB" w:rsidP="00235EFB">
      <w:pPr>
        <w:keepNext/>
        <w:tabs>
          <w:tab w:val="left" w:pos="6804"/>
        </w:tabs>
        <w:spacing w:after="0" w:line="240" w:lineRule="auto"/>
        <w:jc w:val="both"/>
        <w:outlineLvl w:val="5"/>
        <w:rPr>
          <w:rFonts w:ascii="Times New Roman" w:eastAsia="Times New Roman" w:hAnsi="Times New Roman" w:cs="Times New Roman"/>
          <w:b/>
          <w:sz w:val="32"/>
          <w:szCs w:val="20"/>
          <w:lang w:eastAsia="sl-SI"/>
        </w:rPr>
      </w:pPr>
      <w:r w:rsidRPr="00235EFB">
        <w:rPr>
          <w:rFonts w:ascii="Times New Roman" w:eastAsia="Times New Roman" w:hAnsi="Times New Roman" w:cs="Times New Roman"/>
          <w:b/>
          <w:sz w:val="32"/>
          <w:szCs w:val="20"/>
          <w:lang w:eastAsia="sl-SI"/>
        </w:rPr>
        <w:lastRenderedPageBreak/>
        <w:t>V S E B I N A</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   </w:t>
      </w:r>
      <w:r w:rsidRPr="00235EFB">
        <w:rPr>
          <w:rFonts w:ascii="Times New Roman" w:eastAsia="Times New Roman" w:hAnsi="Times New Roman" w:cs="Times New Roman"/>
          <w:b/>
          <w:sz w:val="28"/>
          <w:szCs w:val="24"/>
          <w:lang w:eastAsia="sl-SI"/>
        </w:rPr>
        <w:tab/>
        <w:t xml:space="preserve">POVABILO K ODDAJI PONUDBE </w:t>
      </w:r>
    </w:p>
    <w:p w:rsidR="00235EFB" w:rsidRPr="00235EFB" w:rsidRDefault="00235EFB" w:rsidP="00235EFB">
      <w:pPr>
        <w:numPr>
          <w:ilvl w:val="12"/>
          <w:numId w:val="0"/>
        </w:numPr>
        <w:spacing w:after="0" w:line="240" w:lineRule="auto"/>
        <w:ind w:left="283" w:hanging="283"/>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  NAVODILA PONUDNIKOM ZA IZDELAVO PONUDBE</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 OBRAZCI  IN VZORCI ZA PRIPRAVO DOKUMENTACIJE V</w:t>
      </w: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       ZVEZI Z ODDAJO JAVNEGA NAROČILA</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bookmarkStart w:id="3" w:name="_Hlk107999211"/>
      <w:r w:rsidRPr="00235EFB">
        <w:rPr>
          <w:rFonts w:ascii="Times New Roman" w:eastAsia="Times New Roman" w:hAnsi="Times New Roman" w:cs="Times New Roman"/>
          <w:sz w:val="20"/>
          <w:szCs w:val="20"/>
          <w:lang w:eastAsia="sl-SI"/>
        </w:rPr>
        <w:t>III.1. Obrazec:    PONUDBA</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III.2. Obrazec:    PODATKI O PONUDNIKU</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III.3. Obrazec:    PODATKI O PODIZVAJALCU/PARTNERJU</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III.4. Obrazec:    IZJAVA PONUDNIKA O PODIZVAJALCIH/PARTNERJIH</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 xml:space="preserve">III.5. Obrazec:    VZOREC POGODBE </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 xml:space="preserve">III.6. Obrazec:    PREDRAČUN </w:t>
      </w:r>
      <w:r w:rsidR="00114972">
        <w:rPr>
          <w:rFonts w:ascii="Times New Roman" w:eastAsia="Times New Roman" w:hAnsi="Times New Roman" w:cs="Times New Roman"/>
          <w:sz w:val="20"/>
          <w:szCs w:val="20"/>
          <w:lang w:eastAsia="sl-SI"/>
        </w:rPr>
        <w:t>IN MERILA</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bCs/>
          <w:iCs/>
          <w:color w:val="000000"/>
          <w:sz w:val="20"/>
          <w:szCs w:val="20"/>
          <w:lang w:eastAsia="sl-SI"/>
        </w:rPr>
      </w:pPr>
      <w:r w:rsidRPr="00235EFB">
        <w:rPr>
          <w:rFonts w:ascii="Times New Roman" w:eastAsia="Times New Roman" w:hAnsi="Times New Roman" w:cs="Times New Roman"/>
          <w:sz w:val="20"/>
          <w:szCs w:val="20"/>
          <w:lang w:eastAsia="sl-SI"/>
        </w:rPr>
        <w:t>III.7. Obrazec:    IZJAVA PONUDNIKA O IZPOLNJEVANJU POGOJEV + ESPD</w:t>
      </w:r>
      <w:r w:rsidRPr="00235EFB">
        <w:rPr>
          <w:rFonts w:ascii="Times New Roman" w:eastAsia="Times New Roman" w:hAnsi="Times New Roman" w:cs="Times New Roman"/>
          <w:bCs/>
          <w:iCs/>
          <w:color w:val="000000"/>
          <w:sz w:val="20"/>
          <w:szCs w:val="20"/>
          <w:lang w:eastAsia="sl-SI"/>
        </w:rPr>
        <w:t> </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4"/>
          <w:lang w:eastAsia="sl-SI"/>
        </w:rPr>
      </w:pPr>
      <w:r w:rsidRPr="00235EFB">
        <w:rPr>
          <w:rFonts w:ascii="Times New Roman" w:eastAsia="Times New Roman" w:hAnsi="Times New Roman" w:cs="Times New Roman"/>
          <w:sz w:val="20"/>
          <w:szCs w:val="24"/>
          <w:lang w:eastAsia="sl-SI"/>
        </w:rPr>
        <w:t>III.8. Obrazec:    IZJAVA PONUDNIKA O ČASU IN NAČINU DOBAVE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III.9. Obrazec:    IZJAVA PONUDNIKA O SERVISIRANJU IN PODPORI</w:t>
      </w:r>
    </w:p>
    <w:p w:rsid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4"/>
          <w:lang w:eastAsia="sl-SI"/>
        </w:rPr>
      </w:pPr>
      <w:r w:rsidRPr="00235EFB">
        <w:rPr>
          <w:rFonts w:ascii="Times New Roman" w:eastAsia="Times New Roman" w:hAnsi="Times New Roman" w:cs="Times New Roman"/>
          <w:sz w:val="20"/>
          <w:szCs w:val="24"/>
          <w:lang w:eastAsia="sl-SI"/>
        </w:rPr>
        <w:t>III.10. Obrazec:  STROKOVNA PRIPOROČILA (REFERENCE)</w:t>
      </w:r>
    </w:p>
    <w:p w:rsidR="006D4501" w:rsidRPr="006D4501" w:rsidRDefault="006D4501" w:rsidP="006D4501">
      <w:pPr>
        <w:tabs>
          <w:tab w:val="left" w:pos="567"/>
          <w:tab w:val="left" w:pos="1418"/>
        </w:tabs>
        <w:spacing w:after="0" w:line="240" w:lineRule="auto"/>
        <w:jc w:val="both"/>
        <w:rPr>
          <w:rFonts w:ascii="Times New Roman" w:eastAsia="Times New Roman" w:hAnsi="Times New Roman" w:cs="Times New Roman"/>
          <w:sz w:val="20"/>
          <w:szCs w:val="24"/>
          <w:lang w:eastAsia="sl-SI"/>
        </w:rPr>
      </w:pPr>
      <w:r w:rsidRPr="006D4501">
        <w:rPr>
          <w:rFonts w:ascii="Times New Roman" w:eastAsia="Times New Roman" w:hAnsi="Times New Roman" w:cs="Times New Roman"/>
          <w:sz w:val="20"/>
          <w:szCs w:val="24"/>
          <w:lang w:eastAsia="sl-SI"/>
        </w:rPr>
        <w:t>III.1</w:t>
      </w:r>
      <w:r w:rsidR="00445F6F">
        <w:rPr>
          <w:rFonts w:ascii="Times New Roman" w:eastAsia="Times New Roman" w:hAnsi="Times New Roman" w:cs="Times New Roman"/>
          <w:sz w:val="20"/>
          <w:szCs w:val="24"/>
          <w:lang w:eastAsia="sl-SI"/>
        </w:rPr>
        <w:t>1</w:t>
      </w:r>
      <w:r w:rsidRPr="006D4501">
        <w:rPr>
          <w:rFonts w:ascii="Times New Roman" w:eastAsia="Times New Roman" w:hAnsi="Times New Roman" w:cs="Times New Roman"/>
          <w:sz w:val="20"/>
          <w:szCs w:val="24"/>
          <w:lang w:eastAsia="sl-SI"/>
        </w:rPr>
        <w:t xml:space="preserve">. Obrazec:  </w:t>
      </w:r>
      <w:r w:rsidR="00445F6F">
        <w:rPr>
          <w:rFonts w:ascii="Times New Roman" w:eastAsia="Times New Roman" w:hAnsi="Times New Roman" w:cs="Times New Roman"/>
          <w:sz w:val="20"/>
          <w:szCs w:val="24"/>
          <w:lang w:eastAsia="sl-SI"/>
        </w:rPr>
        <w:t>OGLED PROSTOROV</w:t>
      </w:r>
    </w:p>
    <w:p w:rsid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4"/>
          <w:lang w:eastAsia="sl-SI"/>
        </w:rPr>
      </w:pPr>
      <w:r w:rsidRPr="00235EFB">
        <w:rPr>
          <w:rFonts w:ascii="Times New Roman" w:eastAsia="Times New Roman" w:hAnsi="Times New Roman" w:cs="Times New Roman"/>
          <w:sz w:val="20"/>
          <w:szCs w:val="24"/>
          <w:lang w:eastAsia="sl-SI"/>
        </w:rPr>
        <w:t>III.</w:t>
      </w:r>
      <w:r w:rsidR="00445F6F">
        <w:rPr>
          <w:rFonts w:ascii="Times New Roman" w:eastAsia="Times New Roman" w:hAnsi="Times New Roman" w:cs="Times New Roman"/>
          <w:sz w:val="20"/>
          <w:szCs w:val="24"/>
          <w:lang w:eastAsia="sl-SI"/>
        </w:rPr>
        <w:t>12</w:t>
      </w:r>
      <w:r w:rsidRPr="00235EFB">
        <w:rPr>
          <w:rFonts w:ascii="Times New Roman" w:eastAsia="Times New Roman" w:hAnsi="Times New Roman" w:cs="Times New Roman"/>
          <w:sz w:val="20"/>
          <w:szCs w:val="24"/>
          <w:lang w:eastAsia="sl-SI"/>
        </w:rPr>
        <w:t>. Obrazec:  POSEBNA PRILOGA PONUDBE</w:t>
      </w:r>
    </w:p>
    <w:p w:rsidR="00E957E1" w:rsidRPr="00E957E1" w:rsidRDefault="00E957E1" w:rsidP="00E957E1">
      <w:pPr>
        <w:tabs>
          <w:tab w:val="left" w:pos="567"/>
          <w:tab w:val="left" w:pos="1418"/>
        </w:tabs>
        <w:spacing w:after="0" w:line="240" w:lineRule="auto"/>
        <w:rPr>
          <w:rFonts w:ascii="Times New Roman" w:eastAsia="Times New Roman" w:hAnsi="Times New Roman" w:cs="Times New Roman"/>
          <w:sz w:val="20"/>
          <w:szCs w:val="20"/>
          <w:lang w:val="x-none" w:eastAsia="x-none"/>
        </w:rPr>
      </w:pPr>
      <w:bookmarkStart w:id="4" w:name="_Hlk100747088"/>
      <w:r w:rsidRPr="00E957E1">
        <w:rPr>
          <w:rFonts w:ascii="Times New Roman" w:eastAsia="Times New Roman" w:hAnsi="Times New Roman" w:cs="Times New Roman"/>
          <w:sz w:val="20"/>
          <w:szCs w:val="20"/>
          <w:lang w:val="x-none" w:eastAsia="x-none"/>
        </w:rPr>
        <w:t>III.</w:t>
      </w:r>
      <w:r>
        <w:rPr>
          <w:rFonts w:ascii="Times New Roman" w:eastAsia="Times New Roman" w:hAnsi="Times New Roman" w:cs="Times New Roman"/>
          <w:sz w:val="20"/>
          <w:szCs w:val="20"/>
          <w:lang w:eastAsia="x-none"/>
        </w:rPr>
        <w:t>13</w:t>
      </w:r>
      <w:r w:rsidRPr="00E957E1">
        <w:rPr>
          <w:rFonts w:ascii="Times New Roman" w:eastAsia="Times New Roman" w:hAnsi="Times New Roman" w:cs="Times New Roman"/>
          <w:sz w:val="20"/>
          <w:szCs w:val="20"/>
          <w:lang w:val="x-none" w:eastAsia="x-none"/>
        </w:rPr>
        <w:t xml:space="preserve">. Obrazec:  IZJAVA/PODATKI O UDELEŽBI FIZIČNIH IN PRAVNIH OSEB V LASTNIŠTVU   </w:t>
      </w:r>
    </w:p>
    <w:p w:rsidR="00E957E1" w:rsidRPr="00E957E1" w:rsidRDefault="00E957E1" w:rsidP="00E957E1">
      <w:pPr>
        <w:tabs>
          <w:tab w:val="left" w:pos="567"/>
          <w:tab w:val="left" w:pos="1418"/>
        </w:tabs>
        <w:spacing w:after="0" w:line="240" w:lineRule="auto"/>
        <w:rPr>
          <w:rFonts w:ascii="Times New Roman" w:eastAsia="Times New Roman" w:hAnsi="Times New Roman" w:cs="Times New Roman"/>
          <w:sz w:val="20"/>
          <w:szCs w:val="20"/>
          <w:lang w:val="x-none" w:eastAsia="x-none"/>
        </w:rPr>
      </w:pPr>
      <w:r w:rsidRPr="00E957E1">
        <w:rPr>
          <w:rFonts w:ascii="Times New Roman" w:eastAsia="Times New Roman" w:hAnsi="Times New Roman" w:cs="Times New Roman"/>
          <w:sz w:val="20"/>
          <w:szCs w:val="20"/>
          <w:lang w:val="x-none" w:eastAsia="x-none"/>
        </w:rPr>
        <w:t xml:space="preserve">                            PONUDNIKA </w:t>
      </w:r>
      <w:bookmarkEnd w:id="4"/>
    </w:p>
    <w:p w:rsidR="00F31335" w:rsidRPr="003C23A1" w:rsidRDefault="00235EFB" w:rsidP="00F31335">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color w:val="000000"/>
          <w:sz w:val="20"/>
          <w:szCs w:val="24"/>
          <w:lang w:eastAsia="sl-SI"/>
        </w:rPr>
        <w:t>III.1</w:t>
      </w:r>
      <w:r w:rsidR="00E957E1">
        <w:rPr>
          <w:rFonts w:ascii="Times New Roman" w:eastAsia="Times New Roman" w:hAnsi="Times New Roman" w:cs="Times New Roman"/>
          <w:color w:val="000000"/>
          <w:sz w:val="20"/>
          <w:szCs w:val="24"/>
          <w:lang w:eastAsia="sl-SI"/>
        </w:rPr>
        <w:t>4</w:t>
      </w:r>
      <w:r w:rsidRPr="00235EFB">
        <w:rPr>
          <w:rFonts w:ascii="Times New Roman" w:eastAsia="Times New Roman" w:hAnsi="Times New Roman" w:cs="Times New Roman"/>
          <w:color w:val="000000"/>
          <w:sz w:val="20"/>
          <w:szCs w:val="24"/>
          <w:lang w:eastAsia="sl-SI"/>
        </w:rPr>
        <w:t xml:space="preserve">. Obrazec:  </w:t>
      </w:r>
      <w:r w:rsidR="00F31335" w:rsidRPr="003C23A1">
        <w:rPr>
          <w:rFonts w:ascii="Times New Roman" w:eastAsia="Times New Roman" w:hAnsi="Times New Roman" w:cs="Times New Roman"/>
          <w:sz w:val="20"/>
          <w:szCs w:val="24"/>
          <w:lang w:eastAsia="sl-SI"/>
        </w:rPr>
        <w:t xml:space="preserve">IZJAVA O PREDLOŽITVI MENICE Z MENIČNO IZJAVO </w:t>
      </w:r>
      <w:r w:rsidR="00F31335" w:rsidRPr="003C23A1">
        <w:rPr>
          <w:rFonts w:ascii="Times New Roman" w:eastAsia="Times New Roman" w:hAnsi="Times New Roman" w:cs="Times New Roman"/>
          <w:sz w:val="20"/>
          <w:szCs w:val="20"/>
          <w:lang w:eastAsia="sl-SI"/>
        </w:rPr>
        <w:t xml:space="preserve">ZA DOBRO IZVEDBO </w:t>
      </w:r>
    </w:p>
    <w:p w:rsidR="00F31335" w:rsidRPr="003C23A1" w:rsidRDefault="00F31335" w:rsidP="00F31335">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sidRPr="003C23A1">
        <w:rPr>
          <w:rFonts w:ascii="Times New Roman" w:eastAsia="Times New Roman" w:hAnsi="Times New Roman" w:cs="Times New Roman"/>
          <w:sz w:val="20"/>
          <w:szCs w:val="20"/>
          <w:lang w:eastAsia="sl-SI"/>
        </w:rPr>
        <w:t xml:space="preserve">                            POGODBENIH OBVEZNOSTI </w:t>
      </w:r>
    </w:p>
    <w:p w:rsidR="00F31335" w:rsidRPr="003C23A1" w:rsidRDefault="00235EFB" w:rsidP="00F31335">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color w:val="000000"/>
          <w:sz w:val="20"/>
          <w:szCs w:val="20"/>
          <w:lang w:eastAsia="sl-SI"/>
        </w:rPr>
        <w:t>III.1</w:t>
      </w:r>
      <w:r w:rsidR="00E957E1">
        <w:rPr>
          <w:rFonts w:ascii="Times New Roman" w:eastAsia="Times New Roman" w:hAnsi="Times New Roman" w:cs="Times New Roman"/>
          <w:color w:val="000000"/>
          <w:sz w:val="20"/>
          <w:szCs w:val="20"/>
          <w:lang w:eastAsia="sl-SI"/>
        </w:rPr>
        <w:t>5</w:t>
      </w:r>
      <w:r w:rsidR="00445F6F">
        <w:rPr>
          <w:rFonts w:ascii="Times New Roman" w:eastAsia="Times New Roman" w:hAnsi="Times New Roman" w:cs="Times New Roman"/>
          <w:color w:val="000000"/>
          <w:sz w:val="20"/>
          <w:szCs w:val="20"/>
          <w:lang w:eastAsia="sl-SI"/>
        </w:rPr>
        <w:t>.</w:t>
      </w:r>
      <w:r w:rsidRPr="00235EFB">
        <w:rPr>
          <w:rFonts w:ascii="Times New Roman" w:eastAsia="Times New Roman" w:hAnsi="Times New Roman" w:cs="Times New Roman"/>
          <w:color w:val="000000"/>
          <w:sz w:val="20"/>
          <w:szCs w:val="20"/>
          <w:lang w:eastAsia="sl-SI"/>
        </w:rPr>
        <w:t xml:space="preserve"> Vzorec</w:t>
      </w:r>
      <w:r w:rsidR="00F31335" w:rsidRPr="00F31335">
        <w:rPr>
          <w:rFonts w:ascii="Times New Roman" w:eastAsia="Times New Roman" w:hAnsi="Times New Roman" w:cs="Times New Roman"/>
          <w:sz w:val="20"/>
          <w:szCs w:val="24"/>
          <w:lang w:eastAsia="sl-SI"/>
        </w:rPr>
        <w:t xml:space="preserve"> </w:t>
      </w:r>
      <w:r w:rsidR="00F31335">
        <w:rPr>
          <w:rFonts w:ascii="Times New Roman" w:eastAsia="Times New Roman" w:hAnsi="Times New Roman" w:cs="Times New Roman"/>
          <w:sz w:val="20"/>
          <w:szCs w:val="24"/>
          <w:lang w:eastAsia="sl-SI"/>
        </w:rPr>
        <w:t xml:space="preserve">    </w:t>
      </w:r>
      <w:r w:rsidR="00F31335" w:rsidRPr="003C23A1">
        <w:rPr>
          <w:rFonts w:ascii="Times New Roman" w:eastAsia="Times New Roman" w:hAnsi="Times New Roman" w:cs="Times New Roman"/>
          <w:sz w:val="20"/>
          <w:szCs w:val="24"/>
          <w:lang w:eastAsia="sl-SI"/>
        </w:rPr>
        <w:t xml:space="preserve">MENIČNA IZJAVA </w:t>
      </w:r>
      <w:r w:rsidR="00F31335" w:rsidRPr="003C23A1">
        <w:rPr>
          <w:rFonts w:ascii="Times New Roman" w:eastAsia="Times New Roman" w:hAnsi="Times New Roman" w:cs="Times New Roman"/>
          <w:sz w:val="20"/>
          <w:szCs w:val="20"/>
          <w:lang w:eastAsia="sl-SI"/>
        </w:rPr>
        <w:t xml:space="preserve">ZA DOBRO IZVEDBO POGODBENIH OBVEZNOSTI </w:t>
      </w:r>
    </w:p>
    <w:p w:rsidR="00235EFB" w:rsidRPr="00235EFB" w:rsidRDefault="00235EFB" w:rsidP="00235EFB">
      <w:pPr>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III.1</w:t>
      </w:r>
      <w:r w:rsidR="00E957E1">
        <w:rPr>
          <w:rFonts w:ascii="Times New Roman" w:eastAsia="Times New Roman" w:hAnsi="Times New Roman" w:cs="Times New Roman"/>
          <w:sz w:val="20"/>
          <w:szCs w:val="20"/>
          <w:lang w:eastAsia="sl-SI"/>
        </w:rPr>
        <w:t>6</w:t>
      </w:r>
      <w:r w:rsidR="00445F6F">
        <w:rPr>
          <w:rFonts w:ascii="Times New Roman" w:eastAsia="Times New Roman" w:hAnsi="Times New Roman" w:cs="Times New Roman"/>
          <w:sz w:val="20"/>
          <w:szCs w:val="20"/>
          <w:lang w:eastAsia="sl-SI"/>
        </w:rPr>
        <w:t>.</w:t>
      </w:r>
      <w:r w:rsidRPr="00235EFB">
        <w:rPr>
          <w:rFonts w:ascii="Times New Roman" w:eastAsia="Times New Roman" w:hAnsi="Times New Roman" w:cs="Times New Roman"/>
          <w:sz w:val="20"/>
          <w:szCs w:val="20"/>
          <w:lang w:eastAsia="sl-SI"/>
        </w:rPr>
        <w:t xml:space="preserve"> Obrazec:  POOBLASTILO PONUDNIKA/PARTNERJA/PODIZVAJALCA ZA PRIDOBITEV</w:t>
      </w:r>
    </w:p>
    <w:p w:rsidR="00235EFB" w:rsidRPr="00235EFB" w:rsidRDefault="00235EFB" w:rsidP="00235EFB">
      <w:pPr>
        <w:spacing w:after="0" w:line="240" w:lineRule="auto"/>
        <w:jc w:val="both"/>
        <w:rPr>
          <w:rFonts w:ascii="Times New Roman" w:eastAsia="Times New Roman" w:hAnsi="Times New Roman" w:cs="Times New Roman"/>
          <w:szCs w:val="24"/>
          <w:lang w:eastAsia="sl-SI"/>
        </w:rPr>
      </w:pPr>
      <w:r w:rsidRPr="00235EFB">
        <w:rPr>
          <w:rFonts w:ascii="Times New Roman" w:eastAsia="Times New Roman" w:hAnsi="Times New Roman" w:cs="Times New Roman"/>
          <w:sz w:val="20"/>
          <w:szCs w:val="20"/>
          <w:lang w:eastAsia="sl-SI"/>
        </w:rPr>
        <w:t xml:space="preserve">                           PODATKOV IZ KAZENSKE EVIDENCE (ZA PODJETJE)</w:t>
      </w:r>
      <w:r w:rsidRPr="00235EFB">
        <w:rPr>
          <w:rFonts w:ascii="Times New Roman" w:eastAsia="Times New Roman" w:hAnsi="Times New Roman" w:cs="Times New Roman"/>
          <w:szCs w:val="20"/>
          <w:lang w:eastAsia="sl-SI"/>
        </w:rPr>
        <w:t xml:space="preserve"> </w:t>
      </w:r>
    </w:p>
    <w:p w:rsidR="00235EFB" w:rsidRPr="00235EFB" w:rsidRDefault="00235EFB" w:rsidP="00235EFB">
      <w:pPr>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III.1</w:t>
      </w:r>
      <w:r w:rsidR="00E957E1">
        <w:rPr>
          <w:rFonts w:ascii="Times New Roman" w:eastAsia="Times New Roman" w:hAnsi="Times New Roman" w:cs="Times New Roman"/>
          <w:sz w:val="20"/>
          <w:szCs w:val="20"/>
          <w:lang w:eastAsia="sl-SI"/>
        </w:rPr>
        <w:t>7</w:t>
      </w:r>
      <w:r w:rsidRPr="00235EFB">
        <w:rPr>
          <w:rFonts w:ascii="Times New Roman" w:eastAsia="Times New Roman" w:hAnsi="Times New Roman" w:cs="Times New Roman"/>
          <w:sz w:val="20"/>
          <w:szCs w:val="20"/>
          <w:lang w:eastAsia="sl-SI"/>
        </w:rPr>
        <w:t xml:space="preserve">. Obrazec: POOBLASTILO PONUDNIKA/PARTNERJA/PODIZVAJALCA ZA PRIDOBITEV </w:t>
      </w:r>
    </w:p>
    <w:p w:rsidR="00235EFB" w:rsidRPr="00235EFB" w:rsidRDefault="00235EFB" w:rsidP="00235EFB">
      <w:pPr>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 xml:space="preserve">                           PODATKOV IZ KAZENSKE EVIDENCE (ZA ZAKONITE ZASTOPNIKE </w:t>
      </w:r>
    </w:p>
    <w:p w:rsidR="00235EFB" w:rsidRPr="00235EFB" w:rsidRDefault="00235EFB" w:rsidP="00235EFB">
      <w:pPr>
        <w:spacing w:after="0" w:line="240" w:lineRule="auto"/>
        <w:jc w:val="both"/>
        <w:rPr>
          <w:rFonts w:ascii="Times New Roman" w:eastAsia="Times New Roman" w:hAnsi="Times New Roman" w:cs="Times New Roman"/>
          <w:b/>
          <w:bCs/>
          <w:sz w:val="20"/>
          <w:szCs w:val="20"/>
          <w:lang w:eastAsia="sl-SI"/>
        </w:rPr>
      </w:pPr>
      <w:r w:rsidRPr="00235EFB">
        <w:rPr>
          <w:rFonts w:ascii="Times New Roman" w:eastAsia="Times New Roman" w:hAnsi="Times New Roman" w:cs="Times New Roman"/>
          <w:sz w:val="20"/>
          <w:szCs w:val="20"/>
          <w:lang w:eastAsia="sl-SI"/>
        </w:rPr>
        <w:t xml:space="preserve">                           PONUDNIKA/PARTNERJA/PODIZVAJALCA) </w:t>
      </w:r>
    </w:p>
    <w:bookmarkEnd w:id="3"/>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bCs/>
          <w:iCs/>
          <w:color w:val="000000"/>
          <w:sz w:val="20"/>
          <w:szCs w:val="24"/>
          <w:lang w:eastAsia="sl-SI"/>
        </w:rPr>
      </w:pPr>
    </w:p>
    <w:p w:rsidR="00CA48DB" w:rsidRDefault="00CA48DB" w:rsidP="00CA48DB">
      <w:pPr>
        <w:rPr>
          <w:rFonts w:ascii="Times New Roman" w:eastAsia="Times New Roman" w:hAnsi="Times New Roman" w:cs="Times New Roman"/>
          <w:b/>
          <w:sz w:val="28"/>
          <w:szCs w:val="20"/>
          <w:lang w:eastAsia="sl-SI"/>
        </w:rPr>
      </w:pPr>
      <w:r>
        <w:rPr>
          <w:rFonts w:ascii="Times New Roman" w:eastAsia="Times New Roman" w:hAnsi="Times New Roman" w:cs="Times New Roman"/>
          <w:b/>
          <w:sz w:val="28"/>
          <w:szCs w:val="20"/>
          <w:lang w:eastAsia="sl-SI"/>
        </w:rPr>
        <w:br w:type="page"/>
      </w:r>
    </w:p>
    <w:p w:rsidR="00235EFB" w:rsidRPr="00235EFB" w:rsidRDefault="00235EFB" w:rsidP="00235EFB">
      <w:pPr>
        <w:keepNext/>
        <w:spacing w:after="0" w:line="240" w:lineRule="auto"/>
        <w:outlineLvl w:val="8"/>
        <w:rPr>
          <w:rFonts w:ascii="Times New Roman" w:eastAsia="Times New Roman" w:hAnsi="Times New Roman" w:cs="Times New Roman"/>
          <w:b/>
          <w:sz w:val="28"/>
          <w:szCs w:val="20"/>
          <w:lang w:eastAsia="sl-SI"/>
        </w:rPr>
      </w:pPr>
      <w:r w:rsidRPr="00235EFB">
        <w:rPr>
          <w:rFonts w:ascii="Times New Roman" w:eastAsia="Times New Roman" w:hAnsi="Times New Roman" w:cs="Times New Roman"/>
          <w:b/>
          <w:sz w:val="28"/>
          <w:szCs w:val="20"/>
          <w:lang w:eastAsia="sl-SI"/>
        </w:rPr>
        <w:lastRenderedPageBreak/>
        <w:t xml:space="preserve">I. POVABILO K ODDAJI PONUDBE </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PODATKI O NAROČNIKU</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1. Ime oz. naziv in sedež naročnika:</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b/>
          <w:sz w:val="24"/>
          <w:szCs w:val="24"/>
          <w:lang w:eastAsia="sl-SI"/>
        </w:rPr>
        <w:t>ZDRAVSTVENI DOM dr. ADOLFA DROLCA MARIBOR</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ab/>
        <w:t>Ulica talcev 9, 2000 MARIBOR</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Cs/>
          <w:sz w:val="24"/>
          <w:szCs w:val="20"/>
          <w:lang w:eastAsia="sl-SI"/>
        </w:rPr>
      </w:pPr>
      <w:r w:rsidRPr="00235EFB">
        <w:rPr>
          <w:rFonts w:ascii="Times New Roman" w:eastAsia="Times New Roman" w:hAnsi="Times New Roman" w:cs="Times New Roman"/>
          <w:bCs/>
          <w:sz w:val="24"/>
          <w:szCs w:val="20"/>
          <w:lang w:eastAsia="sl-SI"/>
        </w:rPr>
        <w:t xml:space="preserve">2. e-naslov: </w:t>
      </w:r>
      <w:hyperlink r:id="rId10" w:history="1">
        <w:r w:rsidRPr="00235EFB">
          <w:rPr>
            <w:rFonts w:ascii="Times New Roman" w:eastAsia="Times New Roman" w:hAnsi="Times New Roman" w:cs="Times New Roman"/>
            <w:bCs/>
            <w:color w:val="0000FF"/>
            <w:sz w:val="24"/>
            <w:szCs w:val="20"/>
            <w:u w:val="single"/>
            <w:lang w:eastAsia="sl-SI"/>
          </w:rPr>
          <w:t>javna.narocila@zd-mb.si</w:t>
        </w:r>
      </w:hyperlink>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  </w:t>
      </w: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bCs/>
          <w:sz w:val="24"/>
          <w:szCs w:val="20"/>
          <w:lang w:eastAsia="sl-SI"/>
        </w:rPr>
      </w:pPr>
      <w:r w:rsidRPr="00235EFB">
        <w:rPr>
          <w:rFonts w:ascii="Times New Roman" w:eastAsia="Times New Roman" w:hAnsi="Times New Roman" w:cs="Times New Roman"/>
          <w:bCs/>
          <w:sz w:val="24"/>
          <w:szCs w:val="20"/>
          <w:lang w:eastAsia="sl-SI"/>
        </w:rPr>
        <w:t xml:space="preserve">3. Spletna stran: </w:t>
      </w:r>
      <w:hyperlink r:id="rId11" w:history="1">
        <w:r w:rsidRPr="00235EFB">
          <w:rPr>
            <w:rFonts w:ascii="Times New Roman" w:eastAsia="Times New Roman" w:hAnsi="Times New Roman" w:cs="Times New Roman"/>
            <w:bCs/>
            <w:color w:val="0000FF"/>
            <w:sz w:val="24"/>
            <w:szCs w:val="20"/>
            <w:u w:val="single"/>
            <w:lang w:eastAsia="sl-SI"/>
          </w:rPr>
          <w:t>www.zd-mb.si</w:t>
        </w:r>
      </w:hyperlink>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PREDMET JAVNEGA NAROČILA</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A2467" w:rsidP="00235EFB">
      <w:pPr>
        <w:spacing w:after="0" w:line="240" w:lineRule="auto"/>
        <w:jc w:val="both"/>
        <w:rPr>
          <w:rFonts w:ascii="Times New Roman" w:eastAsia="Times New Roman" w:hAnsi="Times New Roman" w:cs="Times New Roman"/>
          <w:sz w:val="20"/>
          <w:szCs w:val="20"/>
          <w:lang w:eastAsia="sl-SI"/>
        </w:rPr>
      </w:pPr>
      <w:bookmarkStart w:id="5" w:name="_Hlk97637811"/>
      <w:r w:rsidRPr="00116E0B">
        <w:rPr>
          <w:rFonts w:ascii="Times New Roman" w:eastAsia="Times New Roman" w:hAnsi="Times New Roman" w:cs="Times New Roman"/>
          <w:strike/>
          <w:sz w:val="20"/>
          <w:szCs w:val="20"/>
          <w:lang w:eastAsia="sl-SI"/>
        </w:rPr>
        <w:t>ANALIZATOR</w:t>
      </w:r>
      <w:r>
        <w:rPr>
          <w:rFonts w:ascii="Times New Roman" w:eastAsia="Times New Roman" w:hAnsi="Times New Roman" w:cs="Times New Roman"/>
          <w:sz w:val="20"/>
          <w:szCs w:val="20"/>
          <w:lang w:eastAsia="sl-SI"/>
        </w:rPr>
        <w:t xml:space="preserve"> </w:t>
      </w:r>
      <w:r w:rsidR="00116E0B" w:rsidRPr="00116E0B">
        <w:rPr>
          <w:rFonts w:ascii="Times New Roman" w:eastAsia="Times New Roman" w:hAnsi="Times New Roman" w:cs="Times New Roman"/>
          <w:color w:val="FF0000"/>
          <w:sz w:val="20"/>
          <w:szCs w:val="20"/>
          <w:lang w:eastAsia="sl-SI"/>
        </w:rPr>
        <w:t>AVTOMATIZIRAN ANALITSKI SISTEM</w:t>
      </w:r>
      <w:r w:rsidR="00116E0B" w:rsidRPr="00116E0B">
        <w:rPr>
          <w:rFonts w:ascii="Times New Roman" w:eastAsia="Times New Roman" w:hAnsi="Times New Roman" w:cs="Times New Roman"/>
          <w:sz w:val="20"/>
          <w:szCs w:val="20"/>
          <w:lang w:eastAsia="sl-SI"/>
        </w:rPr>
        <w:t xml:space="preserve"> </w:t>
      </w:r>
      <w:r>
        <w:rPr>
          <w:rFonts w:ascii="Times New Roman" w:eastAsia="Times New Roman" w:hAnsi="Times New Roman" w:cs="Times New Roman"/>
          <w:sz w:val="20"/>
          <w:szCs w:val="20"/>
          <w:lang w:eastAsia="sl-SI"/>
        </w:rPr>
        <w:t xml:space="preserve">ZA DOLOČANJE BIOKEMIJSKIH IN IMUNOKEMIJSKIH PREISKAV </w:t>
      </w:r>
      <w:r w:rsidRPr="002A2467">
        <w:rPr>
          <w:rFonts w:ascii="Times New Roman" w:eastAsia="Times New Roman" w:hAnsi="Times New Roman" w:cs="Times New Roman"/>
          <w:sz w:val="24"/>
          <w:szCs w:val="20"/>
          <w:lang w:eastAsia="sl-SI"/>
        </w:rPr>
        <w:t>s pripadajočim potrošnim materialom, servisom in sistemom za pripravo demineralizirane vode</w:t>
      </w:r>
      <w:bookmarkEnd w:id="5"/>
      <w:r w:rsidRPr="002A2467">
        <w:rPr>
          <w:rFonts w:ascii="Times New Roman" w:eastAsia="Times New Roman" w:hAnsi="Times New Roman" w:cs="Times New Roman"/>
          <w:sz w:val="24"/>
          <w:szCs w:val="20"/>
          <w:lang w:eastAsia="sl-SI"/>
        </w:rPr>
        <w:t>.</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sz w:val="24"/>
          <w:szCs w:val="24"/>
          <w:lang w:eastAsia="sl-SI"/>
        </w:rPr>
        <w:t xml:space="preserve">Javno naročilo se izvede po odprtem postopku za </w:t>
      </w:r>
      <w:r w:rsidRPr="00734513">
        <w:rPr>
          <w:rFonts w:ascii="Times New Roman" w:eastAsia="Times New Roman" w:hAnsi="Times New Roman" w:cs="Times New Roman"/>
          <w:sz w:val="24"/>
          <w:szCs w:val="24"/>
          <w:lang w:eastAsia="sl-SI"/>
        </w:rPr>
        <w:t xml:space="preserve">obdobje </w:t>
      </w:r>
      <w:r w:rsidR="00EB711F" w:rsidRPr="00734513">
        <w:rPr>
          <w:rFonts w:ascii="Times New Roman" w:eastAsia="Times New Roman" w:hAnsi="Times New Roman" w:cs="Times New Roman"/>
          <w:sz w:val="24"/>
          <w:szCs w:val="24"/>
          <w:lang w:eastAsia="sl-SI"/>
        </w:rPr>
        <w:t>sedmih</w:t>
      </w:r>
      <w:r w:rsidRPr="00734513">
        <w:rPr>
          <w:rFonts w:ascii="Times New Roman" w:eastAsia="Times New Roman" w:hAnsi="Times New Roman" w:cs="Times New Roman"/>
          <w:sz w:val="24"/>
          <w:szCs w:val="24"/>
          <w:lang w:eastAsia="sl-SI"/>
        </w:rPr>
        <w:t xml:space="preserve"> let</w:t>
      </w:r>
      <w:r w:rsidRPr="00235EFB">
        <w:rPr>
          <w:rFonts w:ascii="Times New Roman" w:eastAsia="Times New Roman" w:hAnsi="Times New Roman" w:cs="Times New Roman"/>
          <w:sz w:val="24"/>
          <w:szCs w:val="24"/>
          <w:lang w:eastAsia="sl-SI"/>
        </w:rPr>
        <w:t xml:space="preserve">. Sklenjen bo okvirni sporazum z enim gospodarskim subjektom.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DOBAVA BLAGA</w:t>
      </w: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F048E4" w:rsidRDefault="00617CDC" w:rsidP="00235EFB">
      <w:pPr>
        <w:spacing w:after="0" w:line="240" w:lineRule="auto"/>
        <w:jc w:val="both"/>
        <w:rPr>
          <w:rFonts w:ascii="Times New Roman" w:eastAsia="Times New Roman" w:hAnsi="Times New Roman" w:cs="Times New Roman"/>
          <w:color w:val="000000" w:themeColor="text1"/>
          <w:sz w:val="24"/>
          <w:szCs w:val="20"/>
          <w:lang w:eastAsia="sl-SI"/>
        </w:rPr>
      </w:pPr>
      <w:r>
        <w:rPr>
          <w:rFonts w:ascii="Times New Roman" w:eastAsia="Times New Roman" w:hAnsi="Times New Roman" w:cs="Times New Roman"/>
          <w:color w:val="000000" w:themeColor="text1"/>
          <w:sz w:val="24"/>
          <w:szCs w:val="20"/>
          <w:lang w:eastAsia="sl-SI"/>
        </w:rPr>
        <w:t>U</w:t>
      </w:r>
      <w:r w:rsidR="00EB711F">
        <w:rPr>
          <w:rFonts w:ascii="Times New Roman" w:eastAsia="Times New Roman" w:hAnsi="Times New Roman" w:cs="Times New Roman"/>
          <w:color w:val="000000" w:themeColor="text1"/>
          <w:sz w:val="24"/>
          <w:szCs w:val="20"/>
          <w:lang w:eastAsia="sl-SI"/>
        </w:rPr>
        <w:t xml:space="preserve">poraba </w:t>
      </w:r>
      <w:r w:rsidR="00991ED0">
        <w:rPr>
          <w:rFonts w:ascii="Times New Roman" w:eastAsia="Times New Roman" w:hAnsi="Times New Roman" w:cs="Times New Roman"/>
          <w:color w:val="FF0000"/>
          <w:sz w:val="24"/>
          <w:szCs w:val="20"/>
          <w:lang w:eastAsia="sl-SI"/>
        </w:rPr>
        <w:t>avtomatiziranega analiznega sistema</w:t>
      </w:r>
      <w:r w:rsidR="00F048E4" w:rsidRPr="00F048E4">
        <w:rPr>
          <w:rFonts w:ascii="Times New Roman" w:eastAsia="Times New Roman" w:hAnsi="Times New Roman" w:cs="Times New Roman"/>
          <w:color w:val="000000" w:themeColor="text1"/>
          <w:sz w:val="24"/>
          <w:szCs w:val="20"/>
          <w:lang w:eastAsia="sl-SI"/>
        </w:rPr>
        <w:t xml:space="preserve"> in d</w:t>
      </w:r>
      <w:r w:rsidR="00235EFB" w:rsidRPr="00F048E4">
        <w:rPr>
          <w:rFonts w:ascii="Times New Roman" w:eastAsia="Times New Roman" w:hAnsi="Times New Roman" w:cs="Times New Roman"/>
          <w:color w:val="000000" w:themeColor="text1"/>
          <w:sz w:val="24"/>
          <w:szCs w:val="20"/>
          <w:lang w:eastAsia="sl-SI"/>
        </w:rPr>
        <w:t xml:space="preserve">obava </w:t>
      </w:r>
      <w:r w:rsidR="00F048E4" w:rsidRPr="00F048E4">
        <w:rPr>
          <w:rFonts w:ascii="Times New Roman" w:eastAsia="Times New Roman" w:hAnsi="Times New Roman" w:cs="Times New Roman"/>
          <w:color w:val="000000" w:themeColor="text1"/>
          <w:sz w:val="24"/>
          <w:szCs w:val="20"/>
          <w:lang w:eastAsia="sl-SI"/>
        </w:rPr>
        <w:t>potrošnega materiala</w:t>
      </w:r>
      <w:r w:rsidR="00235EFB" w:rsidRPr="00F048E4">
        <w:rPr>
          <w:rFonts w:ascii="Times New Roman" w:eastAsia="Times New Roman" w:hAnsi="Times New Roman" w:cs="Times New Roman"/>
          <w:color w:val="000000" w:themeColor="text1"/>
          <w:sz w:val="24"/>
          <w:szCs w:val="20"/>
          <w:lang w:eastAsia="sl-SI"/>
        </w:rPr>
        <w:t xml:space="preserve"> za obdobje </w:t>
      </w:r>
      <w:r w:rsidR="00EB711F">
        <w:rPr>
          <w:rFonts w:ascii="Times New Roman" w:eastAsia="Times New Roman" w:hAnsi="Times New Roman" w:cs="Times New Roman"/>
          <w:color w:val="000000" w:themeColor="text1"/>
          <w:sz w:val="24"/>
          <w:szCs w:val="20"/>
          <w:lang w:eastAsia="sl-SI"/>
        </w:rPr>
        <w:t>sedmih</w:t>
      </w:r>
      <w:r w:rsidR="00235EFB" w:rsidRPr="00F048E4">
        <w:rPr>
          <w:rFonts w:ascii="Times New Roman" w:eastAsia="Times New Roman" w:hAnsi="Times New Roman" w:cs="Times New Roman"/>
          <w:color w:val="000000" w:themeColor="text1"/>
          <w:sz w:val="24"/>
          <w:szCs w:val="20"/>
          <w:lang w:eastAsia="sl-SI"/>
        </w:rPr>
        <w:t xml:space="preserve"> let</w:t>
      </w:r>
      <w:r w:rsidR="00F048E4" w:rsidRPr="00F048E4">
        <w:rPr>
          <w:rFonts w:ascii="Times New Roman" w:eastAsia="Times New Roman" w:hAnsi="Times New Roman" w:cs="Times New Roman"/>
          <w:color w:val="000000" w:themeColor="text1"/>
          <w:sz w:val="24"/>
          <w:szCs w:val="20"/>
          <w:lang w:eastAsia="sl-SI"/>
        </w:rPr>
        <w:t>.</w:t>
      </w:r>
    </w:p>
    <w:p w:rsidR="00F31335" w:rsidRDefault="00F31335" w:rsidP="00235EFB">
      <w:pPr>
        <w:spacing w:after="0" w:line="240" w:lineRule="auto"/>
        <w:jc w:val="both"/>
        <w:rPr>
          <w:rFonts w:ascii="Times New Roman" w:eastAsia="Times New Roman" w:hAnsi="Times New Roman" w:cs="Times New Roman"/>
          <w:color w:val="000000" w:themeColor="text1"/>
          <w:sz w:val="24"/>
          <w:szCs w:val="20"/>
          <w:lang w:eastAsia="sl-SI"/>
        </w:rPr>
      </w:pPr>
    </w:p>
    <w:p w:rsidR="00235EFB" w:rsidRPr="00F048E4" w:rsidRDefault="00235EFB" w:rsidP="00235EFB">
      <w:pPr>
        <w:spacing w:after="0" w:line="240" w:lineRule="auto"/>
        <w:jc w:val="both"/>
        <w:rPr>
          <w:rFonts w:ascii="Times New Roman" w:eastAsia="Times New Roman" w:hAnsi="Times New Roman" w:cs="Times New Roman"/>
          <w:color w:val="000000" w:themeColor="text1"/>
          <w:sz w:val="24"/>
          <w:szCs w:val="20"/>
          <w:lang w:eastAsia="sl-SI"/>
        </w:rPr>
      </w:pPr>
      <w:r w:rsidRPr="00F048E4">
        <w:rPr>
          <w:rFonts w:ascii="Times New Roman" w:eastAsia="Times New Roman" w:hAnsi="Times New Roman" w:cs="Times New Roman"/>
          <w:color w:val="000000" w:themeColor="text1"/>
          <w:sz w:val="24"/>
          <w:szCs w:val="20"/>
          <w:lang w:eastAsia="sl-SI"/>
        </w:rPr>
        <w:t xml:space="preserve">Rok dobave </w:t>
      </w:r>
      <w:r w:rsidR="00C4710E" w:rsidRPr="00C4710E">
        <w:rPr>
          <w:rFonts w:ascii="Times New Roman" w:eastAsia="Times New Roman" w:hAnsi="Times New Roman" w:cs="Times New Roman"/>
          <w:color w:val="FF0000"/>
          <w:sz w:val="24"/>
          <w:szCs w:val="20"/>
          <w:lang w:eastAsia="sl-SI"/>
        </w:rPr>
        <w:t>analiziranega analiznega sistema</w:t>
      </w:r>
      <w:r w:rsidR="00347A89" w:rsidRPr="00C4710E">
        <w:rPr>
          <w:rFonts w:ascii="Times New Roman" w:eastAsia="Times New Roman" w:hAnsi="Times New Roman" w:cs="Times New Roman"/>
          <w:color w:val="FF0000"/>
          <w:sz w:val="24"/>
          <w:szCs w:val="20"/>
          <w:lang w:eastAsia="sl-SI"/>
        </w:rPr>
        <w:t xml:space="preserve"> </w:t>
      </w:r>
      <w:r w:rsidR="00347A89" w:rsidRPr="00F048E4">
        <w:rPr>
          <w:rFonts w:ascii="Times New Roman" w:eastAsia="Times New Roman" w:hAnsi="Times New Roman" w:cs="Times New Roman"/>
          <w:color w:val="000000" w:themeColor="text1"/>
          <w:sz w:val="24"/>
          <w:szCs w:val="20"/>
          <w:lang w:eastAsia="sl-SI"/>
        </w:rPr>
        <w:t xml:space="preserve">za določanje biokemijskih in </w:t>
      </w:r>
      <w:proofErr w:type="spellStart"/>
      <w:r w:rsidR="00347A89" w:rsidRPr="00F048E4">
        <w:rPr>
          <w:rFonts w:ascii="Times New Roman" w:eastAsia="Times New Roman" w:hAnsi="Times New Roman" w:cs="Times New Roman"/>
          <w:color w:val="000000" w:themeColor="text1"/>
          <w:sz w:val="24"/>
          <w:szCs w:val="20"/>
          <w:lang w:eastAsia="sl-SI"/>
        </w:rPr>
        <w:t>imunokemijskih</w:t>
      </w:r>
      <w:proofErr w:type="spellEnd"/>
      <w:r w:rsidR="00347A89" w:rsidRPr="00F048E4">
        <w:rPr>
          <w:rFonts w:ascii="Times New Roman" w:eastAsia="Times New Roman" w:hAnsi="Times New Roman" w:cs="Times New Roman"/>
          <w:color w:val="000000" w:themeColor="text1"/>
          <w:sz w:val="24"/>
          <w:szCs w:val="20"/>
          <w:lang w:eastAsia="sl-SI"/>
        </w:rPr>
        <w:t xml:space="preserve"> preiskav:</w:t>
      </w:r>
      <w:r w:rsidRPr="00F048E4">
        <w:rPr>
          <w:rFonts w:ascii="Times New Roman" w:eastAsia="Times New Roman" w:hAnsi="Times New Roman" w:cs="Times New Roman"/>
          <w:color w:val="000000" w:themeColor="text1"/>
          <w:sz w:val="24"/>
          <w:szCs w:val="20"/>
          <w:lang w:eastAsia="sl-SI"/>
        </w:rPr>
        <w:t xml:space="preserve"> </w:t>
      </w:r>
      <w:r w:rsidR="002730C2" w:rsidRPr="0065267D">
        <w:rPr>
          <w:rFonts w:ascii="Times New Roman" w:eastAsia="Times New Roman" w:hAnsi="Times New Roman" w:cs="Times New Roman"/>
          <w:color w:val="FF0000"/>
          <w:sz w:val="24"/>
          <w:szCs w:val="20"/>
          <w:lang w:eastAsia="sl-SI"/>
        </w:rPr>
        <w:t>90</w:t>
      </w:r>
      <w:r w:rsidRPr="00F048E4">
        <w:rPr>
          <w:rFonts w:ascii="Times New Roman" w:eastAsia="Times New Roman" w:hAnsi="Times New Roman" w:cs="Times New Roman"/>
          <w:color w:val="000000" w:themeColor="text1"/>
          <w:sz w:val="24"/>
          <w:szCs w:val="20"/>
          <w:lang w:eastAsia="sl-SI"/>
        </w:rPr>
        <w:t xml:space="preserve"> delovnih dni od </w:t>
      </w:r>
      <w:r w:rsidR="000A0E27" w:rsidRPr="000A0E27">
        <w:rPr>
          <w:rFonts w:ascii="Times New Roman" w:eastAsia="Times New Roman" w:hAnsi="Times New Roman" w:cs="Times New Roman"/>
          <w:color w:val="FF0000"/>
          <w:sz w:val="24"/>
          <w:szCs w:val="20"/>
          <w:lang w:eastAsia="sl-SI"/>
        </w:rPr>
        <w:t>podpisa pogodbe, zahtevamo pa, da se zaključi montaža, zagon ter preizkus delovanja celotnega analitskega sistema v 120 dneh od dneva podpisa pogodbe.</w:t>
      </w:r>
      <w:r w:rsidR="00F048E4" w:rsidRPr="000A0E27">
        <w:rPr>
          <w:rFonts w:ascii="Times New Roman" w:eastAsia="Times New Roman" w:hAnsi="Times New Roman" w:cs="Times New Roman"/>
          <w:color w:val="FF0000"/>
          <w:sz w:val="24"/>
          <w:szCs w:val="20"/>
          <w:lang w:eastAsia="sl-SI"/>
        </w:rPr>
        <w:t xml:space="preserve"> </w:t>
      </w:r>
      <w:r w:rsidR="000A0E27">
        <w:rPr>
          <w:rFonts w:ascii="Times New Roman" w:eastAsia="Times New Roman" w:hAnsi="Times New Roman" w:cs="Times New Roman"/>
          <w:color w:val="000000" w:themeColor="text1"/>
          <w:sz w:val="24"/>
          <w:szCs w:val="20"/>
          <w:lang w:eastAsia="sl-SI"/>
        </w:rPr>
        <w:t>R</w:t>
      </w:r>
      <w:r w:rsidR="00F048E4">
        <w:rPr>
          <w:rFonts w:ascii="Times New Roman" w:eastAsia="Times New Roman" w:hAnsi="Times New Roman" w:cs="Times New Roman"/>
          <w:color w:val="000000" w:themeColor="text1"/>
          <w:sz w:val="24"/>
          <w:szCs w:val="20"/>
          <w:lang w:eastAsia="sl-SI"/>
        </w:rPr>
        <w:t xml:space="preserve">ok dobave potrošnega materiala </w:t>
      </w:r>
      <w:r w:rsidR="006D665A">
        <w:rPr>
          <w:rFonts w:ascii="Times New Roman" w:eastAsia="Times New Roman" w:hAnsi="Times New Roman" w:cs="Times New Roman"/>
          <w:color w:val="000000" w:themeColor="text1"/>
          <w:sz w:val="24"/>
          <w:szCs w:val="20"/>
          <w:lang w:eastAsia="sl-SI"/>
        </w:rPr>
        <w:t>15 dni</w:t>
      </w:r>
      <w:r w:rsidR="00F048E4">
        <w:rPr>
          <w:rFonts w:ascii="Times New Roman" w:eastAsia="Times New Roman" w:hAnsi="Times New Roman" w:cs="Times New Roman"/>
          <w:color w:val="000000" w:themeColor="text1"/>
          <w:sz w:val="24"/>
          <w:szCs w:val="20"/>
          <w:lang w:eastAsia="sl-SI"/>
        </w:rPr>
        <w:t xml:space="preserve"> od pisnega naročila.</w:t>
      </w:r>
    </w:p>
    <w:p w:rsidR="00235EFB" w:rsidRPr="00347A89" w:rsidRDefault="00235EFB" w:rsidP="00235EFB">
      <w:pPr>
        <w:spacing w:after="0" w:line="240" w:lineRule="auto"/>
        <w:jc w:val="both"/>
        <w:rPr>
          <w:rFonts w:ascii="Times New Roman" w:eastAsia="Times New Roman" w:hAnsi="Times New Roman" w:cs="Times New Roman"/>
          <w:color w:val="FF0000"/>
          <w:sz w:val="24"/>
          <w:szCs w:val="20"/>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keepNext/>
        <w:spacing w:after="0" w:line="240" w:lineRule="auto"/>
        <w:outlineLvl w:val="1"/>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POVABILO</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Naročnik vljudno vabi ponudnika, da odda svojo ponudbo po priloženi dokumentaciji v zvezi z oddajo javnega naročila.</w:t>
      </w: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r w:rsidRPr="00235EFB">
        <w:rPr>
          <w:rFonts w:ascii="Times New Roman" w:eastAsia="Times New Roman" w:hAnsi="Times New Roman" w:cs="Times New Roman"/>
          <w:b/>
          <w:sz w:val="20"/>
          <w:szCs w:val="24"/>
          <w:lang w:eastAsia="sl-SI"/>
        </w:rPr>
        <w:tab/>
      </w:r>
      <w:r w:rsidRPr="00235EFB">
        <w:rPr>
          <w:rFonts w:ascii="Times New Roman" w:eastAsia="Times New Roman" w:hAnsi="Times New Roman" w:cs="Times New Roman"/>
          <w:sz w:val="19"/>
          <w:szCs w:val="19"/>
          <w:lang w:eastAsia="sl-SI"/>
        </w:rPr>
        <w:tab/>
      </w:r>
      <w:r w:rsidRPr="00235EFB">
        <w:rPr>
          <w:rFonts w:ascii="Times New Roman" w:eastAsia="Times New Roman" w:hAnsi="Times New Roman" w:cs="Times New Roman"/>
          <w:sz w:val="19"/>
          <w:szCs w:val="19"/>
          <w:lang w:eastAsia="sl-SI"/>
        </w:rPr>
        <w:tab/>
      </w: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235EFB" w:rsidRPr="00235EFB" w:rsidRDefault="00235EFB" w:rsidP="00235EFB">
      <w:pPr>
        <w:tabs>
          <w:tab w:val="left" w:pos="0"/>
          <w:tab w:val="left" w:pos="1134"/>
          <w:tab w:val="left" w:pos="1985"/>
          <w:tab w:val="left" w:pos="6237"/>
          <w:tab w:val="left" w:pos="6379"/>
        </w:tabs>
        <w:spacing w:after="0" w:line="240" w:lineRule="auto"/>
        <w:ind w:left="6237"/>
        <w:jc w:val="both"/>
        <w:rPr>
          <w:rFonts w:ascii="Times New Roman" w:eastAsia="Times New Roman" w:hAnsi="Times New Roman" w:cs="Times New Roman"/>
          <w:sz w:val="19"/>
          <w:szCs w:val="19"/>
          <w:lang w:eastAsia="sl-SI"/>
        </w:rPr>
      </w:pPr>
      <w:r w:rsidRPr="00235EFB">
        <w:rPr>
          <w:rFonts w:ascii="Times New Roman" w:eastAsia="Times New Roman" w:hAnsi="Times New Roman" w:cs="Times New Roman"/>
          <w:sz w:val="19"/>
          <w:szCs w:val="19"/>
          <w:lang w:eastAsia="sl-SI"/>
        </w:rPr>
        <w:t>DIREKTOR</w:t>
      </w:r>
    </w:p>
    <w:p w:rsidR="00235EFB" w:rsidRPr="00235EFB" w:rsidRDefault="00235EFB" w:rsidP="00235EFB">
      <w:pPr>
        <w:spacing w:after="0" w:line="240" w:lineRule="auto"/>
        <w:ind w:firstLine="708"/>
        <w:jc w:val="right"/>
        <w:rPr>
          <w:rFonts w:ascii="Times New Roman" w:eastAsia="Times New Roman" w:hAnsi="Times New Roman" w:cs="Times New Roman"/>
          <w:sz w:val="23"/>
          <w:szCs w:val="23"/>
          <w:lang w:eastAsia="sl-SI"/>
        </w:rPr>
        <w:sectPr w:rsidR="00235EFB" w:rsidRPr="00235EFB" w:rsidSect="00CD392C">
          <w:headerReference w:type="default" r:id="rId12"/>
          <w:pgSz w:w="11907" w:h="16840" w:code="9"/>
          <w:pgMar w:top="1418" w:right="1418" w:bottom="1418" w:left="1418" w:header="709" w:footer="709" w:gutter="0"/>
          <w:cols w:space="708"/>
          <w:titlePg/>
          <w:docGrid w:linePitch="326"/>
        </w:sectPr>
      </w:pP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t xml:space="preserve">prim. doc. dr. Jernej </w:t>
      </w:r>
      <w:r w:rsidRPr="00235EFB">
        <w:rPr>
          <w:rFonts w:ascii="Times New Roman" w:eastAsia="Times New Roman" w:hAnsi="Times New Roman" w:cs="Times New Roman"/>
          <w:sz w:val="20"/>
          <w:szCs w:val="23"/>
          <w:lang w:eastAsia="sl-SI"/>
        </w:rPr>
        <w:t>ZAVRŠNIK</w:t>
      </w:r>
      <w:r w:rsidRPr="00235EFB">
        <w:rPr>
          <w:rFonts w:ascii="Times New Roman" w:eastAsia="Times New Roman" w:hAnsi="Times New Roman" w:cs="Times New Roman"/>
          <w:sz w:val="23"/>
          <w:szCs w:val="23"/>
          <w:lang w:eastAsia="sl-SI"/>
        </w:rPr>
        <w:t>, dr. med., spec.</w:t>
      </w:r>
      <w:r w:rsidR="00E349AC">
        <w:rPr>
          <w:rFonts w:ascii="Times New Roman" w:eastAsia="Times New Roman" w:hAnsi="Times New Roman" w:cs="Times New Roman"/>
          <w:sz w:val="23"/>
          <w:szCs w:val="23"/>
          <w:lang w:eastAsia="sl-SI"/>
        </w:rPr>
        <w:t>, svetnik</w:t>
      </w:r>
    </w:p>
    <w:p w:rsidR="00235EFB" w:rsidRPr="00235EFB" w:rsidRDefault="00235EFB" w:rsidP="00235EFB">
      <w:pPr>
        <w:keepNext/>
        <w:tabs>
          <w:tab w:val="left" w:pos="0"/>
          <w:tab w:val="left" w:pos="567"/>
          <w:tab w:val="left" w:pos="3969"/>
          <w:tab w:val="left" w:pos="5954"/>
          <w:tab w:val="left" w:pos="6804"/>
        </w:tabs>
        <w:spacing w:after="0" w:line="240" w:lineRule="auto"/>
        <w:jc w:val="both"/>
        <w:outlineLvl w:val="5"/>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lastRenderedPageBreak/>
        <w:t>II.  NAVODILA PONUDNIKOM ZA IZDELAVO PONUDBE</w:t>
      </w:r>
    </w:p>
    <w:p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0"/>
          <w:tab w:val="left" w:pos="426"/>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 PREDPISI</w:t>
      </w:r>
    </w:p>
    <w:p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rsidR="00235EFB" w:rsidRDefault="00235EFB" w:rsidP="00235EFB">
      <w:pPr>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4"/>
          <w:szCs w:val="20"/>
          <w:lang w:eastAsia="sl-SI"/>
        </w:rPr>
        <w:t>V skladu z Zakonom o javnem naročanju (Uradni list RS št. 91/2015, 14/2018</w:t>
      </w:r>
      <w:r w:rsidR="001E5E83">
        <w:rPr>
          <w:rFonts w:ascii="Times New Roman" w:eastAsia="Times New Roman" w:hAnsi="Times New Roman" w:cs="Times New Roman"/>
          <w:sz w:val="24"/>
          <w:szCs w:val="20"/>
          <w:lang w:eastAsia="sl-SI"/>
        </w:rPr>
        <w:t xml:space="preserve">, </w:t>
      </w:r>
      <w:r w:rsidRPr="00235EFB">
        <w:rPr>
          <w:rFonts w:ascii="Times New Roman" w:eastAsia="Times New Roman" w:hAnsi="Times New Roman" w:cs="Times New Roman"/>
          <w:sz w:val="24"/>
          <w:szCs w:val="20"/>
          <w:lang w:eastAsia="sl-SI"/>
        </w:rPr>
        <w:t xml:space="preserve">121/2021), predpisi s področja javnega naročila in v skladu z dokumentacijo v zvezi z oddajo javnega naročila, je naročnik Zdravstveni dom dr. Adolfa Drolca Maribor, na portalu javnih naročil (EU obrazec), objavil razpis za oddajo javnega naročila po odprtem postopku, za </w:t>
      </w:r>
      <w:r w:rsidRPr="00235EFB">
        <w:rPr>
          <w:rFonts w:ascii="Times New Roman" w:eastAsia="Times New Roman" w:hAnsi="Times New Roman" w:cs="Times New Roman"/>
          <w:sz w:val="24"/>
          <w:szCs w:val="23"/>
          <w:lang w:eastAsia="sl-SI"/>
        </w:rPr>
        <w:t>dobavo blaga:</w:t>
      </w:r>
      <w:r w:rsidRPr="00235EFB">
        <w:rPr>
          <w:rFonts w:ascii="Times New Roman" w:eastAsia="Times New Roman" w:hAnsi="Times New Roman" w:cs="Times New Roman"/>
          <w:sz w:val="24"/>
          <w:szCs w:val="19"/>
          <w:lang w:eastAsia="sl-SI"/>
        </w:rPr>
        <w:t xml:space="preserve"> </w:t>
      </w:r>
    </w:p>
    <w:p w:rsidR="002A2467" w:rsidRDefault="002A2467" w:rsidP="00235EFB">
      <w:pPr>
        <w:spacing w:after="0" w:line="240" w:lineRule="auto"/>
        <w:jc w:val="both"/>
        <w:rPr>
          <w:rFonts w:ascii="Times New Roman" w:eastAsia="Times New Roman" w:hAnsi="Times New Roman" w:cs="Times New Roman"/>
          <w:sz w:val="24"/>
          <w:szCs w:val="20"/>
          <w:lang w:eastAsia="sl-SI"/>
        </w:rPr>
      </w:pPr>
      <w:bookmarkStart w:id="7" w:name="_Hlk97638568"/>
      <w:r w:rsidRPr="00116E0B">
        <w:rPr>
          <w:rFonts w:ascii="Times New Roman" w:eastAsia="Times New Roman" w:hAnsi="Times New Roman" w:cs="Times New Roman"/>
          <w:strike/>
          <w:sz w:val="20"/>
          <w:szCs w:val="20"/>
          <w:lang w:eastAsia="sl-SI"/>
        </w:rPr>
        <w:t>ANALIZATOR</w:t>
      </w:r>
      <w:r>
        <w:rPr>
          <w:rFonts w:ascii="Times New Roman" w:eastAsia="Times New Roman" w:hAnsi="Times New Roman" w:cs="Times New Roman"/>
          <w:sz w:val="20"/>
          <w:szCs w:val="20"/>
          <w:lang w:eastAsia="sl-SI"/>
        </w:rPr>
        <w:t xml:space="preserve"> </w:t>
      </w:r>
      <w:r w:rsidR="00116E0B">
        <w:rPr>
          <w:rFonts w:ascii="Times New Roman" w:eastAsia="Times New Roman" w:hAnsi="Times New Roman" w:cs="Times New Roman"/>
          <w:color w:val="FF0000"/>
          <w:sz w:val="20"/>
          <w:szCs w:val="20"/>
          <w:lang w:eastAsia="sl-SI"/>
        </w:rPr>
        <w:t xml:space="preserve">AVTOMATIZIRAN ANALITSKI SISTEM </w:t>
      </w:r>
      <w:r>
        <w:rPr>
          <w:rFonts w:ascii="Times New Roman" w:eastAsia="Times New Roman" w:hAnsi="Times New Roman" w:cs="Times New Roman"/>
          <w:sz w:val="20"/>
          <w:szCs w:val="20"/>
          <w:lang w:eastAsia="sl-SI"/>
        </w:rPr>
        <w:t xml:space="preserve">ZA DOLOČANJE BIOKEMIJSKIH IN IMUNOKEMIJSKIH PREISKAV </w:t>
      </w:r>
      <w:r w:rsidRPr="002A2467">
        <w:rPr>
          <w:rFonts w:ascii="Times New Roman" w:eastAsia="Times New Roman" w:hAnsi="Times New Roman" w:cs="Times New Roman"/>
          <w:sz w:val="24"/>
          <w:szCs w:val="20"/>
          <w:lang w:eastAsia="sl-SI"/>
        </w:rPr>
        <w:t>s pripadajočim potrošnim materialom, servisom in sistemom za pripravo demineralizirane vode</w:t>
      </w:r>
      <w:r>
        <w:rPr>
          <w:rFonts w:ascii="Times New Roman" w:eastAsia="Times New Roman" w:hAnsi="Times New Roman" w:cs="Times New Roman"/>
          <w:sz w:val="24"/>
          <w:szCs w:val="20"/>
          <w:lang w:eastAsia="sl-SI"/>
        </w:rPr>
        <w:t>.</w:t>
      </w:r>
    </w:p>
    <w:bookmarkEnd w:id="7"/>
    <w:p w:rsidR="002A2467" w:rsidRPr="00235EFB" w:rsidRDefault="002A2467"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Kot ponudnik lahko na razpisu sodeluje vsak gospodarski subjekt, registriran za dejavnost, ki je predmet razpisa in ima za opravljanje te dejavnosti vsa predpisana dovoljenja ter v postopku javnega naročanja izkaže interes s tem, da naročniku odda elektronsko ponudbo.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Naročnik bo z enim gospodarskim subjektom sklenil pogodbo – okvirni sporazum za obdobje </w:t>
      </w:r>
      <w:r w:rsidR="00EB711F">
        <w:rPr>
          <w:rFonts w:ascii="Times New Roman" w:eastAsia="Times New Roman" w:hAnsi="Times New Roman" w:cs="Times New Roman"/>
          <w:sz w:val="24"/>
          <w:szCs w:val="24"/>
          <w:lang w:eastAsia="sl-SI"/>
        </w:rPr>
        <w:t>sedmih</w:t>
      </w:r>
      <w:r w:rsidRPr="00235EFB">
        <w:rPr>
          <w:rFonts w:ascii="Times New Roman" w:eastAsia="Times New Roman" w:hAnsi="Times New Roman" w:cs="Times New Roman"/>
          <w:sz w:val="24"/>
          <w:szCs w:val="24"/>
          <w:lang w:eastAsia="sl-SI"/>
        </w:rPr>
        <w:t xml:space="preserve"> let.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II. PONUDBENA DOKUMENTACIJA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mora izdelati ponudbo v slovenskem jeziku. Ponudba mora biti vrednostno izkazana v evrih. </w:t>
      </w:r>
      <w:r w:rsidRPr="00235EFB">
        <w:rPr>
          <w:rFonts w:ascii="Times New Roman" w:eastAsia="Times New Roman" w:hAnsi="Times New Roman" w:cs="Times New Roman"/>
          <w:iCs/>
          <w:color w:val="000000"/>
          <w:sz w:val="24"/>
          <w:szCs w:val="24"/>
          <w:shd w:val="clear" w:color="auto" w:fill="FFFFFF"/>
          <w:lang w:eastAsia="sl-SI"/>
        </w:rPr>
        <w:t>Ponudnik mora v ponudbi navesti skupno končno ceno v EUR. Končna cena mora vsebovati vse stroške, popuste in rabate. Ponudbena cena mora imeti stopnjo in vrednost DDV-ja posebej izkazano.</w:t>
      </w:r>
    </w:p>
    <w:p w:rsidR="00235EFB" w:rsidRPr="00A8571F"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Dopustna ponudba </w:t>
      </w:r>
      <w:r w:rsidRPr="00235EFB">
        <w:rPr>
          <w:rFonts w:ascii="Times New Roman" w:eastAsia="Times New Roman" w:hAnsi="Times New Roman" w:cs="Times New Roman"/>
          <w:sz w:val="24"/>
          <w:szCs w:val="24"/>
          <w:lang w:eastAsia="sl-SI"/>
        </w:rPr>
        <w:t>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r w:rsidRPr="00235EFB">
        <w:rPr>
          <w:rFonts w:ascii="Times New Roman" w:eastAsia="Times New Roman" w:hAnsi="Times New Roman" w:cs="Times New Roman"/>
          <w:b/>
          <w:sz w:val="24"/>
          <w:szCs w:val="24"/>
          <w:lang w:eastAsia="sl-SI"/>
        </w:rPr>
        <w:t xml:space="preserve"> </w:t>
      </w:r>
    </w:p>
    <w:p w:rsidR="00A54E7D" w:rsidRPr="00235EFB" w:rsidRDefault="00A54E7D" w:rsidP="00235EFB">
      <w:pPr>
        <w:tabs>
          <w:tab w:val="left" w:pos="284"/>
          <w:tab w:val="left" w:pos="3969"/>
          <w:tab w:val="left" w:pos="5954"/>
        </w:tabs>
        <w:spacing w:after="0" w:line="240" w:lineRule="auto"/>
        <w:jc w:val="both"/>
        <w:rPr>
          <w:rFonts w:ascii="Times New Roman" w:eastAsia="Times New Roman" w:hAnsi="Times New Roman" w:cs="Times New Roman"/>
          <w:iCs/>
          <w:sz w:val="24"/>
          <w:szCs w:val="24"/>
          <w:shd w:val="clear" w:color="auto" w:fill="FFFFFF"/>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sz w:val="24"/>
          <w:szCs w:val="24"/>
          <w:shd w:val="clear" w:color="auto" w:fill="FFFFFF"/>
          <w:lang w:eastAsia="sl-SI"/>
        </w:rPr>
      </w:pPr>
      <w:r w:rsidRPr="00235EFB">
        <w:rPr>
          <w:rFonts w:ascii="Times New Roman" w:eastAsia="Times New Roman" w:hAnsi="Times New Roman" w:cs="Times New Roman"/>
          <w:iCs/>
          <w:sz w:val="24"/>
          <w:szCs w:val="24"/>
          <w:shd w:val="clear" w:color="auto" w:fill="FFFFFF"/>
          <w:lang w:eastAsia="sl-SI"/>
        </w:rPr>
        <w:t>Ponudnik mora v ponudbi predložiti naslednje dokumente:</w:t>
      </w:r>
    </w:p>
    <w:p w:rsidR="00235EFB" w:rsidRPr="00DF4FF5" w:rsidRDefault="00235EFB" w:rsidP="00235EFB">
      <w:pPr>
        <w:numPr>
          <w:ilvl w:val="0"/>
          <w:numId w:val="9"/>
        </w:numPr>
        <w:tabs>
          <w:tab w:val="left" w:pos="0"/>
          <w:tab w:val="num" w:pos="1416"/>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bookmarkStart w:id="8" w:name="_Hlk107999988"/>
      <w:r w:rsidRPr="00DF4FF5">
        <w:rPr>
          <w:rFonts w:ascii="Times New Roman" w:eastAsia="Times New Roman" w:hAnsi="Times New Roman" w:cs="Times New Roman"/>
          <w:color w:val="000000" w:themeColor="text1"/>
          <w:sz w:val="24"/>
          <w:szCs w:val="24"/>
          <w:lang w:eastAsia="sl-SI"/>
        </w:rPr>
        <w:t xml:space="preserve">ponudbo - </w:t>
      </w:r>
      <w:r w:rsidRPr="00DF4FF5">
        <w:rPr>
          <w:rFonts w:ascii="Times New Roman" w:eastAsia="Times New Roman" w:hAnsi="Times New Roman" w:cs="Times New Roman"/>
          <w:color w:val="000000" w:themeColor="text1"/>
          <w:sz w:val="24"/>
          <w:szCs w:val="24"/>
          <w:u w:val="single"/>
          <w:lang w:eastAsia="sl-SI"/>
        </w:rPr>
        <w:t>priloga 1</w:t>
      </w:r>
      <w:r w:rsidRPr="00DF4FF5">
        <w:rPr>
          <w:rFonts w:ascii="Times New Roman" w:eastAsia="Times New Roman" w:hAnsi="Times New Roman" w:cs="Times New Roman"/>
          <w:color w:val="000000" w:themeColor="text1"/>
          <w:sz w:val="24"/>
          <w:szCs w:val="24"/>
          <w:lang w:eastAsia="sl-SI"/>
        </w:rPr>
        <w:t>;</w:t>
      </w:r>
    </w:p>
    <w:p w:rsidR="00235EFB" w:rsidRPr="00DF4FF5" w:rsidRDefault="00235EFB" w:rsidP="00235EFB">
      <w:pPr>
        <w:numPr>
          <w:ilvl w:val="0"/>
          <w:numId w:val="9"/>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podatke o ponudniku - </w:t>
      </w:r>
      <w:r w:rsidRPr="00DF4FF5">
        <w:rPr>
          <w:rFonts w:ascii="Times New Roman" w:eastAsia="Times New Roman" w:hAnsi="Times New Roman" w:cs="Times New Roman"/>
          <w:color w:val="000000" w:themeColor="text1"/>
          <w:sz w:val="24"/>
          <w:szCs w:val="24"/>
          <w:u w:val="single"/>
          <w:lang w:eastAsia="sl-SI"/>
        </w:rPr>
        <w:t>priloga 2;</w:t>
      </w:r>
      <w:r w:rsidRPr="00DF4FF5">
        <w:rPr>
          <w:rFonts w:ascii="Times New Roman" w:eastAsia="Times New Roman" w:hAnsi="Times New Roman" w:cs="Times New Roman"/>
          <w:color w:val="000000" w:themeColor="text1"/>
          <w:sz w:val="24"/>
          <w:szCs w:val="24"/>
          <w:lang w:eastAsia="sl-SI"/>
        </w:rPr>
        <w:t xml:space="preserve"> </w:t>
      </w:r>
    </w:p>
    <w:p w:rsidR="00235EFB" w:rsidRPr="00DF4FF5" w:rsidRDefault="00235EFB" w:rsidP="00235EFB">
      <w:pPr>
        <w:numPr>
          <w:ilvl w:val="0"/>
          <w:numId w:val="9"/>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podatke o podizvajalcih/partnerjih - </w:t>
      </w:r>
      <w:r w:rsidRPr="00DF4FF5">
        <w:rPr>
          <w:rFonts w:ascii="Times New Roman" w:eastAsia="Times New Roman" w:hAnsi="Times New Roman" w:cs="Times New Roman"/>
          <w:color w:val="000000" w:themeColor="text1"/>
          <w:sz w:val="24"/>
          <w:szCs w:val="24"/>
          <w:u w:val="single"/>
          <w:lang w:eastAsia="sl-SI"/>
        </w:rPr>
        <w:t xml:space="preserve">priloga 3; </w:t>
      </w:r>
    </w:p>
    <w:p w:rsidR="00235EFB" w:rsidRPr="00DF4FF5" w:rsidRDefault="00235EFB" w:rsidP="00235EFB">
      <w:pPr>
        <w:numPr>
          <w:ilvl w:val="0"/>
          <w:numId w:val="9"/>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izjavo ponudnika o podizvajalcih/partnerjih -</w:t>
      </w:r>
      <w:r w:rsidRPr="00DF4FF5">
        <w:rPr>
          <w:rFonts w:ascii="Times New Roman" w:eastAsia="Times New Roman" w:hAnsi="Times New Roman" w:cs="Times New Roman"/>
          <w:color w:val="000000" w:themeColor="text1"/>
          <w:sz w:val="24"/>
          <w:szCs w:val="24"/>
          <w:u w:val="single"/>
          <w:lang w:eastAsia="sl-SI"/>
        </w:rPr>
        <w:t xml:space="preserve"> priloga 4;</w:t>
      </w:r>
    </w:p>
    <w:p w:rsidR="00235EFB" w:rsidRPr="00DF4FF5" w:rsidRDefault="00235EFB" w:rsidP="00235EFB">
      <w:pPr>
        <w:numPr>
          <w:ilvl w:val="0"/>
          <w:numId w:val="9"/>
        </w:num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 vzorec pogodbe – okvirnega sporazuma - </w:t>
      </w:r>
      <w:r w:rsidRPr="00DF4FF5">
        <w:rPr>
          <w:rFonts w:ascii="Times New Roman" w:eastAsia="Times New Roman" w:hAnsi="Times New Roman" w:cs="Times New Roman"/>
          <w:color w:val="000000" w:themeColor="text1"/>
          <w:sz w:val="24"/>
          <w:szCs w:val="24"/>
          <w:u w:val="single"/>
          <w:lang w:eastAsia="sl-SI"/>
        </w:rPr>
        <w:t>priloga 5;</w:t>
      </w:r>
    </w:p>
    <w:p w:rsidR="00235EFB" w:rsidRPr="00DF4FF5" w:rsidRDefault="00235EFB" w:rsidP="00235EFB">
      <w:pPr>
        <w:numPr>
          <w:ilvl w:val="0"/>
          <w:numId w:val="9"/>
        </w:num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 </w:t>
      </w:r>
      <w:r w:rsidR="0058196E" w:rsidRPr="00DF4FF5">
        <w:rPr>
          <w:rFonts w:ascii="Times New Roman" w:eastAsia="Times New Roman" w:hAnsi="Times New Roman" w:cs="Times New Roman"/>
          <w:color w:val="000000" w:themeColor="text1"/>
          <w:sz w:val="24"/>
          <w:szCs w:val="24"/>
          <w:lang w:eastAsia="sl-SI"/>
        </w:rPr>
        <w:t>P</w:t>
      </w:r>
      <w:r w:rsidRPr="00DF4FF5">
        <w:rPr>
          <w:rFonts w:ascii="Times New Roman" w:eastAsia="Times New Roman" w:hAnsi="Times New Roman" w:cs="Times New Roman"/>
          <w:color w:val="000000" w:themeColor="text1"/>
          <w:sz w:val="24"/>
          <w:szCs w:val="24"/>
          <w:lang w:eastAsia="sl-SI"/>
        </w:rPr>
        <w:t>redračun</w:t>
      </w:r>
      <w:r w:rsidR="0058196E">
        <w:rPr>
          <w:rFonts w:ascii="Times New Roman" w:eastAsia="Times New Roman" w:hAnsi="Times New Roman" w:cs="Times New Roman"/>
          <w:color w:val="000000" w:themeColor="text1"/>
          <w:sz w:val="24"/>
          <w:szCs w:val="24"/>
          <w:lang w:eastAsia="sl-SI"/>
        </w:rPr>
        <w:t xml:space="preserve"> in merila</w:t>
      </w:r>
      <w:r w:rsidRPr="00DF4FF5">
        <w:rPr>
          <w:rFonts w:ascii="Times New Roman" w:eastAsia="Times New Roman" w:hAnsi="Times New Roman" w:cs="Times New Roman"/>
          <w:color w:val="000000" w:themeColor="text1"/>
          <w:sz w:val="24"/>
          <w:szCs w:val="24"/>
          <w:lang w:eastAsia="sl-SI"/>
        </w:rPr>
        <w:t xml:space="preserve"> - </w:t>
      </w:r>
      <w:r w:rsidRPr="00DF4FF5">
        <w:rPr>
          <w:rFonts w:ascii="Times New Roman" w:eastAsia="Times New Roman" w:hAnsi="Times New Roman" w:cs="Times New Roman"/>
          <w:color w:val="000000" w:themeColor="text1"/>
          <w:sz w:val="24"/>
          <w:szCs w:val="24"/>
          <w:u w:val="single"/>
          <w:lang w:eastAsia="sl-SI"/>
        </w:rPr>
        <w:t>priloga 6;</w:t>
      </w:r>
    </w:p>
    <w:p w:rsidR="00235EFB" w:rsidRPr="00DF4FF5" w:rsidRDefault="00235EFB" w:rsidP="00235EFB">
      <w:pPr>
        <w:numPr>
          <w:ilvl w:val="0"/>
          <w:numId w:val="9"/>
        </w:num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 izjavo ponudnika o izpolnjevanju pogojev + ESPD</w:t>
      </w:r>
      <w:r w:rsidRPr="00DF4FF5">
        <w:rPr>
          <w:rFonts w:ascii="Times New Roman" w:eastAsia="Times New Roman" w:hAnsi="Times New Roman" w:cs="Times New Roman"/>
          <w:iCs/>
          <w:color w:val="000000" w:themeColor="text1"/>
          <w:sz w:val="24"/>
          <w:szCs w:val="24"/>
          <w:lang w:eastAsia="sl-SI"/>
        </w:rPr>
        <w:t xml:space="preserve"> - </w:t>
      </w:r>
      <w:r w:rsidRPr="00DF4FF5">
        <w:rPr>
          <w:rFonts w:ascii="Times New Roman" w:eastAsia="Times New Roman" w:hAnsi="Times New Roman" w:cs="Times New Roman"/>
          <w:iCs/>
          <w:color w:val="000000" w:themeColor="text1"/>
          <w:sz w:val="24"/>
          <w:szCs w:val="24"/>
          <w:u w:val="single"/>
          <w:lang w:eastAsia="sl-SI"/>
        </w:rPr>
        <w:t>priloga 7;</w:t>
      </w:r>
      <w:r w:rsidRPr="00DF4FF5">
        <w:rPr>
          <w:rFonts w:ascii="Times New Roman" w:eastAsia="Times New Roman" w:hAnsi="Times New Roman" w:cs="Times New Roman"/>
          <w:bCs/>
          <w:iCs/>
          <w:color w:val="000000" w:themeColor="text1"/>
          <w:sz w:val="24"/>
          <w:szCs w:val="24"/>
          <w:lang w:eastAsia="sl-SI"/>
        </w:rPr>
        <w:t> </w:t>
      </w:r>
    </w:p>
    <w:p w:rsidR="00235EFB" w:rsidRPr="00DF4FF5" w:rsidRDefault="00235EFB" w:rsidP="00235EFB">
      <w:pPr>
        <w:numPr>
          <w:ilvl w:val="0"/>
          <w:numId w:val="9"/>
        </w:numPr>
        <w:tabs>
          <w:tab w:val="left" w:pos="567"/>
          <w:tab w:val="left" w:pos="1418"/>
        </w:tabs>
        <w:spacing w:after="0" w:line="240" w:lineRule="auto"/>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izjavo ponudnika o času in načinu izvedbe - </w:t>
      </w:r>
      <w:r w:rsidRPr="00DF4FF5">
        <w:rPr>
          <w:rFonts w:ascii="Times New Roman" w:eastAsia="Times New Roman" w:hAnsi="Times New Roman" w:cs="Times New Roman"/>
          <w:color w:val="000000" w:themeColor="text1"/>
          <w:sz w:val="24"/>
          <w:szCs w:val="24"/>
          <w:u w:val="single"/>
          <w:lang w:eastAsia="sl-SI"/>
        </w:rPr>
        <w:t>priloga 8;</w:t>
      </w:r>
    </w:p>
    <w:p w:rsidR="00235EFB" w:rsidRPr="00DF4FF5" w:rsidRDefault="00235EFB" w:rsidP="00235EFB">
      <w:pPr>
        <w:numPr>
          <w:ilvl w:val="0"/>
          <w:numId w:val="9"/>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izjavo ponudnika o servisiranju in podpori – </w:t>
      </w:r>
      <w:r w:rsidRPr="00DF4FF5">
        <w:rPr>
          <w:rFonts w:ascii="Times New Roman" w:eastAsia="Times New Roman" w:hAnsi="Times New Roman" w:cs="Times New Roman"/>
          <w:color w:val="000000" w:themeColor="text1"/>
          <w:sz w:val="24"/>
          <w:szCs w:val="24"/>
          <w:u w:val="single"/>
          <w:lang w:eastAsia="sl-SI"/>
        </w:rPr>
        <w:t>priloga 9;</w:t>
      </w:r>
    </w:p>
    <w:p w:rsidR="00235EFB" w:rsidRPr="00DF4FF5" w:rsidRDefault="00235EFB" w:rsidP="00235EFB">
      <w:pPr>
        <w:numPr>
          <w:ilvl w:val="0"/>
          <w:numId w:val="9"/>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strokovna priporočila (reference) – </w:t>
      </w:r>
      <w:r w:rsidRPr="00DF4FF5">
        <w:rPr>
          <w:rFonts w:ascii="Times New Roman" w:eastAsia="Times New Roman" w:hAnsi="Times New Roman" w:cs="Times New Roman"/>
          <w:color w:val="000000" w:themeColor="text1"/>
          <w:sz w:val="24"/>
          <w:szCs w:val="24"/>
          <w:u w:val="single"/>
          <w:lang w:eastAsia="sl-SI"/>
        </w:rPr>
        <w:t>priloga 10;</w:t>
      </w:r>
    </w:p>
    <w:p w:rsidR="00DF4FF5" w:rsidRPr="00DF4FF5" w:rsidRDefault="00DF4FF5" w:rsidP="00235EFB">
      <w:pPr>
        <w:numPr>
          <w:ilvl w:val="0"/>
          <w:numId w:val="9"/>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ogled prostorov – </w:t>
      </w:r>
      <w:r w:rsidRPr="00DF4FF5">
        <w:rPr>
          <w:rFonts w:ascii="Times New Roman" w:eastAsia="Times New Roman" w:hAnsi="Times New Roman" w:cs="Times New Roman"/>
          <w:color w:val="000000" w:themeColor="text1"/>
          <w:sz w:val="24"/>
          <w:szCs w:val="24"/>
          <w:u w:val="single"/>
          <w:lang w:eastAsia="sl-SI"/>
        </w:rPr>
        <w:t>priloga 11;</w:t>
      </w:r>
    </w:p>
    <w:p w:rsidR="00235EFB" w:rsidRPr="00DF4FF5" w:rsidRDefault="00235EFB" w:rsidP="00235EFB">
      <w:pPr>
        <w:numPr>
          <w:ilvl w:val="0"/>
          <w:numId w:val="9"/>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u w:val="single"/>
          <w:lang w:eastAsia="sl-SI"/>
        </w:rPr>
      </w:pPr>
      <w:r w:rsidRPr="00DF4FF5">
        <w:rPr>
          <w:rFonts w:ascii="Times New Roman" w:eastAsia="Times New Roman" w:hAnsi="Times New Roman" w:cs="Times New Roman"/>
          <w:color w:val="000000" w:themeColor="text1"/>
          <w:sz w:val="24"/>
          <w:szCs w:val="24"/>
          <w:lang w:eastAsia="sl-SI"/>
        </w:rPr>
        <w:t xml:space="preserve">posebno prilogo ponudbe – </w:t>
      </w:r>
      <w:r w:rsidRPr="00DF4FF5">
        <w:rPr>
          <w:rFonts w:ascii="Times New Roman" w:eastAsia="Times New Roman" w:hAnsi="Times New Roman" w:cs="Times New Roman"/>
          <w:color w:val="000000" w:themeColor="text1"/>
          <w:sz w:val="24"/>
          <w:szCs w:val="24"/>
          <w:u w:val="single"/>
          <w:lang w:eastAsia="sl-SI"/>
        </w:rPr>
        <w:t>priloga 1</w:t>
      </w:r>
      <w:r w:rsidR="00DF4FF5" w:rsidRPr="00DF4FF5">
        <w:rPr>
          <w:rFonts w:ascii="Times New Roman" w:eastAsia="Times New Roman" w:hAnsi="Times New Roman" w:cs="Times New Roman"/>
          <w:color w:val="000000" w:themeColor="text1"/>
          <w:sz w:val="24"/>
          <w:szCs w:val="24"/>
          <w:u w:val="single"/>
          <w:lang w:eastAsia="sl-SI"/>
        </w:rPr>
        <w:t>2</w:t>
      </w:r>
      <w:r w:rsidRPr="00DF4FF5">
        <w:rPr>
          <w:rFonts w:ascii="Times New Roman" w:eastAsia="Times New Roman" w:hAnsi="Times New Roman" w:cs="Times New Roman"/>
          <w:color w:val="000000" w:themeColor="text1"/>
          <w:sz w:val="24"/>
          <w:szCs w:val="24"/>
          <w:u w:val="single"/>
          <w:lang w:eastAsia="sl-SI"/>
        </w:rPr>
        <w:t>;</w:t>
      </w:r>
    </w:p>
    <w:p w:rsidR="00DF4FF5" w:rsidRPr="00DF4FF5" w:rsidRDefault="00DF4FF5" w:rsidP="00235EFB">
      <w:pPr>
        <w:numPr>
          <w:ilvl w:val="0"/>
          <w:numId w:val="9"/>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u w:val="single"/>
          <w:lang w:eastAsia="sl-SI"/>
        </w:rPr>
      </w:pPr>
      <w:r w:rsidRPr="00DF4FF5">
        <w:rPr>
          <w:rFonts w:ascii="Times New Roman" w:eastAsia="Times New Roman" w:hAnsi="Times New Roman" w:cs="Times New Roman"/>
          <w:color w:val="000000" w:themeColor="text1"/>
          <w:sz w:val="24"/>
          <w:szCs w:val="24"/>
          <w:lang w:eastAsia="sl-SI"/>
        </w:rPr>
        <w:lastRenderedPageBreak/>
        <w:t>izjava/podatki o udeležbi fizičnih in pravnih oseb v lastništvu ponudnika –</w:t>
      </w:r>
      <w:r w:rsidRPr="00DF4FF5">
        <w:rPr>
          <w:rFonts w:ascii="Times New Roman" w:eastAsia="Times New Roman" w:hAnsi="Times New Roman" w:cs="Times New Roman"/>
          <w:color w:val="000000" w:themeColor="text1"/>
          <w:sz w:val="24"/>
          <w:szCs w:val="24"/>
          <w:u w:val="single"/>
          <w:lang w:eastAsia="sl-SI"/>
        </w:rPr>
        <w:t xml:space="preserve"> priloga 13,</w:t>
      </w:r>
    </w:p>
    <w:p w:rsidR="00235EFB" w:rsidRPr="00DF4FF5" w:rsidRDefault="00235EFB" w:rsidP="00235EFB">
      <w:pPr>
        <w:numPr>
          <w:ilvl w:val="0"/>
          <w:numId w:val="9"/>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izjava </w:t>
      </w:r>
      <w:r w:rsidR="00F31335">
        <w:rPr>
          <w:rFonts w:ascii="Times New Roman" w:eastAsia="Times New Roman" w:hAnsi="Times New Roman" w:cs="Times New Roman"/>
          <w:color w:val="000000" w:themeColor="text1"/>
          <w:sz w:val="24"/>
          <w:szCs w:val="24"/>
          <w:lang w:eastAsia="sl-SI"/>
        </w:rPr>
        <w:t xml:space="preserve">o predložitvi menice z menično izjavo za dobro izvedbo pogodbenih </w:t>
      </w:r>
      <w:proofErr w:type="spellStart"/>
      <w:r w:rsidR="00F31335">
        <w:rPr>
          <w:rFonts w:ascii="Times New Roman" w:eastAsia="Times New Roman" w:hAnsi="Times New Roman" w:cs="Times New Roman"/>
          <w:color w:val="000000" w:themeColor="text1"/>
          <w:sz w:val="24"/>
          <w:szCs w:val="24"/>
          <w:lang w:eastAsia="sl-SI"/>
        </w:rPr>
        <w:t>obveznsoti</w:t>
      </w:r>
      <w:proofErr w:type="spellEnd"/>
      <w:r w:rsidRPr="00DF4FF5">
        <w:rPr>
          <w:rFonts w:ascii="Times New Roman" w:eastAsia="Times New Roman" w:hAnsi="Times New Roman" w:cs="Times New Roman"/>
          <w:color w:val="000000" w:themeColor="text1"/>
          <w:sz w:val="24"/>
          <w:szCs w:val="24"/>
          <w:lang w:eastAsia="sl-SI"/>
        </w:rPr>
        <w:t xml:space="preserve"> - </w:t>
      </w:r>
      <w:r w:rsidRPr="00DF4FF5">
        <w:rPr>
          <w:rFonts w:ascii="Times New Roman" w:eastAsia="Times New Roman" w:hAnsi="Times New Roman" w:cs="Times New Roman"/>
          <w:color w:val="000000" w:themeColor="text1"/>
          <w:sz w:val="24"/>
          <w:szCs w:val="24"/>
          <w:u w:val="single"/>
          <w:lang w:eastAsia="sl-SI"/>
        </w:rPr>
        <w:t>priloga 1</w:t>
      </w:r>
      <w:r w:rsidR="00DF4FF5" w:rsidRPr="00DF4FF5">
        <w:rPr>
          <w:rFonts w:ascii="Times New Roman" w:eastAsia="Times New Roman" w:hAnsi="Times New Roman" w:cs="Times New Roman"/>
          <w:color w:val="000000" w:themeColor="text1"/>
          <w:sz w:val="24"/>
          <w:szCs w:val="24"/>
          <w:u w:val="single"/>
          <w:lang w:eastAsia="sl-SI"/>
        </w:rPr>
        <w:t>4</w:t>
      </w:r>
      <w:r w:rsidRPr="00DF4FF5">
        <w:rPr>
          <w:rFonts w:ascii="Times New Roman" w:eastAsia="Times New Roman" w:hAnsi="Times New Roman" w:cs="Times New Roman"/>
          <w:color w:val="000000" w:themeColor="text1"/>
          <w:sz w:val="24"/>
          <w:szCs w:val="24"/>
          <w:u w:val="single"/>
          <w:lang w:eastAsia="sl-SI"/>
        </w:rPr>
        <w:t>;</w:t>
      </w:r>
    </w:p>
    <w:p w:rsidR="00235EFB" w:rsidRPr="00EB711F" w:rsidRDefault="00F31335" w:rsidP="00235EFB">
      <w:pPr>
        <w:numPr>
          <w:ilvl w:val="0"/>
          <w:numId w:val="9"/>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menična izjava za dobro izvedbo pogodbenih obveznosti</w:t>
      </w:r>
      <w:r w:rsidR="00235EFB" w:rsidRPr="00DF4FF5">
        <w:rPr>
          <w:rFonts w:ascii="Times New Roman" w:eastAsia="Times New Roman" w:hAnsi="Times New Roman" w:cs="Times New Roman"/>
          <w:color w:val="000000" w:themeColor="text1"/>
          <w:sz w:val="24"/>
          <w:szCs w:val="24"/>
          <w:lang w:eastAsia="sl-SI"/>
        </w:rPr>
        <w:t xml:space="preserve"> – </w:t>
      </w:r>
      <w:r>
        <w:rPr>
          <w:rFonts w:ascii="Times New Roman" w:eastAsia="Times New Roman" w:hAnsi="Times New Roman" w:cs="Times New Roman"/>
          <w:color w:val="000000" w:themeColor="text1"/>
          <w:sz w:val="24"/>
          <w:szCs w:val="24"/>
          <w:u w:val="single"/>
          <w:lang w:eastAsia="sl-SI"/>
        </w:rPr>
        <w:t>priloga 15</w:t>
      </w:r>
      <w:r w:rsidR="00235EFB" w:rsidRPr="00DF4FF5">
        <w:rPr>
          <w:rFonts w:ascii="Times New Roman" w:eastAsia="Times New Roman" w:hAnsi="Times New Roman" w:cs="Times New Roman"/>
          <w:color w:val="000000" w:themeColor="text1"/>
          <w:sz w:val="24"/>
          <w:szCs w:val="24"/>
          <w:u w:val="single"/>
          <w:lang w:eastAsia="sl-SI"/>
        </w:rPr>
        <w:t>;</w:t>
      </w:r>
    </w:p>
    <w:p w:rsidR="00235EFB" w:rsidRPr="00DF4FF5" w:rsidRDefault="00235EFB" w:rsidP="00235EFB">
      <w:pPr>
        <w:numPr>
          <w:ilvl w:val="0"/>
          <w:numId w:val="9"/>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pooblastilo za pridobitev podatkov iz kazenske evidence (za podjetje ponudnika/ partnerja/podizvajalca) – </w:t>
      </w:r>
      <w:r w:rsidRPr="00DF4FF5">
        <w:rPr>
          <w:rFonts w:ascii="Times New Roman" w:eastAsia="Times New Roman" w:hAnsi="Times New Roman" w:cs="Times New Roman"/>
          <w:color w:val="000000" w:themeColor="text1"/>
          <w:sz w:val="24"/>
          <w:szCs w:val="24"/>
          <w:u w:val="single"/>
          <w:lang w:eastAsia="sl-SI"/>
        </w:rPr>
        <w:t>priloga 1</w:t>
      </w:r>
      <w:r w:rsidR="00F31335">
        <w:rPr>
          <w:rFonts w:ascii="Times New Roman" w:eastAsia="Times New Roman" w:hAnsi="Times New Roman" w:cs="Times New Roman"/>
          <w:color w:val="000000" w:themeColor="text1"/>
          <w:sz w:val="24"/>
          <w:szCs w:val="24"/>
          <w:u w:val="single"/>
          <w:lang w:eastAsia="sl-SI"/>
        </w:rPr>
        <w:t>6</w:t>
      </w:r>
      <w:r w:rsidRPr="00DF4FF5">
        <w:rPr>
          <w:rFonts w:ascii="Times New Roman" w:eastAsia="Times New Roman" w:hAnsi="Times New Roman" w:cs="Times New Roman"/>
          <w:color w:val="000000" w:themeColor="text1"/>
          <w:sz w:val="24"/>
          <w:szCs w:val="24"/>
          <w:lang w:eastAsia="sl-SI"/>
        </w:rPr>
        <w:t xml:space="preserve">; </w:t>
      </w:r>
    </w:p>
    <w:p w:rsidR="00235EFB" w:rsidRPr="00DF4FF5" w:rsidRDefault="00235EFB" w:rsidP="00235EFB">
      <w:pPr>
        <w:numPr>
          <w:ilvl w:val="0"/>
          <w:numId w:val="9"/>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pooblastilo za pridobitev podatkov iz kazenske evidence (za zakonite zastopnike ponudnika/partnerja/podizvajalca) – </w:t>
      </w:r>
      <w:r w:rsidRPr="00DF4FF5">
        <w:rPr>
          <w:rFonts w:ascii="Times New Roman" w:eastAsia="Times New Roman" w:hAnsi="Times New Roman" w:cs="Times New Roman"/>
          <w:color w:val="000000" w:themeColor="text1"/>
          <w:sz w:val="24"/>
          <w:szCs w:val="24"/>
          <w:u w:val="single"/>
          <w:lang w:eastAsia="sl-SI"/>
        </w:rPr>
        <w:t>priloga 1</w:t>
      </w:r>
      <w:r w:rsidR="00F31335">
        <w:rPr>
          <w:rFonts w:ascii="Times New Roman" w:eastAsia="Times New Roman" w:hAnsi="Times New Roman" w:cs="Times New Roman"/>
          <w:color w:val="000000" w:themeColor="text1"/>
          <w:sz w:val="24"/>
          <w:szCs w:val="24"/>
          <w:u w:val="single"/>
          <w:lang w:eastAsia="sl-SI"/>
        </w:rPr>
        <w:t>7</w:t>
      </w:r>
      <w:r w:rsidRPr="00DF4FF5">
        <w:rPr>
          <w:rFonts w:ascii="Times New Roman" w:eastAsia="Times New Roman" w:hAnsi="Times New Roman" w:cs="Times New Roman"/>
          <w:color w:val="000000" w:themeColor="text1"/>
          <w:sz w:val="24"/>
          <w:szCs w:val="24"/>
          <w:lang w:eastAsia="sl-SI"/>
        </w:rPr>
        <w:t>.</w:t>
      </w:r>
    </w:p>
    <w:bookmarkEnd w:id="8"/>
    <w:p w:rsidR="00F31335" w:rsidRPr="00F31335" w:rsidRDefault="00F31335" w:rsidP="00F31335">
      <w:pPr>
        <w:pStyle w:val="Odstavekseznama"/>
        <w:tabs>
          <w:tab w:val="left" w:pos="284"/>
          <w:tab w:val="left" w:pos="3969"/>
          <w:tab w:val="left" w:pos="5954"/>
        </w:tabs>
        <w:ind w:left="360"/>
        <w:jc w:val="both"/>
        <w:rPr>
          <w:sz w:val="20"/>
        </w:rPr>
      </w:pPr>
    </w:p>
    <w:p w:rsidR="00F31335" w:rsidRDefault="00F31335"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i/>
          <w:sz w:val="24"/>
          <w:szCs w:val="24"/>
          <w:lang w:eastAsia="sl-SI"/>
        </w:rPr>
        <w:t>Ponudba, s ponudbeno dokumentacijo, mora biti izdelana na obrazcih oz. dokumentih, ki so sestavni del dokumentacije v zvezi z oddajo javnega naročila na portalu. Ponudnik dokumentacije ne sme spreminjati.</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iCs/>
          <w:color w:val="000000"/>
          <w:sz w:val="24"/>
          <w:szCs w:val="24"/>
          <w:shd w:val="clear" w:color="auto" w:fill="FFFFFF"/>
          <w:lang w:eastAsia="sl-SI"/>
        </w:rPr>
        <w:t>Ponudnik mora pri pripravi ponudbe in izpolnjevanju obrazcev upoštevati navodila, ki so navedena na posameznem obrazcu.</w:t>
      </w:r>
      <w:r w:rsidRPr="00235EFB">
        <w:rPr>
          <w:rFonts w:ascii="Times New Roman" w:eastAsia="Times New Roman" w:hAnsi="Times New Roman" w:cs="Times New Roman"/>
          <w:b/>
          <w:sz w:val="24"/>
          <w:szCs w:val="24"/>
          <w:lang w:eastAsia="sl-SI"/>
        </w:rPr>
        <w:t xml:space="preserve">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i/>
          <w:iCs/>
          <w:sz w:val="24"/>
          <w:szCs w:val="24"/>
          <w:lang w:eastAsia="sl-SI"/>
        </w:rPr>
      </w:pPr>
      <w:r w:rsidRPr="00235EFB">
        <w:rPr>
          <w:rFonts w:ascii="Times New Roman" w:eastAsia="Times New Roman" w:hAnsi="Times New Roman" w:cs="Times New Roman"/>
          <w:b/>
          <w:i/>
          <w:iCs/>
          <w:sz w:val="24"/>
          <w:szCs w:val="24"/>
          <w:lang w:eastAsia="sl-SI"/>
        </w:rPr>
        <w:t>III. UGOTAVLJANJE SPOSOBNOSTI PONUDBNIKOV</w:t>
      </w:r>
    </w:p>
    <w:p w:rsidR="00235EFB" w:rsidRPr="00235EFB" w:rsidRDefault="00235EFB" w:rsidP="00235EFB">
      <w:pPr>
        <w:spacing w:after="0" w:line="240" w:lineRule="auto"/>
        <w:jc w:val="both"/>
        <w:rPr>
          <w:rFonts w:ascii="Times New Roman" w:eastAsia="Times New Roman" w:hAnsi="Times New Roman" w:cs="Times New Roman"/>
          <w:i/>
          <w:iCs/>
          <w:color w:val="000000"/>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Naročnik bo ugotavljal sposobnost ponudnikov/partnerjev/podizvajalcev na osnovi izpolnjevanja naslednjih pogojev:</w:t>
      </w:r>
    </w:p>
    <w:p w:rsidR="00235EFB" w:rsidRPr="00235EFB" w:rsidRDefault="00235EFB" w:rsidP="00235EFB">
      <w:pPr>
        <w:keepNext/>
        <w:spacing w:after="0" w:line="240" w:lineRule="auto"/>
        <w:jc w:val="both"/>
        <w:rPr>
          <w:rFonts w:ascii="Times New Roman" w:eastAsia="Times New Roman" w:hAnsi="Times New Roman" w:cs="Times New Roman"/>
          <w:b/>
          <w:bCs/>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1. Osnovna sposobnost ponudnika/partnerja/podizvajalca</w:t>
      </w:r>
    </w:p>
    <w:p w:rsidR="00235EFB" w:rsidRPr="00235EFB" w:rsidRDefault="00235EFB" w:rsidP="00235EFB">
      <w:pPr>
        <w:numPr>
          <w:ilvl w:val="1"/>
          <w:numId w:val="10"/>
        </w:numPr>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bo iz sodelovanja v postopku javnega </w:t>
      </w:r>
      <w:proofErr w:type="spellStart"/>
      <w:r w:rsidRPr="00235EFB">
        <w:rPr>
          <w:rFonts w:ascii="Times New Roman" w:eastAsia="Times New Roman" w:hAnsi="Times New Roman" w:cs="Times New Roman"/>
          <w:iCs/>
          <w:color w:val="000000"/>
          <w:sz w:val="24"/>
          <w:szCs w:val="24"/>
          <w:lang w:eastAsia="sl-SI"/>
        </w:rPr>
        <w:t>naročanja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izključil</w:t>
      </w:r>
      <w:proofErr w:type="spellEnd"/>
      <w:r w:rsidRPr="00235EFB">
        <w:rPr>
          <w:rFonts w:ascii="Times New Roman" w:eastAsia="Times New Roman" w:hAnsi="Times New Roman" w:cs="Times New Roman"/>
          <w:iCs/>
          <w:color w:val="000000"/>
          <w:sz w:val="24"/>
          <w:szCs w:val="24"/>
          <w:lang w:eastAsia="sl-SI"/>
        </w:rPr>
        <w:t xml:space="preserve"> ponudnika /partnerja/podizvajalca,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bo pri preverjanju v skladu s 77., 79. in 80. </w:t>
      </w:r>
      <w:proofErr w:type="spellStart"/>
      <w:r w:rsidRPr="00235EFB">
        <w:rPr>
          <w:rFonts w:ascii="Times New Roman" w:eastAsia="Times New Roman" w:hAnsi="Times New Roman" w:cs="Times New Roman"/>
          <w:iCs/>
          <w:color w:val="000000"/>
          <w:sz w:val="24"/>
          <w:szCs w:val="24"/>
          <w:lang w:eastAsia="sl-SI"/>
        </w:rPr>
        <w:t>členom</w:t>
      </w:r>
      <w:proofErr w:type="spellEnd"/>
      <w:r w:rsidRPr="00235EFB">
        <w:rPr>
          <w:rFonts w:ascii="Times New Roman" w:eastAsia="Times New Roman" w:hAnsi="Times New Roman" w:cs="Times New Roman"/>
          <w:iCs/>
          <w:color w:val="000000"/>
          <w:sz w:val="24"/>
          <w:szCs w:val="24"/>
          <w:lang w:eastAsia="sl-SI"/>
        </w:rPr>
        <w:t xml:space="preserve"> ZJN-3 ugotovil ali je </w:t>
      </w:r>
      <w:proofErr w:type="spellStart"/>
      <w:r w:rsidRPr="00235EFB">
        <w:rPr>
          <w:rFonts w:ascii="Times New Roman" w:eastAsia="Times New Roman" w:hAnsi="Times New Roman" w:cs="Times New Roman"/>
          <w:iCs/>
          <w:color w:val="000000"/>
          <w:sz w:val="24"/>
          <w:szCs w:val="24"/>
          <w:lang w:eastAsia="sl-SI"/>
        </w:rPr>
        <w:t>drugače</w:t>
      </w:r>
      <w:proofErr w:type="spellEnd"/>
      <w:r w:rsidRPr="00235EFB">
        <w:rPr>
          <w:rFonts w:ascii="Times New Roman" w:eastAsia="Times New Roman" w:hAnsi="Times New Roman" w:cs="Times New Roman"/>
          <w:iCs/>
          <w:color w:val="000000"/>
          <w:sz w:val="24"/>
          <w:szCs w:val="24"/>
          <w:lang w:eastAsia="sl-SI"/>
        </w:rPr>
        <w:t xml:space="preserve"> seznanjen, da je bila ponudniku/partnerju/podizvajalcu ali osebi, ki je </w:t>
      </w:r>
      <w:proofErr w:type="spellStart"/>
      <w:r w:rsidRPr="00235EFB">
        <w:rPr>
          <w:rFonts w:ascii="Times New Roman" w:eastAsia="Times New Roman" w:hAnsi="Times New Roman" w:cs="Times New Roman"/>
          <w:iCs/>
          <w:color w:val="000000"/>
          <w:sz w:val="24"/>
          <w:szCs w:val="24"/>
          <w:lang w:eastAsia="sl-SI"/>
        </w:rPr>
        <w:t>članica</w:t>
      </w:r>
      <w:proofErr w:type="spellEnd"/>
      <w:r w:rsidRPr="00235EFB">
        <w:rPr>
          <w:rFonts w:ascii="Times New Roman" w:eastAsia="Times New Roman" w:hAnsi="Times New Roman" w:cs="Times New Roman"/>
          <w:iCs/>
          <w:color w:val="000000"/>
          <w:sz w:val="24"/>
          <w:szCs w:val="24"/>
          <w:lang w:eastAsia="sl-SI"/>
        </w:rPr>
        <w:t xml:space="preserve"> upravnega, vodstvenega ali nadzornega organa tega gospodarskega subjekta ali, ki ima pooblastila za njegovo zastopanje ali </w:t>
      </w:r>
      <w:proofErr w:type="spellStart"/>
      <w:r w:rsidRPr="00235EFB">
        <w:rPr>
          <w:rFonts w:ascii="Times New Roman" w:eastAsia="Times New Roman" w:hAnsi="Times New Roman" w:cs="Times New Roman"/>
          <w:iCs/>
          <w:color w:val="000000"/>
          <w:sz w:val="24"/>
          <w:szCs w:val="24"/>
          <w:lang w:eastAsia="sl-SI"/>
        </w:rPr>
        <w:t>odločanje</w:t>
      </w:r>
      <w:proofErr w:type="spellEnd"/>
      <w:r w:rsidRPr="00235EFB">
        <w:rPr>
          <w:rFonts w:ascii="Times New Roman" w:eastAsia="Times New Roman" w:hAnsi="Times New Roman" w:cs="Times New Roman"/>
          <w:iCs/>
          <w:color w:val="000000"/>
          <w:sz w:val="24"/>
          <w:szCs w:val="24"/>
          <w:lang w:eastAsia="sl-SI"/>
        </w:rPr>
        <w:t xml:space="preserve"> ali nadzor v njem, </w:t>
      </w:r>
      <w:proofErr w:type="spellStart"/>
      <w:r w:rsidRPr="00235EFB">
        <w:rPr>
          <w:rFonts w:ascii="Times New Roman" w:eastAsia="Times New Roman" w:hAnsi="Times New Roman" w:cs="Times New Roman"/>
          <w:iCs/>
          <w:color w:val="000000"/>
          <w:sz w:val="24"/>
          <w:szCs w:val="24"/>
          <w:lang w:eastAsia="sl-SI"/>
        </w:rPr>
        <w:t>izrečena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pravnomočna</w:t>
      </w:r>
      <w:proofErr w:type="spellEnd"/>
      <w:r w:rsidRPr="00235EFB">
        <w:rPr>
          <w:rFonts w:ascii="Times New Roman" w:eastAsia="Times New Roman" w:hAnsi="Times New Roman" w:cs="Times New Roman"/>
          <w:iCs/>
          <w:color w:val="000000"/>
          <w:sz w:val="24"/>
          <w:szCs w:val="24"/>
          <w:lang w:eastAsia="sl-SI"/>
        </w:rPr>
        <w:t xml:space="preserve"> sodba, ki ima elemente naslednjih kaznivih dejanj, ki so opredeljena v Kazenskem zakoniku (Uradni list RS, št. 50/12 – uradno </w:t>
      </w:r>
      <w:proofErr w:type="spellStart"/>
      <w:r w:rsidRPr="00235EFB">
        <w:rPr>
          <w:rFonts w:ascii="Times New Roman" w:eastAsia="Times New Roman" w:hAnsi="Times New Roman" w:cs="Times New Roman"/>
          <w:iCs/>
          <w:color w:val="000000"/>
          <w:sz w:val="24"/>
          <w:szCs w:val="24"/>
          <w:lang w:eastAsia="sl-SI"/>
        </w:rPr>
        <w:t>prečiščeno</w:t>
      </w:r>
      <w:proofErr w:type="spellEnd"/>
      <w:r w:rsidRPr="00235EFB">
        <w:rPr>
          <w:rFonts w:ascii="Times New Roman" w:eastAsia="Times New Roman" w:hAnsi="Times New Roman" w:cs="Times New Roman"/>
          <w:iCs/>
          <w:color w:val="000000"/>
          <w:sz w:val="24"/>
          <w:szCs w:val="24"/>
          <w:lang w:eastAsia="sl-SI"/>
        </w:rPr>
        <w:t xml:space="preserve"> besedilo in 54/15; v nadaljnjem besedilu: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terorizem (108.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financiranje terorizma (109.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ščuvanje</w:t>
      </w:r>
      <w:proofErr w:type="spellEnd"/>
      <w:r w:rsidRPr="00235EFB">
        <w:rPr>
          <w:rFonts w:ascii="Times New Roman" w:eastAsia="Times New Roman" w:hAnsi="Times New Roman" w:cs="Times New Roman"/>
          <w:iCs/>
          <w:color w:val="000000"/>
          <w:sz w:val="24"/>
          <w:szCs w:val="24"/>
          <w:lang w:eastAsia="sl-SI"/>
        </w:rPr>
        <w:t xml:space="preserve"> in javno </w:t>
      </w:r>
      <w:proofErr w:type="spellStart"/>
      <w:r w:rsidRPr="00235EFB">
        <w:rPr>
          <w:rFonts w:ascii="Times New Roman" w:eastAsia="Times New Roman" w:hAnsi="Times New Roman" w:cs="Times New Roman"/>
          <w:iCs/>
          <w:color w:val="000000"/>
          <w:sz w:val="24"/>
          <w:szCs w:val="24"/>
          <w:lang w:eastAsia="sl-SI"/>
        </w:rPr>
        <w:t>poveličevanje</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terorističnih</w:t>
      </w:r>
      <w:proofErr w:type="spellEnd"/>
      <w:r w:rsidRPr="00235EFB">
        <w:rPr>
          <w:rFonts w:ascii="Times New Roman" w:eastAsia="Times New Roman" w:hAnsi="Times New Roman" w:cs="Times New Roman"/>
          <w:iCs/>
          <w:color w:val="000000"/>
          <w:sz w:val="24"/>
          <w:szCs w:val="24"/>
          <w:lang w:eastAsia="sl-SI"/>
        </w:rPr>
        <w:t xml:space="preserve"> dejanj (110.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novačenje</w:t>
      </w:r>
      <w:proofErr w:type="spellEnd"/>
      <w:r w:rsidRPr="00235EFB">
        <w:rPr>
          <w:rFonts w:ascii="Times New Roman" w:eastAsia="Times New Roman" w:hAnsi="Times New Roman" w:cs="Times New Roman"/>
          <w:iCs/>
          <w:color w:val="000000"/>
          <w:sz w:val="24"/>
          <w:szCs w:val="24"/>
          <w:lang w:eastAsia="sl-SI"/>
        </w:rPr>
        <w:t xml:space="preserve"> in usposabljanje za terorizem (111.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spravljanje v suženjsko razmerje (112.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trgovina z ljudmi (113.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sprejemanje podkupnine pri volitvah (157.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kršitev temeljnih pravic delavcev (196.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goljufija (211.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protipravno omejevanje konkurence (225.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povzročitev</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stečaja</w:t>
      </w:r>
      <w:proofErr w:type="spellEnd"/>
      <w:r w:rsidRPr="00235EFB">
        <w:rPr>
          <w:rFonts w:ascii="Times New Roman" w:eastAsia="Times New Roman" w:hAnsi="Times New Roman" w:cs="Times New Roman"/>
          <w:iCs/>
          <w:color w:val="000000"/>
          <w:sz w:val="24"/>
          <w:szCs w:val="24"/>
          <w:lang w:eastAsia="sl-SI"/>
        </w:rPr>
        <w:t xml:space="preserve"> z goljufijo ali nevestnim poslovanjem (226.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oškodovanje upnikov (227.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poslovna goljufija (228.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goljufija na škodo Evropske unije (229.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preslepitev pri pridobitvi in uporabi posojila ali ugodnosti (230.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preslepitev pri poslovanju z vrednostnimi papirji (231.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preslepitev kupcev (232.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neupravičena</w:t>
      </w:r>
      <w:proofErr w:type="spellEnd"/>
      <w:r w:rsidRPr="00235EFB">
        <w:rPr>
          <w:rFonts w:ascii="Times New Roman" w:eastAsia="Times New Roman" w:hAnsi="Times New Roman" w:cs="Times New Roman"/>
          <w:iCs/>
          <w:color w:val="000000"/>
          <w:sz w:val="24"/>
          <w:szCs w:val="24"/>
          <w:lang w:eastAsia="sl-SI"/>
        </w:rPr>
        <w:t xml:space="preserve"> uporaba tuje oznake ali modela (233.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neupravičena</w:t>
      </w:r>
      <w:proofErr w:type="spellEnd"/>
      <w:r w:rsidRPr="00235EFB">
        <w:rPr>
          <w:rFonts w:ascii="Times New Roman" w:eastAsia="Times New Roman" w:hAnsi="Times New Roman" w:cs="Times New Roman"/>
          <w:iCs/>
          <w:color w:val="000000"/>
          <w:sz w:val="24"/>
          <w:szCs w:val="24"/>
          <w:lang w:eastAsia="sl-SI"/>
        </w:rPr>
        <w:t xml:space="preserve"> uporaba tujega izuma ali topografije (234.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ponareditev ali </w:t>
      </w:r>
      <w:proofErr w:type="spellStart"/>
      <w:r w:rsidRPr="00235EFB">
        <w:rPr>
          <w:rFonts w:ascii="Times New Roman" w:eastAsia="Times New Roman" w:hAnsi="Times New Roman" w:cs="Times New Roman"/>
          <w:iCs/>
          <w:color w:val="000000"/>
          <w:sz w:val="24"/>
          <w:szCs w:val="24"/>
          <w:lang w:eastAsia="sl-SI"/>
        </w:rPr>
        <w:t>uničenje</w:t>
      </w:r>
      <w:proofErr w:type="spellEnd"/>
      <w:r w:rsidRPr="00235EFB">
        <w:rPr>
          <w:rFonts w:ascii="Times New Roman" w:eastAsia="Times New Roman" w:hAnsi="Times New Roman" w:cs="Times New Roman"/>
          <w:iCs/>
          <w:color w:val="000000"/>
          <w:sz w:val="24"/>
          <w:szCs w:val="24"/>
          <w:lang w:eastAsia="sl-SI"/>
        </w:rPr>
        <w:t xml:space="preserve"> poslovnih listin (235.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lastRenderedPageBreak/>
        <w:t xml:space="preserve">izdaja in </w:t>
      </w:r>
      <w:proofErr w:type="spellStart"/>
      <w:r w:rsidRPr="00235EFB">
        <w:rPr>
          <w:rFonts w:ascii="Times New Roman" w:eastAsia="Times New Roman" w:hAnsi="Times New Roman" w:cs="Times New Roman"/>
          <w:iCs/>
          <w:color w:val="000000"/>
          <w:sz w:val="24"/>
          <w:szCs w:val="24"/>
          <w:lang w:eastAsia="sl-SI"/>
        </w:rPr>
        <w:t>neupravičena</w:t>
      </w:r>
      <w:proofErr w:type="spellEnd"/>
      <w:r w:rsidRPr="00235EFB">
        <w:rPr>
          <w:rFonts w:ascii="Times New Roman" w:eastAsia="Times New Roman" w:hAnsi="Times New Roman" w:cs="Times New Roman"/>
          <w:iCs/>
          <w:color w:val="000000"/>
          <w:sz w:val="24"/>
          <w:szCs w:val="24"/>
          <w:lang w:eastAsia="sl-SI"/>
        </w:rPr>
        <w:t xml:space="preserve"> pridobitev poslovne skrivnosti (236.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informacijskega sistema (237.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notranje informacije (238.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trga </w:t>
      </w:r>
      <w:proofErr w:type="spellStart"/>
      <w:r w:rsidRPr="00235EFB">
        <w:rPr>
          <w:rFonts w:ascii="Times New Roman" w:eastAsia="Times New Roman" w:hAnsi="Times New Roman" w:cs="Times New Roman"/>
          <w:iCs/>
          <w:color w:val="000000"/>
          <w:sz w:val="24"/>
          <w:szCs w:val="24"/>
          <w:lang w:eastAsia="sl-SI"/>
        </w:rPr>
        <w:t>finančnih</w:t>
      </w:r>
      <w:proofErr w:type="spellEnd"/>
      <w:r w:rsidRPr="00235EFB">
        <w:rPr>
          <w:rFonts w:ascii="Times New Roman" w:eastAsia="Times New Roman" w:hAnsi="Times New Roman" w:cs="Times New Roman"/>
          <w:iCs/>
          <w:color w:val="000000"/>
          <w:sz w:val="24"/>
          <w:szCs w:val="24"/>
          <w:lang w:eastAsia="sl-SI"/>
        </w:rPr>
        <w:t xml:space="preserve"> instrumentov (239.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položaja ali zaupanja pri gospodarski dejavnosti (240.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nedovoljeno sprejemanje daril (241.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nedovoljeno dajanje daril (242.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ponarejanje denarja (243.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ponarejanje in uporaba ponarejenih vrednotnic ali vrednostnih papirjev (244.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pranje denarja (245.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negotovinskega </w:t>
      </w:r>
      <w:proofErr w:type="spellStart"/>
      <w:r w:rsidRPr="00235EFB">
        <w:rPr>
          <w:rFonts w:ascii="Times New Roman" w:eastAsia="Times New Roman" w:hAnsi="Times New Roman" w:cs="Times New Roman"/>
          <w:iCs/>
          <w:color w:val="000000"/>
          <w:sz w:val="24"/>
          <w:szCs w:val="24"/>
          <w:lang w:eastAsia="sl-SI"/>
        </w:rPr>
        <w:t>plačilnega</w:t>
      </w:r>
      <w:proofErr w:type="spellEnd"/>
      <w:r w:rsidRPr="00235EFB">
        <w:rPr>
          <w:rFonts w:ascii="Times New Roman" w:eastAsia="Times New Roman" w:hAnsi="Times New Roman" w:cs="Times New Roman"/>
          <w:iCs/>
          <w:color w:val="000000"/>
          <w:sz w:val="24"/>
          <w:szCs w:val="24"/>
          <w:lang w:eastAsia="sl-SI"/>
        </w:rPr>
        <w:t xml:space="preserve"> sredstva (246.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uporaba ponarejenega negotovinskega </w:t>
      </w:r>
      <w:proofErr w:type="spellStart"/>
      <w:r w:rsidRPr="00235EFB">
        <w:rPr>
          <w:rFonts w:ascii="Times New Roman" w:eastAsia="Times New Roman" w:hAnsi="Times New Roman" w:cs="Times New Roman"/>
          <w:iCs/>
          <w:color w:val="000000"/>
          <w:sz w:val="24"/>
          <w:szCs w:val="24"/>
          <w:lang w:eastAsia="sl-SI"/>
        </w:rPr>
        <w:t>plačilnega</w:t>
      </w:r>
      <w:proofErr w:type="spellEnd"/>
      <w:r w:rsidRPr="00235EFB">
        <w:rPr>
          <w:rFonts w:ascii="Times New Roman" w:eastAsia="Times New Roman" w:hAnsi="Times New Roman" w:cs="Times New Roman"/>
          <w:iCs/>
          <w:color w:val="000000"/>
          <w:sz w:val="24"/>
          <w:szCs w:val="24"/>
          <w:lang w:eastAsia="sl-SI"/>
        </w:rPr>
        <w:t xml:space="preserve"> sredstva (247.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izdelava, pridobitev in odtujitev </w:t>
      </w:r>
      <w:proofErr w:type="spellStart"/>
      <w:r w:rsidRPr="00235EFB">
        <w:rPr>
          <w:rFonts w:ascii="Times New Roman" w:eastAsia="Times New Roman" w:hAnsi="Times New Roman" w:cs="Times New Roman"/>
          <w:iCs/>
          <w:color w:val="000000"/>
          <w:sz w:val="24"/>
          <w:szCs w:val="24"/>
          <w:lang w:eastAsia="sl-SI"/>
        </w:rPr>
        <w:t>pripomočkov</w:t>
      </w:r>
      <w:proofErr w:type="spellEnd"/>
      <w:r w:rsidRPr="00235EFB">
        <w:rPr>
          <w:rFonts w:ascii="Times New Roman" w:eastAsia="Times New Roman" w:hAnsi="Times New Roman" w:cs="Times New Roman"/>
          <w:iCs/>
          <w:color w:val="000000"/>
          <w:sz w:val="24"/>
          <w:szCs w:val="24"/>
          <w:lang w:eastAsia="sl-SI"/>
        </w:rPr>
        <w:t xml:space="preserve"> za ponarejanje (248.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davčna</w:t>
      </w:r>
      <w:proofErr w:type="spellEnd"/>
      <w:r w:rsidRPr="00235EFB">
        <w:rPr>
          <w:rFonts w:ascii="Times New Roman" w:eastAsia="Times New Roman" w:hAnsi="Times New Roman" w:cs="Times New Roman"/>
          <w:iCs/>
          <w:color w:val="000000"/>
          <w:sz w:val="24"/>
          <w:szCs w:val="24"/>
          <w:lang w:eastAsia="sl-SI"/>
        </w:rPr>
        <w:t xml:space="preserve"> zatajitev (249.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tihotapstvo (250.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uradnega položaja ali uradnih pravic (257.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oškodovanje javnih sredstev (257.a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izdaja tajnih podatkov (260.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jemanje podkupnine (261.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dajanje podkupnine (262.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sprejemanje koristi za nezakonito posredovanje (263.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dajanje daril za nezakonito posredovanje (264.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hudodelsko združevanje (294.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b/>
          <w:bCs/>
          <w:iCs/>
          <w:sz w:val="24"/>
          <w:szCs w:val="24"/>
          <w:lang w:eastAsia="sl-SI"/>
        </w:rPr>
        <w:t>Dokazilo</w:t>
      </w:r>
      <w:r w:rsidRPr="00235EFB">
        <w:rPr>
          <w:rFonts w:ascii="Times New Roman" w:eastAsia="Times New Roman" w:hAnsi="Times New Roman" w:cs="Times New Roman"/>
          <w:iCs/>
          <w:sz w:val="24"/>
          <w:szCs w:val="24"/>
          <w:lang w:eastAsia="sl-SI"/>
        </w:rPr>
        <w:t xml:space="preserve">: ESPD obrazec </w:t>
      </w:r>
    </w:p>
    <w:p w:rsidR="00EB711F" w:rsidRDefault="00235EFB" w:rsidP="00235EFB">
      <w:pPr>
        <w:shd w:val="clear" w:color="auto" w:fill="FFFFFF"/>
        <w:spacing w:after="0" w:line="240" w:lineRule="auto"/>
        <w:jc w:val="both"/>
        <w:rPr>
          <w:rFonts w:ascii="Times New Roman" w:eastAsia="Times New Roman" w:hAnsi="Times New Roman" w:cs="Times New Roman"/>
          <w:sz w:val="24"/>
          <w:szCs w:val="24"/>
          <w:u w:val="single"/>
          <w:lang w:eastAsia="sl-SI"/>
        </w:rPr>
      </w:pPr>
      <w:r w:rsidRPr="00235EFB">
        <w:rPr>
          <w:rFonts w:ascii="Times New Roman" w:eastAsia="Times New Roman" w:hAnsi="Times New Roman" w:cs="Times New Roman"/>
          <w:sz w:val="24"/>
          <w:szCs w:val="24"/>
          <w:lang w:eastAsia="sl-SI"/>
        </w:rPr>
        <w:t>(gospodarski subjekt lahko predloži izpis iz ustreznega registra, npr. Ministrstva za pravosodje, iz katerega je razvidno, da ne obstajajo razlogi za izključitev, ki ni starejše od štirih mesecev od dneva</w:t>
      </w:r>
      <w:r w:rsidRPr="00235EFB">
        <w:rPr>
          <w:rFonts w:ascii="Times New Roman" w:eastAsia="Times New Roman" w:hAnsi="Times New Roman" w:cs="Times New Roman"/>
          <w:sz w:val="24"/>
          <w:szCs w:val="24"/>
          <w:u w:val="single"/>
          <w:lang w:eastAsia="sl-SI"/>
        </w:rPr>
        <w:t xml:space="preserve"> poteka roka za oddajo ponudb </w:t>
      </w:r>
    </w:p>
    <w:p w:rsidR="00EB711F" w:rsidRDefault="00235EFB" w:rsidP="00235EFB">
      <w:pPr>
        <w:shd w:val="clear" w:color="auto" w:fill="FFFFFF"/>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ALI</w:t>
      </w:r>
      <w:r w:rsidRPr="00235EFB">
        <w:rPr>
          <w:rFonts w:ascii="Times New Roman" w:eastAsia="Times New Roman" w:hAnsi="Times New Roman" w:cs="Times New Roman"/>
          <w:sz w:val="24"/>
          <w:szCs w:val="24"/>
          <w:lang w:eastAsia="sl-SI"/>
        </w:rPr>
        <w:t xml:space="preserv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izpolnjeno in podpisano priloženo pooblastilo</w:t>
      </w:r>
      <w:r w:rsidR="00EB711F">
        <w:rPr>
          <w:rFonts w:ascii="Times New Roman" w:eastAsia="Times New Roman" w:hAnsi="Times New Roman" w:cs="Times New Roman"/>
          <w:sz w:val="24"/>
          <w:szCs w:val="24"/>
          <w:lang w:eastAsia="sl-SI"/>
        </w:rPr>
        <w:t>,</w:t>
      </w:r>
      <w:r w:rsidRPr="00235EFB">
        <w:rPr>
          <w:rFonts w:ascii="Times New Roman" w:eastAsia="Times New Roman" w:hAnsi="Times New Roman" w:cs="Times New Roman"/>
          <w:sz w:val="24"/>
          <w:szCs w:val="24"/>
          <w:lang w:eastAsia="sl-SI"/>
        </w:rPr>
        <w:t xml:space="preserve"> s katerim bo naročnik lahko ustrezno potrdilo pridobil sam (velja za ponudnika/partnerja/podizvajalca).</w:t>
      </w:r>
    </w:p>
    <w:p w:rsidR="00235EFB" w:rsidRPr="00235EFB" w:rsidRDefault="00235EFB" w:rsidP="00235EFB">
      <w:pPr>
        <w:shd w:val="clear" w:color="auto" w:fill="FFFFFF"/>
        <w:spacing w:after="0" w:line="240" w:lineRule="auto"/>
        <w:ind w:left="430" w:hanging="430"/>
        <w:jc w:val="both"/>
        <w:rPr>
          <w:rFonts w:ascii="Times New Roman" w:eastAsia="Times New Roman" w:hAnsi="Times New Roman" w:cs="Times New Roman"/>
          <w:iCs/>
          <w:color w:val="000000"/>
          <w:sz w:val="24"/>
          <w:szCs w:val="24"/>
          <w:lang w:eastAsia="sl-SI"/>
        </w:rPr>
      </w:pPr>
    </w:p>
    <w:p w:rsidR="00235EFB" w:rsidRPr="00235EFB" w:rsidRDefault="00235EFB" w:rsidP="00235EFB">
      <w:pPr>
        <w:numPr>
          <w:ilvl w:val="1"/>
          <w:numId w:val="10"/>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bo iz sodelovanja v postopku javnega </w:t>
      </w:r>
      <w:proofErr w:type="spellStart"/>
      <w:r w:rsidRPr="00235EFB">
        <w:rPr>
          <w:rFonts w:ascii="Times New Roman" w:eastAsia="Times New Roman" w:hAnsi="Times New Roman" w:cs="Times New Roman"/>
          <w:iCs/>
          <w:color w:val="000000"/>
          <w:sz w:val="24"/>
          <w:szCs w:val="24"/>
          <w:lang w:eastAsia="sl-SI"/>
        </w:rPr>
        <w:t>naročanja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izključil</w:t>
      </w:r>
      <w:proofErr w:type="spellEnd"/>
      <w:r w:rsidRPr="00235EFB">
        <w:rPr>
          <w:rFonts w:ascii="Times New Roman" w:eastAsia="Times New Roman" w:hAnsi="Times New Roman" w:cs="Times New Roman"/>
          <w:iCs/>
          <w:color w:val="000000"/>
          <w:sz w:val="24"/>
          <w:szCs w:val="24"/>
          <w:lang w:eastAsia="sl-SI"/>
        </w:rPr>
        <w:t xml:space="preserve"> ponudnika /partnerja/podizvajalca,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bo pri preverjanju v skladu s 77., 79. in 80. </w:t>
      </w:r>
      <w:proofErr w:type="spellStart"/>
      <w:r w:rsidRPr="00235EFB">
        <w:rPr>
          <w:rFonts w:ascii="Times New Roman" w:eastAsia="Times New Roman" w:hAnsi="Times New Roman" w:cs="Times New Roman"/>
          <w:iCs/>
          <w:color w:val="000000"/>
          <w:sz w:val="24"/>
          <w:szCs w:val="24"/>
          <w:lang w:eastAsia="sl-SI"/>
        </w:rPr>
        <w:t>členom</w:t>
      </w:r>
      <w:proofErr w:type="spellEnd"/>
      <w:r w:rsidRPr="00235EFB">
        <w:rPr>
          <w:rFonts w:ascii="Times New Roman" w:eastAsia="Times New Roman" w:hAnsi="Times New Roman" w:cs="Times New Roman"/>
          <w:iCs/>
          <w:color w:val="000000"/>
          <w:sz w:val="24"/>
          <w:szCs w:val="24"/>
          <w:lang w:eastAsia="sl-SI"/>
        </w:rPr>
        <w:t xml:space="preserve"> ZJN-3 ugotovil, da ponudnik/partner/podizvajalec ne izpolnjuje obveznih dajatev in drugih denarnih </w:t>
      </w:r>
      <w:proofErr w:type="spellStart"/>
      <w:r w:rsidRPr="00235EFB">
        <w:rPr>
          <w:rFonts w:ascii="Times New Roman" w:eastAsia="Times New Roman" w:hAnsi="Times New Roman" w:cs="Times New Roman"/>
          <w:iCs/>
          <w:color w:val="000000"/>
          <w:sz w:val="24"/>
          <w:szCs w:val="24"/>
          <w:lang w:eastAsia="sl-SI"/>
        </w:rPr>
        <w:t>nedavčnih</w:t>
      </w:r>
      <w:proofErr w:type="spellEnd"/>
      <w:r w:rsidRPr="00235EFB">
        <w:rPr>
          <w:rFonts w:ascii="Times New Roman" w:eastAsia="Times New Roman" w:hAnsi="Times New Roman" w:cs="Times New Roman"/>
          <w:iCs/>
          <w:color w:val="000000"/>
          <w:sz w:val="24"/>
          <w:szCs w:val="24"/>
          <w:lang w:eastAsia="sl-SI"/>
        </w:rPr>
        <w:t xml:space="preserve"> obveznosti v skladu z zakonom, ki ureja </w:t>
      </w:r>
      <w:proofErr w:type="spellStart"/>
      <w:r w:rsidRPr="00235EFB">
        <w:rPr>
          <w:rFonts w:ascii="Times New Roman" w:eastAsia="Times New Roman" w:hAnsi="Times New Roman" w:cs="Times New Roman"/>
          <w:iCs/>
          <w:color w:val="000000"/>
          <w:sz w:val="24"/>
          <w:szCs w:val="24"/>
          <w:lang w:eastAsia="sl-SI"/>
        </w:rPr>
        <w:t>finančno</w:t>
      </w:r>
      <w:proofErr w:type="spellEnd"/>
      <w:r w:rsidRPr="00235EFB">
        <w:rPr>
          <w:rFonts w:ascii="Times New Roman" w:eastAsia="Times New Roman" w:hAnsi="Times New Roman" w:cs="Times New Roman"/>
          <w:iCs/>
          <w:color w:val="000000"/>
          <w:sz w:val="24"/>
          <w:szCs w:val="24"/>
          <w:lang w:eastAsia="sl-SI"/>
        </w:rPr>
        <w:t xml:space="preserve"> upravo, ki jih pobira </w:t>
      </w:r>
      <w:proofErr w:type="spellStart"/>
      <w:r w:rsidRPr="00235EFB">
        <w:rPr>
          <w:rFonts w:ascii="Times New Roman" w:eastAsia="Times New Roman" w:hAnsi="Times New Roman" w:cs="Times New Roman"/>
          <w:iCs/>
          <w:color w:val="000000"/>
          <w:sz w:val="24"/>
          <w:szCs w:val="24"/>
          <w:lang w:eastAsia="sl-SI"/>
        </w:rPr>
        <w:t>davčni</w:t>
      </w:r>
      <w:proofErr w:type="spellEnd"/>
      <w:r w:rsidRPr="00235EFB">
        <w:rPr>
          <w:rFonts w:ascii="Times New Roman" w:eastAsia="Times New Roman" w:hAnsi="Times New Roman" w:cs="Times New Roman"/>
          <w:iCs/>
          <w:color w:val="000000"/>
          <w:sz w:val="24"/>
          <w:szCs w:val="24"/>
          <w:lang w:eastAsia="sl-SI"/>
        </w:rPr>
        <w:t xml:space="preserve"> organ v skladu s predpisi države, v kateri ima sedež, ali predpisi države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vrednost teh </w:t>
      </w:r>
      <w:proofErr w:type="spellStart"/>
      <w:r w:rsidRPr="00235EFB">
        <w:rPr>
          <w:rFonts w:ascii="Times New Roman" w:eastAsia="Times New Roman" w:hAnsi="Times New Roman" w:cs="Times New Roman"/>
          <w:iCs/>
          <w:color w:val="000000"/>
          <w:sz w:val="24"/>
          <w:szCs w:val="24"/>
          <w:lang w:eastAsia="sl-SI"/>
        </w:rPr>
        <w:t>neplačanih</w:t>
      </w:r>
      <w:proofErr w:type="spellEnd"/>
      <w:r w:rsidRPr="00235EFB">
        <w:rPr>
          <w:rFonts w:ascii="Times New Roman" w:eastAsia="Times New Roman" w:hAnsi="Times New Roman" w:cs="Times New Roman"/>
          <w:iCs/>
          <w:color w:val="000000"/>
          <w:sz w:val="24"/>
          <w:szCs w:val="24"/>
          <w:lang w:eastAsia="sl-SI"/>
        </w:rPr>
        <w:t xml:space="preserve"> zapadlih obveznosti na dan oddaje ponudbe ali prijave znaša 50 eurov ali </w:t>
      </w:r>
      <w:proofErr w:type="spellStart"/>
      <w:r w:rsidRPr="00235EFB">
        <w:rPr>
          <w:rFonts w:ascii="Times New Roman" w:eastAsia="Times New Roman" w:hAnsi="Times New Roman" w:cs="Times New Roman"/>
          <w:iCs/>
          <w:color w:val="000000"/>
          <w:sz w:val="24"/>
          <w:szCs w:val="24"/>
          <w:lang w:eastAsia="sl-SI"/>
        </w:rPr>
        <w:t>vec</w:t>
      </w:r>
      <w:proofErr w:type="spellEnd"/>
      <w:r w:rsidRPr="00235EFB">
        <w:rPr>
          <w:rFonts w:ascii="Times New Roman" w:eastAsia="Times New Roman" w:hAnsi="Times New Roman" w:cs="Times New Roman"/>
          <w:iCs/>
          <w:color w:val="000000"/>
          <w:sz w:val="24"/>
          <w:szCs w:val="24"/>
          <w:lang w:eastAsia="sl-SI"/>
        </w:rPr>
        <w:t xml:space="preserve">̌. Šteje se, da ponudnik ne izpolnjuje obveznosti iz prejšnjega stavka tudi,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na dan oddaje ponudbe ni imel predloženih vseh </w:t>
      </w:r>
      <w:proofErr w:type="spellStart"/>
      <w:r w:rsidRPr="00235EFB">
        <w:rPr>
          <w:rFonts w:ascii="Times New Roman" w:eastAsia="Times New Roman" w:hAnsi="Times New Roman" w:cs="Times New Roman"/>
          <w:iCs/>
          <w:color w:val="000000"/>
          <w:sz w:val="24"/>
          <w:szCs w:val="24"/>
          <w:lang w:eastAsia="sl-SI"/>
        </w:rPr>
        <w:t>obračunov</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davčnih</w:t>
      </w:r>
      <w:proofErr w:type="spellEnd"/>
      <w:r w:rsidRPr="00235EFB">
        <w:rPr>
          <w:rFonts w:ascii="Times New Roman" w:eastAsia="Times New Roman" w:hAnsi="Times New Roman" w:cs="Times New Roman"/>
          <w:iCs/>
          <w:color w:val="000000"/>
          <w:sz w:val="24"/>
          <w:szCs w:val="24"/>
          <w:lang w:eastAsia="sl-SI"/>
        </w:rPr>
        <w:t xml:space="preserve"> odtegljajev za dohodke iz delovnega razmerja za obdobje zadnjih petih let do dne oddaje ponudbe.</w:t>
      </w:r>
    </w:p>
    <w:p w:rsidR="00235EFB" w:rsidRPr="00235EFB" w:rsidRDefault="00235EFB" w:rsidP="00235EFB">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 xml:space="preserve">       Dokazilo: </w:t>
      </w:r>
      <w:r w:rsidRPr="00235EFB">
        <w:rPr>
          <w:rFonts w:ascii="Times New Roman" w:eastAsia="Times New Roman" w:hAnsi="Times New Roman" w:cs="Times New Roman"/>
          <w:iCs/>
          <w:color w:val="000000"/>
          <w:sz w:val="24"/>
          <w:szCs w:val="24"/>
          <w:lang w:eastAsia="sl-SI"/>
        </w:rPr>
        <w:t>ESPD obrazec (e-Dosje)</w:t>
      </w:r>
    </w:p>
    <w:p w:rsidR="00235EFB" w:rsidRPr="00235EFB" w:rsidRDefault="00235EFB" w:rsidP="00235EFB">
      <w:pPr>
        <w:shd w:val="clear" w:color="auto" w:fill="FFFFFF"/>
        <w:spacing w:after="0" w:line="240" w:lineRule="auto"/>
        <w:ind w:left="430" w:hanging="430"/>
        <w:jc w:val="both"/>
        <w:rPr>
          <w:rFonts w:ascii="Times New Roman" w:eastAsia="Times New Roman" w:hAnsi="Times New Roman" w:cs="Times New Roman"/>
          <w:iCs/>
          <w:color w:val="000000"/>
          <w:sz w:val="24"/>
          <w:szCs w:val="24"/>
          <w:lang w:eastAsia="sl-SI"/>
        </w:rPr>
      </w:pPr>
    </w:p>
    <w:p w:rsidR="00235EFB" w:rsidRPr="00235EFB" w:rsidRDefault="00235EFB" w:rsidP="00235EFB">
      <w:pPr>
        <w:numPr>
          <w:ilvl w:val="1"/>
          <w:numId w:val="10"/>
        </w:numPr>
        <w:shd w:val="clear" w:color="auto" w:fill="FFFFFF"/>
        <w:spacing w:after="0" w:line="240" w:lineRule="auto"/>
        <w:jc w:val="both"/>
        <w:rPr>
          <w:rFonts w:ascii="Times New Roman" w:eastAsia="Times New Roman" w:hAnsi="Times New Roman" w:cs="Times New Roman"/>
          <w:iCs/>
          <w:sz w:val="24"/>
          <w:szCs w:val="24"/>
          <w:lang w:eastAsia="sl-SI"/>
        </w:rPr>
      </w:pP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bo iz postopka javnega </w:t>
      </w:r>
      <w:proofErr w:type="spellStart"/>
      <w:r w:rsidRPr="00235EFB">
        <w:rPr>
          <w:rFonts w:ascii="Times New Roman" w:eastAsia="Times New Roman" w:hAnsi="Times New Roman" w:cs="Times New Roman"/>
          <w:iCs/>
          <w:color w:val="000000"/>
          <w:sz w:val="24"/>
          <w:szCs w:val="24"/>
          <w:lang w:eastAsia="sl-SI"/>
        </w:rPr>
        <w:t>naročanja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izključil</w:t>
      </w:r>
      <w:proofErr w:type="spellEnd"/>
      <w:r w:rsidRPr="00235EFB">
        <w:rPr>
          <w:rFonts w:ascii="Times New Roman" w:eastAsia="Times New Roman" w:hAnsi="Times New Roman" w:cs="Times New Roman"/>
          <w:iCs/>
          <w:color w:val="000000"/>
          <w:sz w:val="24"/>
          <w:szCs w:val="24"/>
          <w:lang w:eastAsia="sl-SI"/>
        </w:rPr>
        <w:t xml:space="preserve"> ponudnika/partnerja/podizvajalca,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je ta na dan, ko </w:t>
      </w:r>
      <w:proofErr w:type="spellStart"/>
      <w:r w:rsidRPr="00235EFB">
        <w:rPr>
          <w:rFonts w:ascii="Times New Roman" w:eastAsia="Times New Roman" w:hAnsi="Times New Roman" w:cs="Times New Roman"/>
          <w:iCs/>
          <w:color w:val="000000"/>
          <w:sz w:val="24"/>
          <w:szCs w:val="24"/>
          <w:lang w:eastAsia="sl-SI"/>
        </w:rPr>
        <w:t>poteče</w:t>
      </w:r>
      <w:proofErr w:type="spellEnd"/>
      <w:r w:rsidRPr="00235EFB">
        <w:rPr>
          <w:rFonts w:ascii="Times New Roman" w:eastAsia="Times New Roman" w:hAnsi="Times New Roman" w:cs="Times New Roman"/>
          <w:iCs/>
          <w:color w:val="000000"/>
          <w:sz w:val="24"/>
          <w:szCs w:val="24"/>
          <w:lang w:eastAsia="sl-SI"/>
        </w:rPr>
        <w:t xml:space="preserve"> rok za oddajo ponudb, </w:t>
      </w:r>
      <w:proofErr w:type="spellStart"/>
      <w:r w:rsidRPr="00235EFB">
        <w:rPr>
          <w:rFonts w:ascii="Times New Roman" w:eastAsia="Times New Roman" w:hAnsi="Times New Roman" w:cs="Times New Roman"/>
          <w:iCs/>
          <w:color w:val="000000"/>
          <w:sz w:val="24"/>
          <w:szCs w:val="24"/>
          <w:lang w:eastAsia="sl-SI"/>
        </w:rPr>
        <w:t>izločen</w:t>
      </w:r>
      <w:proofErr w:type="spellEnd"/>
      <w:r w:rsidRPr="00235EFB">
        <w:rPr>
          <w:rFonts w:ascii="Times New Roman" w:eastAsia="Times New Roman" w:hAnsi="Times New Roman" w:cs="Times New Roman"/>
          <w:iCs/>
          <w:color w:val="000000"/>
          <w:sz w:val="24"/>
          <w:szCs w:val="24"/>
          <w:lang w:eastAsia="sl-SI"/>
        </w:rPr>
        <w:t xml:space="preserve"> iz postopkov oddaje javnih </w:t>
      </w:r>
      <w:proofErr w:type="spellStart"/>
      <w:r w:rsidRPr="00235EFB">
        <w:rPr>
          <w:rFonts w:ascii="Times New Roman" w:eastAsia="Times New Roman" w:hAnsi="Times New Roman" w:cs="Times New Roman"/>
          <w:iCs/>
          <w:sz w:val="24"/>
          <w:szCs w:val="24"/>
          <w:lang w:eastAsia="sl-SI"/>
        </w:rPr>
        <w:t>naročil</w:t>
      </w:r>
      <w:proofErr w:type="spellEnd"/>
      <w:r w:rsidRPr="00235EFB">
        <w:rPr>
          <w:rFonts w:ascii="Times New Roman" w:eastAsia="Times New Roman" w:hAnsi="Times New Roman" w:cs="Times New Roman"/>
          <w:iCs/>
          <w:sz w:val="24"/>
          <w:szCs w:val="24"/>
          <w:lang w:eastAsia="sl-SI"/>
        </w:rPr>
        <w:t xml:space="preserve"> zaradi uvrstitve v evidenco gospodarskih subjektov z izrečenimi stranskimi sankcijami izločitve iz postopkov javnega naročanja.</w:t>
      </w:r>
    </w:p>
    <w:p w:rsidR="00235EFB" w:rsidRPr="00235EFB" w:rsidRDefault="00235EFB" w:rsidP="00235EFB">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 xml:space="preserve">       Dokazilo: </w:t>
      </w:r>
      <w:r w:rsidRPr="00235EFB">
        <w:rPr>
          <w:rFonts w:ascii="Times New Roman" w:eastAsia="Times New Roman" w:hAnsi="Times New Roman" w:cs="Times New Roman"/>
          <w:iCs/>
          <w:color w:val="000000"/>
          <w:sz w:val="24"/>
          <w:szCs w:val="24"/>
          <w:lang w:eastAsia="sl-SI"/>
        </w:rPr>
        <w:t>ESPD obrazec (e-Dosje)</w:t>
      </w:r>
    </w:p>
    <w:p w:rsidR="00235EFB" w:rsidRDefault="00235EFB" w:rsidP="00CA48D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numPr>
          <w:ilvl w:val="1"/>
          <w:numId w:val="10"/>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bo iz postopka javnega </w:t>
      </w:r>
      <w:proofErr w:type="spellStart"/>
      <w:r w:rsidRPr="00235EFB">
        <w:rPr>
          <w:rFonts w:ascii="Times New Roman" w:eastAsia="Times New Roman" w:hAnsi="Times New Roman" w:cs="Times New Roman"/>
          <w:iCs/>
          <w:color w:val="000000"/>
          <w:sz w:val="24"/>
          <w:szCs w:val="24"/>
          <w:lang w:eastAsia="sl-SI"/>
        </w:rPr>
        <w:t>naročanja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izključil</w:t>
      </w:r>
      <w:proofErr w:type="spellEnd"/>
      <w:r w:rsidRPr="00235EFB">
        <w:rPr>
          <w:rFonts w:ascii="Times New Roman" w:eastAsia="Times New Roman" w:hAnsi="Times New Roman" w:cs="Times New Roman"/>
          <w:iCs/>
          <w:color w:val="000000"/>
          <w:sz w:val="24"/>
          <w:szCs w:val="24"/>
          <w:lang w:eastAsia="sl-SI"/>
        </w:rPr>
        <w:t xml:space="preserve"> ponudnika/partnerja/podizvajalca, </w:t>
      </w:r>
      <w:r w:rsidRPr="00235EFB">
        <w:rPr>
          <w:rFonts w:ascii="Times New Roman" w:eastAsia="Times New Roman" w:hAnsi="Times New Roman" w:cs="Times New Roman"/>
          <w:sz w:val="24"/>
          <w:szCs w:val="24"/>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235EFB">
        <w:rPr>
          <w:rFonts w:ascii="Times New Roman" w:eastAsia="Times New Roman" w:hAnsi="Times New Roman" w:cs="Times New Roman"/>
          <w:iCs/>
          <w:color w:val="000000"/>
          <w:sz w:val="24"/>
          <w:szCs w:val="24"/>
          <w:lang w:eastAsia="sl-SI"/>
        </w:rPr>
        <w:t>.</w:t>
      </w:r>
    </w:p>
    <w:p w:rsidR="00235EFB" w:rsidRPr="00235EFB" w:rsidRDefault="00235EFB" w:rsidP="00235EFB">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 xml:space="preserve">       Dokazilo: </w:t>
      </w:r>
      <w:r w:rsidRPr="00235EFB">
        <w:rPr>
          <w:rFonts w:ascii="Times New Roman" w:eastAsia="Times New Roman" w:hAnsi="Times New Roman" w:cs="Times New Roman"/>
          <w:iCs/>
          <w:color w:val="000000"/>
          <w:sz w:val="24"/>
          <w:szCs w:val="24"/>
          <w:lang w:eastAsia="sl-SI"/>
        </w:rPr>
        <w:t>ESPD obrazec (e-Dosje)</w:t>
      </w:r>
    </w:p>
    <w:p w:rsidR="00235EFB" w:rsidRPr="00235EFB" w:rsidRDefault="00235EFB" w:rsidP="00235EFB">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2. Sposobnost za opravljanje poklicne dejavnosti</w:t>
      </w:r>
    </w:p>
    <w:p w:rsidR="00235EFB" w:rsidRPr="00235EFB" w:rsidRDefault="00235EFB" w:rsidP="00235EFB">
      <w:pPr>
        <w:numPr>
          <w:ilvl w:val="1"/>
          <w:numId w:val="12"/>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 mora biti vpisan v enega od poklicnih ali poslovnih registrov, ki se vodijo v državi </w:t>
      </w:r>
      <w:proofErr w:type="spellStart"/>
      <w:r w:rsidRPr="00235EFB">
        <w:rPr>
          <w:rFonts w:ascii="Times New Roman" w:eastAsia="Times New Roman" w:hAnsi="Times New Roman" w:cs="Times New Roman"/>
          <w:iCs/>
          <w:color w:val="000000"/>
          <w:sz w:val="24"/>
          <w:szCs w:val="24"/>
          <w:lang w:eastAsia="sl-SI"/>
        </w:rPr>
        <w:t>članici</w:t>
      </w:r>
      <w:proofErr w:type="spellEnd"/>
      <w:r w:rsidRPr="00235EFB">
        <w:rPr>
          <w:rFonts w:ascii="Times New Roman" w:eastAsia="Times New Roman" w:hAnsi="Times New Roman" w:cs="Times New Roman"/>
          <w:iCs/>
          <w:color w:val="000000"/>
          <w:sz w:val="24"/>
          <w:szCs w:val="24"/>
          <w:lang w:eastAsia="sl-SI"/>
        </w:rPr>
        <w:t>, v kateri ima ponudnik sedež.</w:t>
      </w:r>
    </w:p>
    <w:p w:rsidR="00235EFB" w:rsidRPr="00235EFB" w:rsidRDefault="00235EFB" w:rsidP="00235EFB">
      <w:pPr>
        <w:shd w:val="clear" w:color="auto" w:fill="FFFFFF"/>
        <w:spacing w:after="0" w:line="240" w:lineRule="auto"/>
        <w:ind w:hanging="430"/>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 xml:space="preserve">       Dokazilo: </w:t>
      </w:r>
      <w:r w:rsidRPr="00235EFB">
        <w:rPr>
          <w:rFonts w:ascii="Times New Roman" w:eastAsia="Times New Roman" w:hAnsi="Times New Roman" w:cs="Times New Roman"/>
          <w:iCs/>
          <w:color w:val="000000"/>
          <w:sz w:val="24"/>
          <w:szCs w:val="24"/>
          <w:lang w:eastAsia="sl-SI"/>
        </w:rPr>
        <w:t xml:space="preserve">ESPD obrazec </w:t>
      </w:r>
    </w:p>
    <w:p w:rsidR="00235EFB" w:rsidRPr="00235EFB" w:rsidRDefault="00235EFB" w:rsidP="00235EFB">
      <w:pPr>
        <w:shd w:val="clear" w:color="auto" w:fill="FFFFFF"/>
        <w:spacing w:after="0" w:line="240" w:lineRule="auto"/>
        <w:ind w:hanging="430"/>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ind w:left="430" w:hanging="430"/>
        <w:rPr>
          <w:rFonts w:ascii="Times New Roman" w:eastAsia="Times New Roman" w:hAnsi="Times New Roman" w:cs="Times New Roman"/>
          <w:b/>
          <w:bCs/>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3. Ekonomska in/ali finančna sposobnost</w:t>
      </w:r>
    </w:p>
    <w:p w:rsidR="00235EFB" w:rsidRPr="00235EFB" w:rsidRDefault="00235EFB" w:rsidP="00235EFB">
      <w:pPr>
        <w:numPr>
          <w:ilvl w:val="1"/>
          <w:numId w:val="13"/>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 mora izkazati, da ima potrebne ekonomske in finančne zmogljivosti za izvedbo javnega naročila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b/>
          <w:iCs/>
          <w:color w:val="000000"/>
          <w:sz w:val="24"/>
          <w:szCs w:val="24"/>
          <w:lang w:eastAsia="sl-SI"/>
        </w:rPr>
        <w:t>Dokazilo:</w:t>
      </w:r>
      <w:r w:rsidRPr="00235EFB">
        <w:rPr>
          <w:rFonts w:ascii="Times New Roman" w:eastAsia="Times New Roman" w:hAnsi="Times New Roman" w:cs="Times New Roman"/>
          <w:iCs/>
          <w:color w:val="000000"/>
          <w:sz w:val="24"/>
          <w:szCs w:val="24"/>
          <w:lang w:eastAsia="sl-SI"/>
        </w:rPr>
        <w:t xml:space="preserve"> BON (</w:t>
      </w:r>
      <w:r w:rsidRPr="00235EFB">
        <w:rPr>
          <w:rFonts w:ascii="Times New Roman" w:eastAsia="Times New Roman" w:hAnsi="Times New Roman" w:cs="Times New Roman"/>
          <w:sz w:val="24"/>
          <w:szCs w:val="24"/>
          <w:lang w:eastAsia="sl-SI"/>
        </w:rPr>
        <w:t xml:space="preserve">potrdilo ali fotokopija Agencije Republike Slovenije oz. pristojne banke za plačilni promet, kot npr. BON, iz katerega bo razvidno, da v zadnjih 6 mesecih ni imel blokiranih računov in </w:t>
      </w:r>
      <w:r w:rsidRPr="00235EFB">
        <w:rPr>
          <w:rFonts w:ascii="Times New Roman" w:eastAsia="Times New Roman" w:hAnsi="Times New Roman" w:cs="Times New Roman"/>
          <w:b/>
          <w:bCs/>
          <w:sz w:val="24"/>
          <w:szCs w:val="24"/>
          <w:lang w:eastAsia="sl-SI"/>
        </w:rPr>
        <w:t>ni starejši od 30 dni</w:t>
      </w:r>
      <w:r w:rsidRPr="00235EFB">
        <w:rPr>
          <w:rFonts w:ascii="Times New Roman" w:eastAsia="Times New Roman" w:hAnsi="Times New Roman" w:cs="Times New Roman"/>
          <w:sz w:val="24"/>
          <w:szCs w:val="24"/>
          <w:lang w:eastAsia="sl-SI"/>
        </w:rPr>
        <w:t xml:space="preserve"> od dneva odpiranja ponudb</w:t>
      </w:r>
      <w:r w:rsidRPr="00235EFB">
        <w:rPr>
          <w:rFonts w:ascii="Times New Roman" w:eastAsia="Times New Roman" w:hAnsi="Times New Roman" w:cs="Times New Roman"/>
          <w:iCs/>
          <w:color w:val="000000"/>
          <w:sz w:val="24"/>
          <w:szCs w:val="24"/>
          <w:lang w:eastAsia="sl-SI"/>
        </w:rPr>
        <w:t xml:space="preserv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4. Tehnična in/ali strokovna sposobnost</w:t>
      </w:r>
    </w:p>
    <w:p w:rsidR="00235EFB" w:rsidRPr="00235EFB" w:rsidRDefault="00235EFB" w:rsidP="00235EFB">
      <w:pPr>
        <w:numPr>
          <w:ilvl w:val="1"/>
          <w:numId w:val="32"/>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 mora izkazati, da izpolnjuje pogoje za izvajanje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 xml:space="preserve"> v skladu z Izjavo </w:t>
      </w:r>
      <w:r w:rsidRPr="00235EFB">
        <w:rPr>
          <w:rFonts w:ascii="Times New Roman" w:eastAsia="Times New Roman" w:hAnsi="Times New Roman" w:cs="Times New Roman"/>
          <w:sz w:val="24"/>
          <w:szCs w:val="24"/>
          <w:lang w:eastAsia="sl-SI"/>
        </w:rPr>
        <w:t>ponudnika o izpolnjevanju pogojev</w:t>
      </w:r>
      <w:r w:rsidR="00F048E4">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Izjavo ponudnika o času in načinu izvedbe</w:t>
      </w:r>
      <w:r w:rsidRPr="00235EFB">
        <w:rPr>
          <w:rFonts w:ascii="Times New Roman" w:eastAsia="Times New Roman" w:hAnsi="Times New Roman" w:cs="Times New Roman"/>
          <w:iCs/>
          <w:color w:val="000000"/>
          <w:sz w:val="24"/>
          <w:szCs w:val="24"/>
          <w:lang w:eastAsia="sl-SI"/>
        </w:rPr>
        <w:t xml:space="preserve"> </w:t>
      </w:r>
      <w:r w:rsidR="00F048E4">
        <w:rPr>
          <w:rFonts w:ascii="Times New Roman" w:eastAsia="Times New Roman" w:hAnsi="Times New Roman" w:cs="Times New Roman"/>
          <w:iCs/>
          <w:color w:val="000000"/>
          <w:sz w:val="24"/>
          <w:szCs w:val="24"/>
          <w:lang w:eastAsia="sl-SI"/>
        </w:rPr>
        <w:t>in Izjavo o servisiranju in podpori</w:t>
      </w:r>
    </w:p>
    <w:p w:rsidR="00235EFB" w:rsidRPr="00235EFB" w:rsidRDefault="00235EFB" w:rsidP="00235EFB">
      <w:pPr>
        <w:shd w:val="clear" w:color="auto" w:fill="FFFFFF"/>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iCs/>
          <w:color w:val="000000"/>
          <w:sz w:val="24"/>
          <w:szCs w:val="24"/>
          <w:lang w:eastAsia="sl-SI"/>
        </w:rPr>
        <w:t xml:space="preserve">Dokazilo: </w:t>
      </w:r>
      <w:r w:rsidRPr="00235EFB">
        <w:rPr>
          <w:rFonts w:ascii="Times New Roman" w:eastAsia="Times New Roman" w:hAnsi="Times New Roman" w:cs="Times New Roman"/>
          <w:iCs/>
          <w:color w:val="000000"/>
          <w:sz w:val="24"/>
          <w:szCs w:val="24"/>
          <w:lang w:eastAsia="sl-SI"/>
        </w:rPr>
        <w:t xml:space="preserve">Izjava </w:t>
      </w:r>
      <w:r w:rsidRPr="00235EFB">
        <w:rPr>
          <w:rFonts w:ascii="Times New Roman" w:eastAsia="Times New Roman" w:hAnsi="Times New Roman" w:cs="Times New Roman"/>
          <w:sz w:val="24"/>
          <w:szCs w:val="24"/>
          <w:lang w:eastAsia="sl-SI"/>
        </w:rPr>
        <w:t>ponudnika o izpolnjevanju pogojev</w:t>
      </w:r>
      <w:r w:rsidR="00F048E4">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Izjava ponudnika o času in načinu izvedbe</w:t>
      </w:r>
      <w:r w:rsidR="00F048E4">
        <w:rPr>
          <w:rFonts w:ascii="Times New Roman" w:eastAsia="Times New Roman" w:hAnsi="Times New Roman" w:cs="Times New Roman"/>
          <w:sz w:val="24"/>
          <w:szCs w:val="24"/>
          <w:lang w:eastAsia="sl-SI"/>
        </w:rPr>
        <w:t xml:space="preserve"> in Izjava o servisiranju in podpori.</w:t>
      </w: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F048E4" w:rsidRDefault="00FA7FD6" w:rsidP="00235EFB">
      <w:pPr>
        <w:keepNext/>
        <w:spacing w:after="0" w:line="240" w:lineRule="auto"/>
        <w:jc w:val="both"/>
        <w:outlineLvl w:val="3"/>
        <w:rPr>
          <w:rFonts w:ascii="Times New Roman" w:eastAsia="Times New Roman" w:hAnsi="Times New Roman" w:cs="Times New Roman"/>
          <w:b/>
          <w:bCs/>
          <w:color w:val="000000" w:themeColor="text1"/>
          <w:sz w:val="20"/>
          <w:szCs w:val="24"/>
          <w:lang w:eastAsia="sl-SI"/>
        </w:rPr>
      </w:pPr>
      <w:r w:rsidRPr="00BF492E">
        <w:rPr>
          <w:rFonts w:ascii="Times New Roman" w:eastAsia="Times New Roman" w:hAnsi="Times New Roman" w:cs="Times New Roman"/>
          <w:b/>
          <w:bCs/>
          <w:color w:val="000000" w:themeColor="text1"/>
          <w:sz w:val="20"/>
          <w:szCs w:val="24"/>
          <w:lang w:eastAsia="sl-SI"/>
        </w:rPr>
        <w:t xml:space="preserve">FINANČNA ZAVAROVANJA - </w:t>
      </w:r>
      <w:r w:rsidR="00235EFB" w:rsidRPr="00BF492E">
        <w:rPr>
          <w:rFonts w:ascii="Times New Roman" w:eastAsia="Times New Roman" w:hAnsi="Times New Roman" w:cs="Times New Roman"/>
          <w:b/>
          <w:bCs/>
          <w:color w:val="000000" w:themeColor="text1"/>
          <w:sz w:val="20"/>
          <w:szCs w:val="24"/>
          <w:lang w:eastAsia="sl-SI"/>
        </w:rPr>
        <w:t>GARANCIJE:</w:t>
      </w:r>
    </w:p>
    <w:p w:rsidR="00235EFB" w:rsidRDefault="00235EFB" w:rsidP="00A21EE0">
      <w:pPr>
        <w:numPr>
          <w:ilvl w:val="0"/>
          <w:numId w:val="39"/>
        </w:numPr>
        <w:tabs>
          <w:tab w:val="clear" w:pos="360"/>
          <w:tab w:val="num" w:pos="120"/>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F048E4">
        <w:rPr>
          <w:rFonts w:ascii="Times New Roman" w:eastAsia="Times New Roman" w:hAnsi="Times New Roman" w:cs="Times New Roman"/>
          <w:color w:val="000000" w:themeColor="text1"/>
          <w:sz w:val="24"/>
          <w:szCs w:val="24"/>
          <w:lang w:eastAsia="sl-SI"/>
        </w:rPr>
        <w:t>Ponudnik mora predložiti</w:t>
      </w:r>
      <w:r w:rsidR="00FA7FD6">
        <w:rPr>
          <w:rFonts w:ascii="Times New Roman" w:eastAsia="Times New Roman" w:hAnsi="Times New Roman" w:cs="Times New Roman"/>
          <w:color w:val="000000" w:themeColor="text1"/>
          <w:sz w:val="24"/>
          <w:szCs w:val="24"/>
          <w:lang w:eastAsia="sl-SI"/>
        </w:rPr>
        <w:t xml:space="preserve"> menično</w:t>
      </w:r>
      <w:r w:rsidRPr="00F048E4">
        <w:rPr>
          <w:rFonts w:ascii="Times New Roman" w:eastAsia="Times New Roman" w:hAnsi="Times New Roman" w:cs="Times New Roman"/>
          <w:color w:val="000000" w:themeColor="text1"/>
          <w:sz w:val="24"/>
          <w:szCs w:val="24"/>
          <w:lang w:eastAsia="sl-SI"/>
        </w:rPr>
        <w:t xml:space="preserve"> izjavo, da bo ob podpisu pogodbe predložil </w:t>
      </w:r>
      <w:r w:rsidR="00FA7FD6">
        <w:rPr>
          <w:rFonts w:ascii="Times New Roman" w:eastAsia="Times New Roman" w:hAnsi="Times New Roman" w:cs="Times New Roman"/>
          <w:color w:val="000000" w:themeColor="text1"/>
          <w:sz w:val="24"/>
          <w:szCs w:val="24"/>
          <w:lang w:eastAsia="sl-SI"/>
        </w:rPr>
        <w:t>menico in lastno podpisano menico s pooblastilom za njeno izpolnitev v višini 5</w:t>
      </w:r>
      <w:r w:rsidR="00FA7FD6" w:rsidRPr="00F048E4">
        <w:rPr>
          <w:rFonts w:ascii="Times New Roman" w:eastAsia="Times New Roman" w:hAnsi="Times New Roman" w:cs="Times New Roman"/>
          <w:color w:val="000000" w:themeColor="text1"/>
          <w:sz w:val="24"/>
          <w:szCs w:val="24"/>
          <w:lang w:eastAsia="sl-SI"/>
        </w:rPr>
        <w:t xml:space="preserve"> % </w:t>
      </w:r>
      <w:r w:rsidR="00FA7FD6">
        <w:rPr>
          <w:rFonts w:ascii="Times New Roman" w:eastAsia="Times New Roman" w:hAnsi="Times New Roman" w:cs="Times New Roman"/>
          <w:color w:val="000000" w:themeColor="text1"/>
          <w:sz w:val="24"/>
          <w:szCs w:val="24"/>
          <w:lang w:eastAsia="sl-SI"/>
        </w:rPr>
        <w:t xml:space="preserve">od </w:t>
      </w:r>
      <w:r w:rsidR="00FA7FD6" w:rsidRPr="00F048E4">
        <w:rPr>
          <w:rFonts w:ascii="Times New Roman" w:eastAsia="Times New Roman" w:hAnsi="Times New Roman" w:cs="Times New Roman"/>
          <w:color w:val="000000" w:themeColor="text1"/>
          <w:sz w:val="24"/>
          <w:szCs w:val="24"/>
          <w:lang w:eastAsia="sl-SI"/>
        </w:rPr>
        <w:t>pogodbene vrednosti z DDV</w:t>
      </w:r>
      <w:r w:rsidR="003913B6">
        <w:rPr>
          <w:rFonts w:ascii="Times New Roman" w:eastAsia="Times New Roman" w:hAnsi="Times New Roman" w:cs="Times New Roman"/>
          <w:color w:val="000000" w:themeColor="text1"/>
          <w:sz w:val="24"/>
          <w:szCs w:val="24"/>
          <w:lang w:eastAsia="sl-SI"/>
        </w:rPr>
        <w:t>, z veljavnostjo menice</w:t>
      </w:r>
      <w:r w:rsidR="00FA7FD6" w:rsidRPr="00F048E4">
        <w:rPr>
          <w:rFonts w:ascii="Times New Roman" w:eastAsia="Times New Roman" w:hAnsi="Times New Roman" w:cs="Times New Roman"/>
          <w:color w:val="000000" w:themeColor="text1"/>
          <w:sz w:val="24"/>
          <w:szCs w:val="24"/>
          <w:lang w:eastAsia="sl-SI"/>
        </w:rPr>
        <w:t xml:space="preserve"> </w:t>
      </w:r>
      <w:r w:rsidR="003913B6">
        <w:rPr>
          <w:rFonts w:ascii="Times New Roman" w:eastAsia="Times New Roman" w:hAnsi="Times New Roman" w:cs="Times New Roman"/>
          <w:color w:val="000000" w:themeColor="text1"/>
          <w:sz w:val="24"/>
          <w:szCs w:val="24"/>
          <w:lang w:eastAsia="sl-SI"/>
        </w:rPr>
        <w:t>še najmanj 30 dni po izteku veljavnosti pogodbe –</w:t>
      </w:r>
      <w:r w:rsidRPr="00F048E4">
        <w:rPr>
          <w:rFonts w:ascii="Times New Roman" w:eastAsia="Times New Roman" w:hAnsi="Times New Roman" w:cs="Times New Roman"/>
          <w:color w:val="000000" w:themeColor="text1"/>
          <w:sz w:val="24"/>
          <w:szCs w:val="24"/>
          <w:lang w:eastAsia="sl-SI"/>
        </w:rPr>
        <w:t xml:space="preserve">– </w:t>
      </w:r>
      <w:r w:rsidRPr="00F048E4">
        <w:rPr>
          <w:rFonts w:ascii="Times New Roman" w:eastAsia="Times New Roman" w:hAnsi="Times New Roman" w:cs="Times New Roman"/>
          <w:color w:val="000000" w:themeColor="text1"/>
          <w:sz w:val="24"/>
          <w:szCs w:val="24"/>
          <w:u w:val="single"/>
          <w:lang w:eastAsia="sl-SI"/>
        </w:rPr>
        <w:t>priloga 1</w:t>
      </w:r>
      <w:r w:rsidR="00F31335">
        <w:rPr>
          <w:rFonts w:ascii="Times New Roman" w:eastAsia="Times New Roman" w:hAnsi="Times New Roman" w:cs="Times New Roman"/>
          <w:color w:val="000000" w:themeColor="text1"/>
          <w:sz w:val="24"/>
          <w:szCs w:val="24"/>
          <w:u w:val="single"/>
          <w:lang w:eastAsia="sl-SI"/>
        </w:rPr>
        <w:t>4</w:t>
      </w:r>
      <w:r w:rsidR="003913B6">
        <w:rPr>
          <w:rFonts w:ascii="Times New Roman" w:eastAsia="Times New Roman" w:hAnsi="Times New Roman" w:cs="Times New Roman"/>
          <w:color w:val="000000" w:themeColor="text1"/>
          <w:sz w:val="24"/>
          <w:szCs w:val="24"/>
          <w:lang w:eastAsia="sl-SI"/>
        </w:rPr>
        <w:t>;</w:t>
      </w:r>
    </w:p>
    <w:p w:rsidR="00F31335" w:rsidRPr="00F31335" w:rsidRDefault="00F31335" w:rsidP="00A21EE0">
      <w:pPr>
        <w:numPr>
          <w:ilvl w:val="0"/>
          <w:numId w:val="39"/>
        </w:numPr>
        <w:tabs>
          <w:tab w:val="clear" w:pos="360"/>
          <w:tab w:val="num" w:pos="120"/>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Izpolnjen vzorec menične izjave za dobro izvedbo pogodbenih obveznosti</w:t>
      </w:r>
      <w:r w:rsidRPr="00DF4FF5">
        <w:rPr>
          <w:rFonts w:ascii="Times New Roman" w:eastAsia="Times New Roman" w:hAnsi="Times New Roman" w:cs="Times New Roman"/>
          <w:color w:val="000000" w:themeColor="text1"/>
          <w:sz w:val="24"/>
          <w:szCs w:val="24"/>
          <w:lang w:eastAsia="sl-SI"/>
        </w:rPr>
        <w:t xml:space="preserve"> – </w:t>
      </w:r>
      <w:r>
        <w:rPr>
          <w:rFonts w:ascii="Times New Roman" w:eastAsia="Times New Roman" w:hAnsi="Times New Roman" w:cs="Times New Roman"/>
          <w:color w:val="000000" w:themeColor="text1"/>
          <w:sz w:val="24"/>
          <w:szCs w:val="24"/>
          <w:u w:val="single"/>
          <w:lang w:eastAsia="sl-SI"/>
        </w:rPr>
        <w:t>priloga 15.</w:t>
      </w:r>
    </w:p>
    <w:p w:rsidR="00F31335" w:rsidRDefault="00F31335" w:rsidP="00F31335">
      <w:pPr>
        <w:tabs>
          <w:tab w:val="left" w:pos="284"/>
          <w:tab w:val="left" w:pos="3969"/>
          <w:tab w:val="left" w:pos="5954"/>
        </w:tabs>
        <w:spacing w:after="0" w:line="240" w:lineRule="auto"/>
        <w:ind w:left="360"/>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Menico bo </w:t>
      </w:r>
      <w:r w:rsidR="00D557F8">
        <w:rPr>
          <w:rFonts w:ascii="Times New Roman" w:eastAsia="Times New Roman" w:hAnsi="Times New Roman" w:cs="Times New Roman"/>
          <w:color w:val="000000" w:themeColor="text1"/>
          <w:sz w:val="24"/>
          <w:szCs w:val="24"/>
          <w:lang w:eastAsia="sl-SI"/>
        </w:rPr>
        <w:t xml:space="preserve">priložil izbrani ponudnik. </w:t>
      </w:r>
    </w:p>
    <w:p w:rsidR="00BF492E" w:rsidRDefault="00BF492E"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Obrazec ESPD</w:t>
      </w:r>
      <w:r w:rsidRPr="00235EFB">
        <w:rPr>
          <w:rFonts w:ascii="Times New Roman" w:eastAsia="Times New Roman" w:hAnsi="Times New Roman" w:cs="Times New Roman"/>
          <w:sz w:val="24"/>
          <w:szCs w:val="24"/>
          <w:lang w:eastAsia="sl-SI"/>
        </w:rPr>
        <w:t xml:space="preserve">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Arial"/>
          <w:sz w:val="24"/>
          <w:szCs w:val="20"/>
          <w:lang w:eastAsia="sl-SI"/>
        </w:rPr>
      </w:pPr>
      <w:r w:rsidRPr="00235EFB">
        <w:rPr>
          <w:rFonts w:ascii="Times New Roman" w:eastAsia="Times New Roman" w:hAnsi="Times New Roman" w:cs="Arial"/>
          <w:sz w:val="24"/>
          <w:szCs w:val="20"/>
          <w:lang w:eastAsia="sl-SI"/>
        </w:rPr>
        <w:t>Navedbe v ESPD in/ali dokazila, ki ji predloži gospodarski subjekt, morajo biti veljavni.</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Gospodarski subjekt naročnikov obrazec ESPD (datoteka XML) uvozi na spletni strani portala javnih naročil/ESPD: </w:t>
      </w:r>
      <w:hyperlink r:id="rId13" w:history="1">
        <w:r w:rsidRPr="00235EFB">
          <w:rPr>
            <w:rFonts w:ascii="Times New Roman" w:eastAsia="Times New Roman" w:hAnsi="Times New Roman" w:cs="Times New Roman"/>
            <w:color w:val="0000FF"/>
            <w:sz w:val="24"/>
            <w:szCs w:val="24"/>
            <w:u w:val="single"/>
            <w:lang w:eastAsia="sl-SI"/>
          </w:rPr>
          <w:t>http://www.enarocanje.si/_ESPD/</w:t>
        </w:r>
      </w:hyperlink>
      <w:r w:rsidRPr="00235EFB">
        <w:rPr>
          <w:rFonts w:ascii="Times New Roman" w:eastAsia="Times New Roman" w:hAnsi="Times New Roman" w:cs="Times New Roman"/>
          <w:sz w:val="24"/>
          <w:szCs w:val="24"/>
          <w:lang w:eastAsia="sl-SI"/>
        </w:rPr>
        <w:t xml:space="preserve"> in v njega neposredno vnese zahtevane podatke.</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347A89"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lastRenderedPageBreak/>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347A89" w:rsidRDefault="00347A89"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235EFB">
        <w:rPr>
          <w:rFonts w:ascii="Times New Roman" w:eastAsia="Times New Roman" w:hAnsi="Times New Roman" w:cs="Times New Roman"/>
          <w:sz w:val="24"/>
          <w:szCs w:val="24"/>
          <w:lang w:eastAsia="sl-SI"/>
        </w:rPr>
        <w:t>xml</w:t>
      </w:r>
      <w:proofErr w:type="spellEnd"/>
      <w:r w:rsidRPr="00235EFB">
        <w:rPr>
          <w:rFonts w:ascii="Times New Roman" w:eastAsia="Times New Roman" w:hAnsi="Times New Roman" w:cs="Times New Roman"/>
          <w:sz w:val="24"/>
          <w:szCs w:val="24"/>
          <w:lang w:eastAsia="sl-SI"/>
        </w:rPr>
        <w:t xml:space="preserve">. obliki ali nepodpisan ESPD v </w:t>
      </w:r>
      <w:proofErr w:type="spellStart"/>
      <w:r w:rsidRPr="00235EFB">
        <w:rPr>
          <w:rFonts w:ascii="Times New Roman" w:eastAsia="Times New Roman" w:hAnsi="Times New Roman" w:cs="Times New Roman"/>
          <w:sz w:val="24"/>
          <w:szCs w:val="24"/>
          <w:lang w:eastAsia="sl-SI"/>
        </w:rPr>
        <w:t>xml</w:t>
      </w:r>
      <w:proofErr w:type="spellEnd"/>
      <w:r w:rsidRPr="00235EFB">
        <w:rPr>
          <w:rFonts w:ascii="Times New Roman" w:eastAsia="Times New Roman" w:hAnsi="Times New Roman" w:cs="Times New Roman"/>
          <w:sz w:val="24"/>
          <w:szCs w:val="24"/>
          <w:lang w:eastAsia="sl-SI"/>
        </w:rPr>
        <w:t xml:space="preserve">. obliki, </w:t>
      </w:r>
      <w:bookmarkStart w:id="9" w:name="_Hlk531606225"/>
      <w:r w:rsidRPr="00235EFB">
        <w:rPr>
          <w:rFonts w:ascii="Times New Roman" w:eastAsia="Times New Roman" w:hAnsi="Times New Roman" w:cs="Times New Roman"/>
          <w:sz w:val="24"/>
          <w:szCs w:val="24"/>
          <w:lang w:eastAsia="sl-SI"/>
        </w:rPr>
        <w:t>pri čemer se v slednjem primeru v skladu Splošnimi pogoji uporabe sistema e-JN šteje, da je oddan pravno zavezujoč dokument, ki ima enako veljavnost kot podpisan</w:t>
      </w:r>
      <w:bookmarkEnd w:id="9"/>
      <w:r w:rsidRPr="00235EFB">
        <w:rPr>
          <w:rFonts w:ascii="Times New Roman" w:eastAsia="Times New Roman" w:hAnsi="Times New Roman" w:cs="Times New Roman"/>
          <w:sz w:val="24"/>
          <w:szCs w:val="24"/>
          <w:lang w:eastAsia="sl-SI"/>
        </w:rPr>
        <w:t xml:space="preserve">.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Za ostale sodelujoče ponudnik v razdelek »Sodelujoči«, del »ESPD – ostali sodelujoči« priloži podpisane ESPD v </w:t>
      </w:r>
      <w:proofErr w:type="spellStart"/>
      <w:r w:rsidRPr="00235EFB">
        <w:rPr>
          <w:rFonts w:ascii="Times New Roman" w:eastAsia="Times New Roman" w:hAnsi="Times New Roman" w:cs="Times New Roman"/>
          <w:sz w:val="24"/>
          <w:szCs w:val="24"/>
          <w:lang w:eastAsia="sl-SI"/>
        </w:rPr>
        <w:t>pdf</w:t>
      </w:r>
      <w:proofErr w:type="spellEnd"/>
      <w:r w:rsidRPr="00235EFB">
        <w:rPr>
          <w:rFonts w:ascii="Times New Roman" w:eastAsia="Times New Roman" w:hAnsi="Times New Roman" w:cs="Times New Roman"/>
          <w:sz w:val="24"/>
          <w:szCs w:val="24"/>
          <w:lang w:eastAsia="sl-SI"/>
        </w:rPr>
        <w:t xml:space="preserve">. obliki, ali v elektronski obliki podpisan </w:t>
      </w:r>
      <w:proofErr w:type="spellStart"/>
      <w:r w:rsidRPr="00235EFB">
        <w:rPr>
          <w:rFonts w:ascii="Times New Roman" w:eastAsia="Times New Roman" w:hAnsi="Times New Roman" w:cs="Times New Roman"/>
          <w:sz w:val="24"/>
          <w:szCs w:val="24"/>
          <w:lang w:eastAsia="sl-SI"/>
        </w:rPr>
        <w:t>xml</w:t>
      </w:r>
      <w:proofErr w:type="spellEnd"/>
      <w:r w:rsidRPr="00235EFB">
        <w:rPr>
          <w:rFonts w:ascii="Times New Roman" w:eastAsia="Times New Roman" w:hAnsi="Times New Roman" w:cs="Times New Roman"/>
          <w:sz w:val="24"/>
          <w:szCs w:val="24"/>
          <w:lang w:eastAsia="sl-SI"/>
        </w:rPr>
        <w:t xml:space="preserve">. </w:t>
      </w:r>
    </w:p>
    <w:p w:rsidR="00235EFB" w:rsidRPr="00235EFB" w:rsidRDefault="00235EFB" w:rsidP="00235EFB">
      <w:pPr>
        <w:spacing w:after="0" w:line="240" w:lineRule="auto"/>
        <w:jc w:val="both"/>
        <w:rPr>
          <w:rFonts w:ascii="Times New Roman" w:eastAsia="Times New Roman" w:hAnsi="Times New Roman" w:cs="Times New Roman"/>
          <w:color w:val="000000"/>
          <w:sz w:val="24"/>
          <w:szCs w:val="24"/>
          <w:lang w:eastAsia="sl-SI"/>
        </w:rPr>
      </w:pPr>
    </w:p>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 xml:space="preserve">IV. POJASNILA, DOPOLNITVE IN SPREMEMBE DOKUMENTACIJE </w:t>
      </w:r>
    </w:p>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Pojasnila (odgovori, vprašanja, dopolnitve, popravki, spremembe,…) potekajo preko portala javnih naročil.</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Vsa pojasnila o dokumentaciji v zvezi z oddajo javnega naročila lahko ponudnik pisno zahteva preklo portala javnih naročil.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r w:rsidRPr="00235EFB">
        <w:rPr>
          <w:rFonts w:ascii="Times New Roman" w:eastAsia="Times New Roman" w:hAnsi="Times New Roman" w:cs="Times New Roman"/>
          <w:iCs/>
          <w:color w:val="000000"/>
          <w:sz w:val="24"/>
          <w:szCs w:val="24"/>
          <w:shd w:val="clear" w:color="auto" w:fill="FFFFFF"/>
          <w:lang w:eastAsia="sl-SI"/>
        </w:rPr>
        <w:t>Naročnik si, v skladu s 67. členom ZJN, pridržuje pravico spremeniti ali dopolniti dokumentacijo v zvezi z oddajo javnega naročila. V primeru, da bo naročnik v roku za predložitev ponudb spremenil ali dopolnil dokumentacijo, bo to objavil na Portalu javnih naročil. Vsaka sprememba oz. dodatek, kakor tudi vprašanja in odgovori postanejo sestavni del dokumentacije za oddajo javnega naročila.</w:t>
      </w:r>
    </w:p>
    <w:p w:rsidR="00235EFB" w:rsidRPr="00945EB5" w:rsidRDefault="00235EFB" w:rsidP="008A112D">
      <w:pPr>
        <w:shd w:val="clear" w:color="auto" w:fill="FFFFFF" w:themeFill="background1"/>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p>
    <w:p w:rsidR="00235EFB" w:rsidRPr="00235EFB" w:rsidRDefault="00235EFB" w:rsidP="008A112D">
      <w:pPr>
        <w:shd w:val="clear" w:color="auto" w:fill="FFFFFF" w:themeFill="background1"/>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945EB5">
        <w:rPr>
          <w:rFonts w:ascii="Times New Roman" w:eastAsia="Times New Roman" w:hAnsi="Times New Roman" w:cs="Times New Roman"/>
          <w:color w:val="000000" w:themeColor="text1"/>
          <w:sz w:val="24"/>
          <w:szCs w:val="24"/>
          <w:lang w:eastAsia="sl-SI"/>
        </w:rPr>
        <w:t xml:space="preserve">Ponudniki lahko v pisni obliki pravočasno </w:t>
      </w:r>
      <w:r w:rsidRPr="00945EB5">
        <w:rPr>
          <w:rFonts w:ascii="Times New Roman" w:eastAsia="Times New Roman" w:hAnsi="Times New Roman" w:cs="Times New Roman"/>
          <w:color w:val="000000" w:themeColor="text1"/>
          <w:sz w:val="24"/>
          <w:szCs w:val="24"/>
          <w:u w:val="single"/>
          <w:lang w:eastAsia="sl-SI"/>
        </w:rPr>
        <w:t xml:space="preserve">- do vključno </w:t>
      </w:r>
      <w:r w:rsidR="00380344">
        <w:rPr>
          <w:rFonts w:ascii="Times New Roman" w:eastAsia="Times New Roman" w:hAnsi="Times New Roman" w:cs="Times New Roman"/>
          <w:color w:val="FF0000"/>
          <w:sz w:val="24"/>
          <w:szCs w:val="24"/>
          <w:u w:val="single"/>
          <w:lang w:eastAsia="sl-SI"/>
        </w:rPr>
        <w:t>7</w:t>
      </w:r>
      <w:r w:rsidR="000F23BA">
        <w:rPr>
          <w:rFonts w:ascii="Times New Roman" w:eastAsia="Times New Roman" w:hAnsi="Times New Roman" w:cs="Times New Roman"/>
          <w:color w:val="FF0000"/>
          <w:sz w:val="24"/>
          <w:szCs w:val="24"/>
          <w:u w:val="single"/>
          <w:lang w:eastAsia="sl-SI"/>
        </w:rPr>
        <w:t xml:space="preserve">. 10. </w:t>
      </w:r>
      <w:r w:rsidRPr="0065267D">
        <w:rPr>
          <w:rFonts w:ascii="Times New Roman" w:eastAsia="Times New Roman" w:hAnsi="Times New Roman" w:cs="Times New Roman"/>
          <w:color w:val="FF0000"/>
          <w:sz w:val="24"/>
          <w:szCs w:val="24"/>
          <w:u w:val="single"/>
          <w:lang w:eastAsia="sl-SI"/>
        </w:rPr>
        <w:t xml:space="preserve">2022 do 12.00. ure </w:t>
      </w:r>
      <w:r w:rsidRPr="00945EB5">
        <w:rPr>
          <w:rFonts w:ascii="Times New Roman" w:eastAsia="Times New Roman" w:hAnsi="Times New Roman" w:cs="Times New Roman"/>
          <w:color w:val="000000" w:themeColor="text1"/>
          <w:sz w:val="24"/>
          <w:szCs w:val="24"/>
          <w:u w:val="single"/>
          <w:lang w:eastAsia="sl-SI"/>
        </w:rPr>
        <w:t>-</w:t>
      </w:r>
      <w:r w:rsidRPr="00945EB5">
        <w:rPr>
          <w:rFonts w:ascii="Times New Roman" w:eastAsia="Times New Roman" w:hAnsi="Times New Roman" w:cs="Times New Roman"/>
          <w:color w:val="000000" w:themeColor="text1"/>
          <w:sz w:val="24"/>
          <w:szCs w:val="24"/>
          <w:lang w:eastAsia="sl-SI"/>
        </w:rPr>
        <w:t xml:space="preserve"> </w:t>
      </w:r>
      <w:r w:rsidRPr="00235EFB">
        <w:rPr>
          <w:rFonts w:ascii="Times New Roman" w:eastAsia="Times New Roman" w:hAnsi="Times New Roman" w:cs="Times New Roman"/>
          <w:sz w:val="24"/>
          <w:szCs w:val="24"/>
          <w:lang w:eastAsia="sl-SI"/>
        </w:rPr>
        <w:t xml:space="preserve">zahtevajo dodatna pojasnila v zvezi s pripravo ponudbe.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Calibri" w:eastAsia="Times New Roman" w:hAnsi="Calibri" w:cs="Times New Roman"/>
          <w:i/>
          <w:iCs/>
          <w:color w:val="000000"/>
          <w:sz w:val="20"/>
          <w:szCs w:val="24"/>
          <w:shd w:val="clear" w:color="auto" w:fill="FFFFFF"/>
          <w:lang w:eastAsia="sl-SI"/>
        </w:rPr>
      </w:pPr>
      <w:r w:rsidRPr="00235EFB">
        <w:rPr>
          <w:rFonts w:ascii="Times New Roman" w:eastAsia="Times New Roman" w:hAnsi="Times New Roman" w:cs="Times New Roman"/>
          <w:sz w:val="24"/>
          <w:szCs w:val="24"/>
          <w:lang w:eastAsia="sl-SI"/>
        </w:rPr>
        <w:t>Naročnik bo pisni odgovor (pojasnila in spremembe ali dopolnitve) poslal pravočasno.</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r w:rsidRPr="00235EFB">
        <w:rPr>
          <w:rFonts w:ascii="Times New Roman" w:eastAsia="Times New Roman" w:hAnsi="Times New Roman" w:cs="Times New Roman"/>
          <w:iCs/>
          <w:color w:val="000000"/>
          <w:sz w:val="24"/>
          <w:szCs w:val="24"/>
          <w:shd w:val="clear" w:color="auto" w:fill="FFFFFF"/>
          <w:lang w:eastAsia="sl-SI"/>
        </w:rPr>
        <w:t>Po poteku roka za predložitev ponudb, naročnik ne bo spreminjal ali dopolnjeval dokumentacije v zvezi z oddajo javnega naročila.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 NAČIN IN ČAS PREDLOŽITVE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Arial"/>
          <w:sz w:val="24"/>
          <w:szCs w:val="20"/>
          <w:lang w:eastAsia="sl-SI"/>
        </w:rPr>
      </w:pPr>
      <w:r w:rsidRPr="00235EFB">
        <w:rPr>
          <w:rFonts w:ascii="Times New Roman" w:eastAsia="Times New Roman" w:hAnsi="Times New Roman" w:cs="Arial"/>
          <w:sz w:val="24"/>
          <w:szCs w:val="20"/>
          <w:lang w:eastAsia="sl-SI"/>
        </w:rPr>
        <w:t xml:space="preserve">Ponudniki morajo ponudbe predložiti v informacijski sistem e-JN (v nadaljevanju: sistem e-JN) na spletnem naslovu </w:t>
      </w:r>
      <w:hyperlink r:id="rId14"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 xml:space="preserve">, v skladu s točko 3 dokumenta Navodila za uporabo informacijskega sistema e-JN: PONUDNIKI (v nadaljevanju: Navodila za uporabo e-JN), ki je del te razpisne dokumentacije in objavljen na spletnem naslovu </w:t>
      </w:r>
      <w:hyperlink r:id="rId15"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Arial"/>
          <w:sz w:val="24"/>
          <w:szCs w:val="20"/>
          <w:lang w:eastAsia="sl-SI"/>
        </w:rPr>
      </w:pPr>
      <w:r w:rsidRPr="00235EFB">
        <w:rPr>
          <w:rFonts w:ascii="Times New Roman" w:eastAsia="Times New Roman" w:hAnsi="Times New Roman" w:cs="Arial"/>
          <w:sz w:val="24"/>
          <w:szCs w:val="20"/>
          <w:lang w:eastAsia="sl-SI"/>
        </w:rPr>
        <w:t xml:space="preserve">Ponudnik se mora pred oddajo ponudbe registrirati na spletnem naslovu </w:t>
      </w:r>
      <w:hyperlink r:id="rId16"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 v skladu z Navodili za uporabo e-JN. Če je ponudnik že registriran v sistem e-JN, se v aplikacijo prijavi na istem naslovu.</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lastRenderedPageBreak/>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je le-ta zavezujoča za čas, naveden v ponudbi, razen če jo uporabnik ponudnika umakne ali spremeni pred potekom roka za oddajo ponudb.</w:t>
      </w: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v sistem e-JN v razdelek »Skupna ponudbena vrednost« v zato namenjen prostor vpiše skupni ponudbeni znesek brez davka v EUR in znesek davka v EUR. Znesek skupaj z davkom v EUR se izračuna samodejno. </w:t>
      </w: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del »Predračun« naloži izpolnjen obrazec Priloga 6, III.6. Predračun</w:t>
      </w:r>
      <w:r w:rsidR="0058196E">
        <w:rPr>
          <w:rFonts w:ascii="Times New Roman" w:eastAsia="Times New Roman" w:hAnsi="Times New Roman" w:cs="Times New Roman"/>
          <w:sz w:val="24"/>
          <w:szCs w:val="24"/>
          <w:lang w:eastAsia="sl-SI"/>
        </w:rPr>
        <w:t xml:space="preserve"> in merila</w:t>
      </w:r>
      <w:r w:rsidRPr="00235EFB">
        <w:rPr>
          <w:rFonts w:ascii="Times New Roman" w:eastAsia="Times New Roman" w:hAnsi="Times New Roman" w:cs="Times New Roman"/>
          <w:sz w:val="24"/>
          <w:szCs w:val="24"/>
          <w:lang w:eastAsia="sl-SI"/>
        </w:rPr>
        <w:t>.</w:t>
      </w: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»Skupna ponudbena vrednost«, ki bo vpisana v istoimenski razdelek in dokument, ki bo naložen kot predračun v del »Predračun«, bosta razvidna in dostopna na javnem odpiranju ponudb.</w:t>
      </w:r>
    </w:p>
    <w:p w:rsidR="001A2709" w:rsidRDefault="001A2709" w:rsidP="001A270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A2709" w:rsidRPr="001A2709" w:rsidRDefault="001A2709" w:rsidP="001A270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A2709">
        <w:rPr>
          <w:rFonts w:ascii="Times New Roman" w:eastAsia="Times New Roman" w:hAnsi="Times New Roman" w:cs="Times New Roman"/>
          <w:sz w:val="24"/>
          <w:szCs w:val="24"/>
          <w:lang w:eastAsia="sl-SI"/>
        </w:rPr>
        <w:t>Vse ostale obrazce, potrdila, izjave, dokazila in tehnično dokumentacijo pa naloži v razdelek »Dokumenti«, del »Ostale priloge«. Zaradi sledljivosti naj bodo dokumenti naloženi v posamezne mape, po vrstnem redu in poimenovanje ter po alinejah, in sicer:</w:t>
      </w:r>
    </w:p>
    <w:p w:rsidR="001A2709" w:rsidRPr="001A2709" w:rsidRDefault="001A2709" w:rsidP="001A2709">
      <w:pPr>
        <w:tabs>
          <w:tab w:val="left" w:pos="0"/>
          <w:tab w:val="num" w:pos="1416"/>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PRILOGA 1 - PONUDBO</w:t>
      </w:r>
    </w:p>
    <w:p w:rsidR="001A2709" w:rsidRPr="001A2709"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PRILOGA 2 - PODATKE O PONUDNIKU</w:t>
      </w:r>
    </w:p>
    <w:p w:rsidR="001A2709" w:rsidRPr="001A2709"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3 - PODATKE O PODIZVAJALCIH/PARTNERJIH </w:t>
      </w:r>
    </w:p>
    <w:p w:rsidR="001A2709" w:rsidRPr="001A2709"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PRILOGA 4 - IZJAVO PONUDNIKA O PODIZVAJALCIH/PARTNERJIH</w:t>
      </w:r>
    </w:p>
    <w:p w:rsidR="001A2709" w:rsidRPr="001A2709" w:rsidRDefault="001A2709" w:rsidP="001A2709">
      <w:p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PRILOGA 5 - VZOREC POGODBE – OKVIRNEGA SPORAZUMA</w:t>
      </w:r>
    </w:p>
    <w:p w:rsidR="001A2709" w:rsidRPr="001A2709" w:rsidRDefault="001A2709" w:rsidP="001A2709">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6 - PREDRAČUN </w:t>
      </w:r>
      <w:r w:rsidR="0058196E">
        <w:rPr>
          <w:rFonts w:ascii="Times New Roman" w:eastAsia="Times New Roman" w:hAnsi="Times New Roman" w:cs="Times New Roman"/>
          <w:color w:val="000000" w:themeColor="text1"/>
          <w:sz w:val="20"/>
          <w:szCs w:val="24"/>
          <w:lang w:eastAsia="sl-SI"/>
        </w:rPr>
        <w:t>IN MERILA</w:t>
      </w:r>
    </w:p>
    <w:p w:rsidR="001A2709" w:rsidRPr="001A2709" w:rsidRDefault="001A2709" w:rsidP="001A2709">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0"/>
          <w:szCs w:val="24"/>
          <w:lang w:eastAsia="sl-SI"/>
        </w:rPr>
      </w:pPr>
      <w:r w:rsidRPr="001A2709">
        <w:rPr>
          <w:rFonts w:ascii="Times New Roman" w:eastAsia="Times New Roman" w:hAnsi="Times New Roman" w:cs="Times New Roman"/>
          <w:iCs/>
          <w:color w:val="000000" w:themeColor="text1"/>
          <w:sz w:val="20"/>
          <w:szCs w:val="24"/>
          <w:lang w:eastAsia="sl-SI"/>
        </w:rPr>
        <w:t xml:space="preserve">PRILOGA 7 - </w:t>
      </w:r>
      <w:r w:rsidRPr="001A2709">
        <w:rPr>
          <w:rFonts w:ascii="Times New Roman" w:eastAsia="Times New Roman" w:hAnsi="Times New Roman" w:cs="Times New Roman"/>
          <w:color w:val="000000" w:themeColor="text1"/>
          <w:sz w:val="20"/>
          <w:szCs w:val="24"/>
          <w:lang w:eastAsia="sl-SI"/>
        </w:rPr>
        <w:t>IZJAVO PONUDNIKA O IZPOLNJEVANJU POGOJEV + ESPD</w:t>
      </w:r>
    </w:p>
    <w:p w:rsidR="001A2709" w:rsidRPr="001A2709" w:rsidRDefault="001A2709" w:rsidP="001A2709">
      <w:pPr>
        <w:tabs>
          <w:tab w:val="left" w:pos="567"/>
          <w:tab w:val="left" w:pos="1418"/>
        </w:tabs>
        <w:spacing w:after="0" w:line="240" w:lineRule="auto"/>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PRILOGA 8 - IZJAVO PONUDNIKA O ČASU IN NAČINU IZVEDBE</w:t>
      </w:r>
    </w:p>
    <w:p w:rsidR="001A2709" w:rsidRPr="001A2709" w:rsidRDefault="001A2709"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PRILOGA 9 - IZJAVO PONUDNIKA O SERVISIRANJU IN PODPORI</w:t>
      </w:r>
    </w:p>
    <w:p w:rsidR="001A2709" w:rsidRPr="001A2709" w:rsidRDefault="001A2709"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PRILOGA 10 - STROKOVNA PRIPOROČILA (REFERENCE)</w:t>
      </w:r>
    </w:p>
    <w:p w:rsidR="001A2709" w:rsidRPr="001A2709" w:rsidRDefault="001A2709"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PRILOGA 11 - OGLED PROSTOROV</w:t>
      </w:r>
    </w:p>
    <w:p w:rsidR="001A2709" w:rsidRPr="001A2709" w:rsidRDefault="001A2709"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PRILOGA 12 - POSEBNO PRILOGO PONUDBE</w:t>
      </w:r>
    </w:p>
    <w:p w:rsidR="0058196E" w:rsidRDefault="001A2709"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PRILOGA 13</w:t>
      </w:r>
      <w:r w:rsidR="0058196E">
        <w:rPr>
          <w:rFonts w:ascii="Times New Roman" w:eastAsia="Times New Roman" w:hAnsi="Times New Roman" w:cs="Times New Roman"/>
          <w:color w:val="000000" w:themeColor="text1"/>
          <w:sz w:val="20"/>
          <w:szCs w:val="24"/>
          <w:lang w:eastAsia="sl-SI"/>
        </w:rPr>
        <w:t xml:space="preserve"> - </w:t>
      </w:r>
      <w:r w:rsidRPr="001A2709">
        <w:rPr>
          <w:rFonts w:ascii="Times New Roman" w:eastAsia="Times New Roman" w:hAnsi="Times New Roman" w:cs="Times New Roman"/>
          <w:color w:val="000000" w:themeColor="text1"/>
          <w:sz w:val="20"/>
          <w:szCs w:val="24"/>
          <w:lang w:eastAsia="sl-SI"/>
        </w:rPr>
        <w:t xml:space="preserve">IZJAVA/PODATKI O UDELEŽBI FIZIČNIH IN PRAVNIH OSEB V LASTNIŠTVU </w:t>
      </w:r>
    </w:p>
    <w:p w:rsidR="001A2709" w:rsidRPr="001A2709" w:rsidRDefault="0058196E"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Pr>
          <w:rFonts w:ascii="Times New Roman" w:eastAsia="Times New Roman" w:hAnsi="Times New Roman" w:cs="Times New Roman"/>
          <w:color w:val="000000" w:themeColor="text1"/>
          <w:sz w:val="20"/>
          <w:szCs w:val="24"/>
          <w:lang w:eastAsia="sl-SI"/>
        </w:rPr>
        <w:t xml:space="preserve">                          </w:t>
      </w:r>
      <w:r w:rsidR="001A2709" w:rsidRPr="001A2709">
        <w:rPr>
          <w:rFonts w:ascii="Times New Roman" w:eastAsia="Times New Roman" w:hAnsi="Times New Roman" w:cs="Times New Roman"/>
          <w:color w:val="000000" w:themeColor="text1"/>
          <w:sz w:val="20"/>
          <w:szCs w:val="24"/>
          <w:lang w:eastAsia="sl-SI"/>
        </w:rPr>
        <w:t>PONUDNIKA</w:t>
      </w:r>
    </w:p>
    <w:p w:rsidR="00D557F8" w:rsidRPr="003C23A1" w:rsidRDefault="001A2709" w:rsidP="00D557F8">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sidRPr="001A2709">
        <w:rPr>
          <w:rFonts w:ascii="Times New Roman" w:eastAsia="Times New Roman" w:hAnsi="Times New Roman" w:cs="Times New Roman"/>
          <w:color w:val="000000" w:themeColor="text1"/>
          <w:sz w:val="20"/>
          <w:szCs w:val="24"/>
          <w:lang w:eastAsia="sl-SI"/>
        </w:rPr>
        <w:t xml:space="preserve">PRILOGA 14 - </w:t>
      </w:r>
      <w:r w:rsidR="00D557F8" w:rsidRPr="003C23A1">
        <w:rPr>
          <w:rFonts w:ascii="Times New Roman" w:eastAsia="Times New Roman" w:hAnsi="Times New Roman" w:cs="Times New Roman"/>
          <w:sz w:val="20"/>
          <w:szCs w:val="24"/>
          <w:lang w:eastAsia="sl-SI"/>
        </w:rPr>
        <w:t xml:space="preserve">IZJAVA O PREDLOŽITVI MENICE Z MENIČNO IZJAVO </w:t>
      </w:r>
      <w:r w:rsidR="00D557F8" w:rsidRPr="003C23A1">
        <w:rPr>
          <w:rFonts w:ascii="Times New Roman" w:eastAsia="Times New Roman" w:hAnsi="Times New Roman" w:cs="Times New Roman"/>
          <w:sz w:val="20"/>
          <w:szCs w:val="20"/>
          <w:lang w:eastAsia="sl-SI"/>
        </w:rPr>
        <w:t xml:space="preserve">ZA DOBRO IZVEDBO </w:t>
      </w:r>
    </w:p>
    <w:p w:rsidR="00D557F8" w:rsidRPr="003C23A1" w:rsidRDefault="00D557F8" w:rsidP="00D557F8">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sidRPr="003C23A1">
        <w:rPr>
          <w:rFonts w:ascii="Times New Roman" w:eastAsia="Times New Roman" w:hAnsi="Times New Roman" w:cs="Times New Roman"/>
          <w:sz w:val="20"/>
          <w:szCs w:val="20"/>
          <w:lang w:eastAsia="sl-SI"/>
        </w:rPr>
        <w:t xml:space="preserve">                          POGODBENIH OBVEZNOSTI </w:t>
      </w:r>
    </w:p>
    <w:p w:rsidR="001A2709" w:rsidRPr="001A2709" w:rsidRDefault="001A2709" w:rsidP="00D557F8">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15 - </w:t>
      </w:r>
      <w:r w:rsidR="00D557F8" w:rsidRPr="003C23A1">
        <w:rPr>
          <w:rFonts w:ascii="Times New Roman" w:eastAsia="Times New Roman" w:hAnsi="Times New Roman" w:cs="Times New Roman"/>
          <w:sz w:val="20"/>
          <w:szCs w:val="24"/>
          <w:lang w:eastAsia="sl-SI"/>
        </w:rPr>
        <w:t xml:space="preserve">MENIČNA IZJAVA </w:t>
      </w:r>
      <w:r w:rsidR="00D557F8" w:rsidRPr="003C23A1">
        <w:rPr>
          <w:rFonts w:ascii="Times New Roman" w:eastAsia="Times New Roman" w:hAnsi="Times New Roman" w:cs="Times New Roman"/>
          <w:sz w:val="20"/>
          <w:szCs w:val="20"/>
          <w:lang w:eastAsia="sl-SI"/>
        </w:rPr>
        <w:t xml:space="preserve">ZA DOBRO IZVEDBO POGODBENIH OBVEZNOSTI </w:t>
      </w:r>
      <w:r w:rsidRPr="001A2709">
        <w:rPr>
          <w:rFonts w:ascii="Times New Roman" w:eastAsia="Times New Roman" w:hAnsi="Times New Roman" w:cs="Times New Roman"/>
          <w:color w:val="000000" w:themeColor="text1"/>
          <w:sz w:val="20"/>
          <w:szCs w:val="24"/>
          <w:lang w:eastAsia="sl-SI"/>
        </w:rPr>
        <w:t>I – VZOREC;</w:t>
      </w:r>
    </w:p>
    <w:p w:rsidR="0058196E" w:rsidRDefault="0058196E"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Pr>
          <w:rFonts w:ascii="Times New Roman" w:eastAsia="Times New Roman" w:hAnsi="Times New Roman" w:cs="Times New Roman"/>
          <w:color w:val="000000" w:themeColor="text1"/>
          <w:sz w:val="20"/>
          <w:szCs w:val="24"/>
          <w:lang w:eastAsia="sl-SI"/>
        </w:rPr>
        <w:t xml:space="preserve">PRILOGA 16 - </w:t>
      </w:r>
      <w:r w:rsidR="001A2709" w:rsidRPr="001A2709">
        <w:rPr>
          <w:rFonts w:ascii="Times New Roman" w:eastAsia="Times New Roman" w:hAnsi="Times New Roman" w:cs="Times New Roman"/>
          <w:color w:val="000000" w:themeColor="text1"/>
          <w:sz w:val="20"/>
          <w:szCs w:val="24"/>
          <w:lang w:eastAsia="sl-SI"/>
        </w:rPr>
        <w:t xml:space="preserve">POOBLASTILO ZA PRIDOBITEV PODATKOV IZ KAZENSKE EVIDENCE (ZA PODJETJE </w:t>
      </w:r>
    </w:p>
    <w:p w:rsidR="001A2709" w:rsidRPr="001A2709" w:rsidRDefault="0058196E"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Pr>
          <w:rFonts w:ascii="Times New Roman" w:eastAsia="Times New Roman" w:hAnsi="Times New Roman" w:cs="Times New Roman"/>
          <w:color w:val="000000" w:themeColor="text1"/>
          <w:sz w:val="20"/>
          <w:szCs w:val="24"/>
          <w:lang w:eastAsia="sl-SI"/>
        </w:rPr>
        <w:t xml:space="preserve">                          </w:t>
      </w:r>
      <w:r w:rsidR="001A2709" w:rsidRPr="001A2709">
        <w:rPr>
          <w:rFonts w:ascii="Times New Roman" w:eastAsia="Times New Roman" w:hAnsi="Times New Roman" w:cs="Times New Roman"/>
          <w:color w:val="000000" w:themeColor="text1"/>
          <w:sz w:val="20"/>
          <w:szCs w:val="24"/>
          <w:lang w:eastAsia="sl-SI"/>
        </w:rPr>
        <w:t>PONUDNIKA/ PARTNERJA/PODIZVAJALCA)</w:t>
      </w:r>
    </w:p>
    <w:p w:rsidR="0058196E" w:rsidRDefault="001A2709"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PRILOGA 1</w:t>
      </w:r>
      <w:r w:rsidR="0058196E">
        <w:rPr>
          <w:rFonts w:ascii="Times New Roman" w:eastAsia="Times New Roman" w:hAnsi="Times New Roman" w:cs="Times New Roman"/>
          <w:color w:val="000000" w:themeColor="text1"/>
          <w:sz w:val="20"/>
          <w:szCs w:val="24"/>
          <w:lang w:eastAsia="sl-SI"/>
        </w:rPr>
        <w:t>7</w:t>
      </w:r>
      <w:r w:rsidRPr="001A2709">
        <w:rPr>
          <w:rFonts w:ascii="Times New Roman" w:eastAsia="Times New Roman" w:hAnsi="Times New Roman" w:cs="Times New Roman"/>
          <w:color w:val="000000" w:themeColor="text1"/>
          <w:sz w:val="20"/>
          <w:szCs w:val="24"/>
          <w:lang w:eastAsia="sl-SI"/>
        </w:rPr>
        <w:t xml:space="preserve"> - POOBLASTILO ZA PRIDOBITEV PODATKOV IZ KAZENSKE EVIDENCE (ZA ZAKONITE </w:t>
      </w:r>
    </w:p>
    <w:p w:rsidR="001A2709" w:rsidRDefault="0058196E"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Pr>
          <w:rFonts w:ascii="Times New Roman" w:eastAsia="Times New Roman" w:hAnsi="Times New Roman" w:cs="Times New Roman"/>
          <w:color w:val="000000" w:themeColor="text1"/>
          <w:sz w:val="20"/>
          <w:szCs w:val="24"/>
          <w:lang w:eastAsia="sl-SI"/>
        </w:rPr>
        <w:t xml:space="preserve">                         </w:t>
      </w:r>
      <w:r w:rsidR="001A2709" w:rsidRPr="001A2709">
        <w:rPr>
          <w:rFonts w:ascii="Times New Roman" w:eastAsia="Times New Roman" w:hAnsi="Times New Roman" w:cs="Times New Roman"/>
          <w:color w:val="000000" w:themeColor="text1"/>
          <w:sz w:val="20"/>
          <w:szCs w:val="24"/>
          <w:lang w:eastAsia="sl-SI"/>
        </w:rPr>
        <w:t>ZASTOPNIKE PONUDNIKA/PARTNERJA/PODIZVAJALCA)</w:t>
      </w:r>
    </w:p>
    <w:p w:rsidR="0058196E" w:rsidRPr="0058196E" w:rsidRDefault="0058196E" w:rsidP="0058196E">
      <w:pPr>
        <w:pStyle w:val="Odstavekseznama"/>
        <w:tabs>
          <w:tab w:val="left" w:pos="284"/>
          <w:tab w:val="left" w:pos="3969"/>
          <w:tab w:val="left" w:pos="5954"/>
        </w:tabs>
        <w:ind w:left="1068"/>
        <w:jc w:val="both"/>
        <w:rPr>
          <w:color w:val="000000" w:themeColor="text1"/>
          <w:sz w:val="20"/>
          <w:szCs w:val="24"/>
        </w:rPr>
      </w:pPr>
      <w:r>
        <w:rPr>
          <w:color w:val="000000" w:themeColor="text1"/>
          <w:sz w:val="20"/>
          <w:szCs w:val="24"/>
        </w:rPr>
        <w:t xml:space="preserve">  - OSTALA DOKUMENTACIJA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primeru razhajanj med podatki naloženimi v razdelku »Skupna ponudbena cena«, del »Predračun«, in naloženim v razdelku »Dokumenti«, del »Ostale priloge«, kot veljavni štejejo podatki v dokumentu, ki je predložen v razdelku »Dokumenti«, del »Ostale priloge«.</w:t>
      </w:r>
    </w:p>
    <w:p w:rsidR="00235EFB" w:rsidRPr="00235EFB" w:rsidRDefault="00235EFB" w:rsidP="00235EFB">
      <w:pPr>
        <w:spacing w:after="0" w:line="240" w:lineRule="auto"/>
        <w:rPr>
          <w:rFonts w:ascii="Times New Roman" w:eastAsia="Times New Roman" w:hAnsi="Times New Roman" w:cs="Arial"/>
          <w:sz w:val="24"/>
          <w:szCs w:val="20"/>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bookmarkStart w:id="10" w:name="_Toc336851733"/>
      <w:bookmarkStart w:id="11" w:name="_Toc336851781"/>
      <w:r w:rsidRPr="00235EFB">
        <w:rPr>
          <w:rFonts w:ascii="Times New Roman" w:eastAsia="Times New Roman" w:hAnsi="Times New Roman" w:cs="Times New Roman"/>
          <w:sz w:val="24"/>
          <w:szCs w:val="24"/>
          <w:lang w:eastAsia="sl-SI"/>
        </w:rPr>
        <w:t xml:space="preserve">Ponudba se šteje za pravočasno oddano, če jo naročnik prejme preko sistema e-JN </w:t>
      </w:r>
      <w:hyperlink r:id="rId17" w:history="1">
        <w:r w:rsidRPr="00235EFB">
          <w:rPr>
            <w:rFonts w:ascii="Times New Roman" w:eastAsia="Times New Roman" w:hAnsi="Times New Roman" w:cs="Times New Roman"/>
            <w:color w:val="0000FF"/>
            <w:sz w:val="24"/>
            <w:szCs w:val="24"/>
            <w:u w:val="single"/>
            <w:lang w:eastAsia="sl-SI"/>
          </w:rPr>
          <w:t>https://ejn.gov.si/eJN2</w:t>
        </w:r>
      </w:hyperlink>
      <w:r w:rsidRPr="00235EFB">
        <w:rPr>
          <w:rFonts w:ascii="Times New Roman" w:eastAsia="Times New Roman" w:hAnsi="Times New Roman" w:cs="Times New Roman"/>
          <w:sz w:val="24"/>
          <w:szCs w:val="24"/>
          <w:lang w:eastAsia="sl-SI"/>
        </w:rPr>
        <w:t xml:space="preserve"> </w:t>
      </w:r>
      <w:hyperlink r:id="rId18" w:history="1">
        <w:r w:rsidRPr="0065267D">
          <w:rPr>
            <w:rFonts w:ascii="Times New Roman" w:eastAsia="Times New Roman" w:hAnsi="Times New Roman" w:cs="Times New Roman"/>
            <w:b/>
            <w:color w:val="FF0000"/>
            <w:sz w:val="24"/>
            <w:szCs w:val="24"/>
            <w:shd w:val="clear" w:color="auto" w:fill="FFFFFF" w:themeFill="background1"/>
            <w:lang w:eastAsia="sl-SI"/>
          </w:rPr>
          <w:t xml:space="preserve"> najkasneje do </w:t>
        </w:r>
        <w:r w:rsidR="0065267D" w:rsidRPr="0065267D">
          <w:rPr>
            <w:rFonts w:ascii="Times New Roman" w:eastAsia="Times New Roman" w:hAnsi="Times New Roman" w:cs="Times New Roman"/>
            <w:b/>
            <w:color w:val="FF0000"/>
            <w:sz w:val="24"/>
            <w:szCs w:val="24"/>
            <w:shd w:val="clear" w:color="auto" w:fill="FFFFFF" w:themeFill="background1"/>
            <w:lang w:eastAsia="sl-SI"/>
          </w:rPr>
          <w:t>25</w:t>
        </w:r>
        <w:r w:rsidRPr="0065267D">
          <w:rPr>
            <w:rFonts w:ascii="Times New Roman" w:eastAsia="Times New Roman" w:hAnsi="Times New Roman" w:cs="Times New Roman"/>
            <w:b/>
            <w:color w:val="FF0000"/>
            <w:sz w:val="24"/>
            <w:szCs w:val="24"/>
            <w:shd w:val="clear" w:color="auto" w:fill="FFFFFF" w:themeFill="background1"/>
            <w:lang w:eastAsia="sl-SI"/>
          </w:rPr>
          <w:t xml:space="preserve">. </w:t>
        </w:r>
      </w:hyperlink>
      <w:r w:rsidR="0065267D" w:rsidRPr="0065267D">
        <w:rPr>
          <w:rFonts w:ascii="Times New Roman" w:eastAsia="Times New Roman" w:hAnsi="Times New Roman" w:cs="Times New Roman"/>
          <w:b/>
          <w:color w:val="FF0000"/>
          <w:sz w:val="24"/>
          <w:szCs w:val="24"/>
          <w:shd w:val="clear" w:color="auto" w:fill="FFFFFF" w:themeFill="background1"/>
          <w:lang w:eastAsia="sl-SI"/>
        </w:rPr>
        <w:t>10</w:t>
      </w:r>
      <w:r w:rsidRPr="0065267D">
        <w:rPr>
          <w:rFonts w:ascii="Times New Roman" w:eastAsia="Times New Roman" w:hAnsi="Times New Roman" w:cs="Times New Roman"/>
          <w:b/>
          <w:color w:val="FF0000"/>
          <w:sz w:val="24"/>
          <w:szCs w:val="24"/>
          <w:shd w:val="clear" w:color="auto" w:fill="FFFFFF" w:themeFill="background1"/>
          <w:lang w:eastAsia="sl-SI"/>
        </w:rPr>
        <w:t>. 2022</w:t>
      </w:r>
      <w:r w:rsidRPr="0065267D">
        <w:rPr>
          <w:rFonts w:ascii="Times New Roman" w:eastAsia="Times New Roman" w:hAnsi="Times New Roman" w:cs="Times New Roman"/>
          <w:color w:val="FF0000"/>
          <w:sz w:val="24"/>
          <w:szCs w:val="24"/>
          <w:shd w:val="clear" w:color="auto" w:fill="FFFFFF" w:themeFill="background1"/>
          <w:lang w:eastAsia="sl-SI"/>
        </w:rPr>
        <w:t xml:space="preserve"> </w:t>
      </w:r>
      <w:r w:rsidRPr="0065267D">
        <w:rPr>
          <w:rFonts w:ascii="Times New Roman" w:eastAsia="Times New Roman" w:hAnsi="Times New Roman" w:cs="Times New Roman"/>
          <w:b/>
          <w:color w:val="FF0000"/>
          <w:sz w:val="24"/>
          <w:szCs w:val="24"/>
          <w:shd w:val="clear" w:color="auto" w:fill="FFFFFF" w:themeFill="background1"/>
          <w:lang w:eastAsia="sl-SI"/>
        </w:rPr>
        <w:t>do 9.00.</w:t>
      </w:r>
      <w:r w:rsidRPr="0065267D">
        <w:rPr>
          <w:rFonts w:ascii="Times New Roman" w:eastAsia="Times New Roman" w:hAnsi="Times New Roman" w:cs="Times New Roman"/>
          <w:color w:val="FF0000"/>
          <w:sz w:val="24"/>
          <w:szCs w:val="24"/>
          <w:shd w:val="clear" w:color="auto" w:fill="FFFFFF" w:themeFill="background1"/>
          <w:lang w:eastAsia="sl-SI"/>
        </w:rPr>
        <w:t xml:space="preserve"> </w:t>
      </w:r>
      <w:r w:rsidRPr="0065267D">
        <w:rPr>
          <w:rFonts w:ascii="Times New Roman" w:eastAsia="Times New Roman" w:hAnsi="Times New Roman" w:cs="Times New Roman"/>
          <w:b/>
          <w:color w:val="FF0000"/>
          <w:sz w:val="24"/>
          <w:szCs w:val="24"/>
          <w:shd w:val="clear" w:color="auto" w:fill="FFFFFF" w:themeFill="background1"/>
          <w:lang w:eastAsia="sl-SI"/>
        </w:rPr>
        <w:t>ure</w:t>
      </w:r>
      <w:r w:rsidRPr="0065267D">
        <w:rPr>
          <w:rFonts w:ascii="Times New Roman" w:eastAsia="Times New Roman" w:hAnsi="Times New Roman" w:cs="Times New Roman"/>
          <w:color w:val="FF0000"/>
          <w:sz w:val="24"/>
          <w:szCs w:val="24"/>
          <w:shd w:val="clear" w:color="auto" w:fill="FFFFFF" w:themeFill="background1"/>
          <w:lang w:eastAsia="sl-SI"/>
        </w:rPr>
        <w:t>.</w:t>
      </w:r>
      <w:r w:rsidRPr="0065267D">
        <w:rPr>
          <w:rFonts w:ascii="Times New Roman" w:eastAsia="Times New Roman" w:hAnsi="Times New Roman" w:cs="Times New Roman"/>
          <w:color w:val="FF0000"/>
          <w:sz w:val="24"/>
          <w:szCs w:val="24"/>
          <w:lang w:eastAsia="sl-SI"/>
        </w:rPr>
        <w:t xml:space="preserve"> </w:t>
      </w:r>
      <w:r w:rsidRPr="00235EFB">
        <w:rPr>
          <w:rFonts w:ascii="Times New Roman" w:eastAsia="Times New Roman" w:hAnsi="Times New Roman" w:cs="Times New Roman"/>
          <w:sz w:val="24"/>
          <w:szCs w:val="24"/>
          <w:lang w:eastAsia="sl-SI"/>
        </w:rPr>
        <w:t>Za oddano ponudbo se šteje ponudba, ki je v informacijskem sistemu e-JN označena s statusom »ODDANO«.</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lahko do roka za oddajo ponudb svojo ponudbo umakne ali spremeni. Če ponudnik v informacijskem sistemu e-JN svojo ponudbo umakne, se šteje, da ponudba ni bila oddana in </w:t>
      </w:r>
      <w:r w:rsidRPr="00235EFB">
        <w:rPr>
          <w:rFonts w:ascii="Times New Roman" w:eastAsia="Times New Roman" w:hAnsi="Times New Roman" w:cs="Times New Roman"/>
          <w:sz w:val="24"/>
          <w:szCs w:val="24"/>
          <w:lang w:eastAsia="sl-SI"/>
        </w:rPr>
        <w:lastRenderedPageBreak/>
        <w:t xml:space="preserve">je naročnik v sistemu e-JN tudi ne bo videl. Če ponudnik svojo ponudbo v informacijskem sistemu e-JN spremeni, je naročniku v tem sistemu odprta zadnja oddana ponudba.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 preteku roka za predložitev ponudb ponudbe ne bo več mogoče oddati.</w:t>
      </w:r>
    </w:p>
    <w:p w:rsidR="001A2709" w:rsidRDefault="001A2709" w:rsidP="001A2709">
      <w:pPr>
        <w:keepNext/>
        <w:spacing w:after="0" w:line="240" w:lineRule="auto"/>
        <w:outlineLvl w:val="0"/>
        <w:rPr>
          <w:rFonts w:ascii="Times New Roman" w:eastAsia="Times New Roman" w:hAnsi="Times New Roman" w:cs="Times New Roman"/>
          <w:sz w:val="24"/>
          <w:szCs w:val="24"/>
          <w:lang w:eastAsia="sl-SI"/>
        </w:rPr>
      </w:pPr>
    </w:p>
    <w:p w:rsidR="00346B51" w:rsidRPr="0034711C" w:rsidRDefault="00346B51" w:rsidP="001A2709">
      <w:pPr>
        <w:keepNext/>
        <w:spacing w:after="0" w:line="240" w:lineRule="auto"/>
        <w:outlineLvl w:val="0"/>
        <w:rPr>
          <w:rFonts w:ascii="Times New Roman" w:eastAsia="Times New Roman" w:hAnsi="Times New Roman" w:cs="Times New Roman"/>
          <w:sz w:val="24"/>
          <w:szCs w:val="24"/>
          <w:lang w:eastAsia="sl-SI"/>
        </w:rPr>
      </w:pPr>
    </w:p>
    <w:p w:rsidR="00235EFB" w:rsidRPr="00235EFB" w:rsidRDefault="00235EFB" w:rsidP="00235EFB">
      <w:pPr>
        <w:keepNext/>
        <w:spacing w:after="0" w:line="240" w:lineRule="auto"/>
        <w:ind w:left="357" w:hanging="357"/>
        <w:outlineLvl w:val="0"/>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VI. INFORMACIJE V ZVEZI Z ODPIRANJEM PONUDB</w:t>
      </w: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bookmarkEnd w:id="10"/>
    <w:bookmarkEnd w:id="11"/>
    <w:p w:rsidR="00235EFB" w:rsidRPr="00235EFB" w:rsidRDefault="00235EFB" w:rsidP="00235EFB">
      <w:pPr>
        <w:spacing w:after="0" w:line="240" w:lineRule="auto"/>
        <w:rPr>
          <w:rFonts w:ascii="Times New Roman" w:eastAsia="Times New Roman" w:hAnsi="Times New Roman" w:cs="Arial"/>
          <w:sz w:val="24"/>
          <w:szCs w:val="20"/>
          <w:lang w:eastAsia="sl-SI"/>
        </w:rPr>
      </w:pPr>
      <w:r w:rsidRPr="00235EFB">
        <w:rPr>
          <w:rFonts w:ascii="Times New Roman" w:eastAsia="Times New Roman" w:hAnsi="Times New Roman" w:cs="Times New Roman"/>
          <w:sz w:val="24"/>
          <w:szCs w:val="24"/>
          <w:lang w:eastAsia="sl-SI"/>
        </w:rPr>
        <w:t xml:space="preserve">Odpiranje ponudb bo potekalo avtomatično v informacijskem sistemu e-JN dne, </w:t>
      </w:r>
      <w:r w:rsidR="0065267D" w:rsidRPr="0065267D">
        <w:rPr>
          <w:rFonts w:ascii="Times New Roman" w:eastAsia="Times New Roman" w:hAnsi="Times New Roman" w:cs="Times New Roman"/>
          <w:b/>
          <w:color w:val="FF0000"/>
          <w:sz w:val="24"/>
          <w:szCs w:val="24"/>
          <w:lang w:eastAsia="sl-SI"/>
        </w:rPr>
        <w:t>25</w:t>
      </w:r>
      <w:r w:rsidRPr="0065267D">
        <w:rPr>
          <w:rFonts w:ascii="Times New Roman" w:eastAsia="Times New Roman" w:hAnsi="Times New Roman" w:cs="Times New Roman"/>
          <w:b/>
          <w:color w:val="FF0000"/>
          <w:sz w:val="24"/>
          <w:szCs w:val="24"/>
          <w:lang w:eastAsia="sl-SI"/>
        </w:rPr>
        <w:t xml:space="preserve">. </w:t>
      </w:r>
      <w:r w:rsidR="0065267D" w:rsidRPr="0065267D">
        <w:rPr>
          <w:rFonts w:ascii="Times New Roman" w:eastAsia="Times New Roman" w:hAnsi="Times New Roman" w:cs="Times New Roman"/>
          <w:b/>
          <w:color w:val="FF0000"/>
          <w:sz w:val="24"/>
          <w:szCs w:val="24"/>
          <w:lang w:eastAsia="sl-SI"/>
        </w:rPr>
        <w:t>10</w:t>
      </w:r>
      <w:r w:rsidRPr="0065267D">
        <w:rPr>
          <w:rFonts w:ascii="Times New Roman" w:eastAsia="Times New Roman" w:hAnsi="Times New Roman" w:cs="Times New Roman"/>
          <w:b/>
          <w:color w:val="FF0000"/>
          <w:sz w:val="24"/>
          <w:szCs w:val="24"/>
          <w:lang w:eastAsia="sl-SI"/>
        </w:rPr>
        <w:t>. 2022</w:t>
      </w:r>
      <w:r w:rsidRPr="0065267D">
        <w:rPr>
          <w:rFonts w:ascii="Times New Roman" w:eastAsia="Times New Roman" w:hAnsi="Times New Roman" w:cs="Times New Roman"/>
          <w:color w:val="FF0000"/>
          <w:sz w:val="24"/>
          <w:szCs w:val="24"/>
          <w:lang w:eastAsia="sl-SI"/>
        </w:rPr>
        <w:t xml:space="preserve"> </w:t>
      </w:r>
      <w:r w:rsidRPr="008A112D">
        <w:rPr>
          <w:rFonts w:ascii="Times New Roman" w:eastAsia="Times New Roman" w:hAnsi="Times New Roman" w:cs="Times New Roman"/>
          <w:sz w:val="24"/>
          <w:szCs w:val="24"/>
          <w:lang w:eastAsia="sl-SI"/>
        </w:rPr>
        <w:t xml:space="preserve">in se bo začelo </w:t>
      </w:r>
      <w:r w:rsidRPr="008A112D">
        <w:rPr>
          <w:rFonts w:ascii="Times New Roman" w:eastAsia="Times New Roman" w:hAnsi="Times New Roman" w:cs="Times New Roman"/>
          <w:b/>
          <w:sz w:val="24"/>
          <w:szCs w:val="24"/>
          <w:lang w:eastAsia="sl-SI"/>
        </w:rPr>
        <w:t>ob 13.00. uri</w:t>
      </w:r>
      <w:r w:rsidRPr="008A112D">
        <w:rPr>
          <w:rFonts w:ascii="Times New Roman" w:eastAsia="Times New Roman" w:hAnsi="Times New Roman" w:cs="Times New Roman"/>
          <w:sz w:val="24"/>
          <w:szCs w:val="24"/>
          <w:lang w:eastAsia="sl-SI"/>
        </w:rPr>
        <w:t xml:space="preserve"> na spletnem naslovu </w:t>
      </w:r>
      <w:hyperlink r:id="rId19" w:history="1">
        <w:r w:rsidRPr="008A112D">
          <w:rPr>
            <w:rFonts w:ascii="Times New Roman" w:eastAsia="Times New Roman" w:hAnsi="Times New Roman" w:cs="Arial"/>
            <w:sz w:val="24"/>
            <w:szCs w:val="20"/>
            <w:u w:val="single"/>
            <w:lang w:eastAsia="sl-SI"/>
          </w:rPr>
          <w:t>https://ejn.gov.si/</w:t>
        </w:r>
      </w:hyperlink>
      <w:r w:rsidRPr="008A112D">
        <w:rPr>
          <w:rFonts w:ascii="Times New Roman" w:eastAsia="Times New Roman" w:hAnsi="Times New Roman" w:cs="Arial"/>
          <w:sz w:val="24"/>
          <w:szCs w:val="20"/>
          <w:lang w:eastAsia="sl-SI"/>
        </w:rPr>
        <w:t>.</w:t>
      </w:r>
      <w:r w:rsidRPr="00235EFB">
        <w:rPr>
          <w:rFonts w:ascii="Times New Roman" w:eastAsia="Times New Roman" w:hAnsi="Times New Roman" w:cs="Arial"/>
          <w:sz w:val="24"/>
          <w:szCs w:val="20"/>
          <w:lang w:eastAsia="sl-SI"/>
        </w:rPr>
        <w:t xml:space="preserve">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Odpiranje poteka tako, da sistem e-JN samodejno ob uri, ki je določena za javno odpiranje ponudb, prikaže podatke o ponudniku, o variantah, če so bile zahtevane oziroma dovoljene, skupni ponudbeni vrednosti ponudbe. </w:t>
      </w:r>
    </w:p>
    <w:p w:rsidR="00235EFB" w:rsidRPr="00235EFB" w:rsidRDefault="00235EFB" w:rsidP="00235EFB">
      <w:pPr>
        <w:spacing w:after="0" w:line="240" w:lineRule="auto"/>
        <w:rPr>
          <w:rFonts w:ascii="Times New Roman" w:eastAsia="Times New Roman" w:hAnsi="Times New Roman" w:cs="Times New Roman"/>
          <w:color w:val="FF0000"/>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i/>
          <w:sz w:val="24"/>
          <w:szCs w:val="24"/>
          <w:lang w:eastAsia="sl-SI"/>
        </w:rPr>
        <w:t xml:space="preserve">VII. VRSTA, OPIS  IN OBSEG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0"/>
          <w:szCs w:val="24"/>
          <w:lang w:eastAsia="sl-SI"/>
        </w:rPr>
      </w:pPr>
      <w:r w:rsidRPr="00235EFB">
        <w:rPr>
          <w:rFonts w:ascii="Times New Roman" w:eastAsia="Times New Roman" w:hAnsi="Times New Roman" w:cs="Times New Roman"/>
          <w:sz w:val="24"/>
          <w:szCs w:val="24"/>
          <w:u w:val="single"/>
          <w:lang w:eastAsia="sl-SI"/>
        </w:rPr>
        <w:t>Vrsta blaga:</w:t>
      </w:r>
    </w:p>
    <w:p w:rsidR="00002D4E" w:rsidRDefault="00002D4E" w:rsidP="00002D4E">
      <w:pPr>
        <w:spacing w:after="0" w:line="240" w:lineRule="auto"/>
        <w:jc w:val="both"/>
        <w:rPr>
          <w:rFonts w:ascii="Times New Roman" w:eastAsia="Times New Roman" w:hAnsi="Times New Roman" w:cs="Times New Roman"/>
          <w:sz w:val="24"/>
          <w:szCs w:val="20"/>
          <w:lang w:eastAsia="sl-SI"/>
        </w:rPr>
      </w:pPr>
      <w:r w:rsidRPr="00116E0B">
        <w:rPr>
          <w:rFonts w:ascii="Times New Roman" w:eastAsia="Times New Roman" w:hAnsi="Times New Roman" w:cs="Times New Roman"/>
          <w:strike/>
          <w:sz w:val="20"/>
          <w:szCs w:val="20"/>
          <w:lang w:eastAsia="sl-SI"/>
        </w:rPr>
        <w:t>ANALIZATOR</w:t>
      </w:r>
      <w:r>
        <w:rPr>
          <w:rFonts w:ascii="Times New Roman" w:eastAsia="Times New Roman" w:hAnsi="Times New Roman" w:cs="Times New Roman"/>
          <w:sz w:val="20"/>
          <w:szCs w:val="20"/>
          <w:lang w:eastAsia="sl-SI"/>
        </w:rPr>
        <w:t xml:space="preserve"> </w:t>
      </w:r>
      <w:r w:rsidR="00116E0B">
        <w:rPr>
          <w:rFonts w:ascii="Times New Roman" w:eastAsia="Times New Roman" w:hAnsi="Times New Roman" w:cs="Times New Roman"/>
          <w:color w:val="FF0000"/>
          <w:sz w:val="20"/>
          <w:szCs w:val="20"/>
          <w:lang w:eastAsia="sl-SI"/>
        </w:rPr>
        <w:t xml:space="preserve">AVTOMATIZIRAN ANALITSKI SISTEM </w:t>
      </w:r>
      <w:r>
        <w:rPr>
          <w:rFonts w:ascii="Times New Roman" w:eastAsia="Times New Roman" w:hAnsi="Times New Roman" w:cs="Times New Roman"/>
          <w:sz w:val="20"/>
          <w:szCs w:val="20"/>
          <w:lang w:eastAsia="sl-SI"/>
        </w:rPr>
        <w:t xml:space="preserve">ZA DOLOČANJE BIOKEMIJSKIH IN IMUNOKEMIJSKIH PREISKAV </w:t>
      </w:r>
      <w:r w:rsidRPr="002A2467">
        <w:rPr>
          <w:rFonts w:ascii="Times New Roman" w:eastAsia="Times New Roman" w:hAnsi="Times New Roman" w:cs="Times New Roman"/>
          <w:sz w:val="24"/>
          <w:szCs w:val="20"/>
          <w:lang w:eastAsia="sl-SI"/>
        </w:rPr>
        <w:t>s pripadajočim potrošnim materialom, servisom in sistemom za pripravo demineralizirane vode</w:t>
      </w:r>
      <w:r>
        <w:rPr>
          <w:rFonts w:ascii="Times New Roman" w:eastAsia="Times New Roman" w:hAnsi="Times New Roman" w:cs="Times New Roman"/>
          <w:sz w:val="24"/>
          <w:szCs w:val="20"/>
          <w:lang w:eastAsia="sl-SI"/>
        </w:rPr>
        <w:t>.</w:t>
      </w:r>
    </w:p>
    <w:p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CA48D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Naročnik bo z gospodarskim subjektom sklenil pogodbo – okvirni sporazum za obdobje </w:t>
      </w:r>
      <w:r w:rsidR="003913B6">
        <w:rPr>
          <w:rFonts w:ascii="Times New Roman" w:eastAsia="Times New Roman" w:hAnsi="Times New Roman" w:cs="Times New Roman"/>
          <w:sz w:val="24"/>
          <w:szCs w:val="24"/>
          <w:lang w:eastAsia="sl-SI"/>
        </w:rPr>
        <w:t>sedmih</w:t>
      </w:r>
      <w:r w:rsidRPr="00235EFB">
        <w:rPr>
          <w:rFonts w:ascii="Times New Roman" w:eastAsia="Times New Roman" w:hAnsi="Times New Roman" w:cs="Times New Roman"/>
          <w:sz w:val="24"/>
          <w:szCs w:val="24"/>
          <w:lang w:eastAsia="sl-SI"/>
        </w:rPr>
        <w:t xml:space="preserve"> let. </w:t>
      </w:r>
    </w:p>
    <w:p w:rsidR="00CA48DB" w:rsidRDefault="00CA48D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Default="00235EFB" w:rsidP="00424C7C">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Količina je razvidna iz specifikacije predračuna. </w:t>
      </w:r>
    </w:p>
    <w:p w:rsidR="00424C7C" w:rsidRPr="00424C7C" w:rsidRDefault="00424C7C" w:rsidP="00424C7C">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u w:val="single"/>
          <w:lang w:eastAsia="sl-SI"/>
        </w:rPr>
      </w:pPr>
      <w:r w:rsidRPr="00235EFB">
        <w:rPr>
          <w:rFonts w:ascii="Times New Roman" w:eastAsia="Times New Roman" w:hAnsi="Times New Roman" w:cs="Times New Roman"/>
          <w:sz w:val="24"/>
          <w:szCs w:val="24"/>
          <w:u w:val="single"/>
          <w:lang w:eastAsia="sl-SI"/>
        </w:rPr>
        <w:t xml:space="preserve">Opis blaga: </w:t>
      </w:r>
    </w:p>
    <w:p w:rsidR="00235EFB" w:rsidRPr="00235EFB" w:rsidRDefault="00235EFB" w:rsidP="00235EFB">
      <w:pPr>
        <w:spacing w:after="0" w:line="240" w:lineRule="auto"/>
        <w:jc w:val="both"/>
        <w:rPr>
          <w:rFonts w:ascii="Arial" w:eastAsia="Times New Roman" w:hAnsi="Arial" w:cs="Arial"/>
          <w:b/>
          <w:sz w:val="24"/>
          <w:szCs w:val="24"/>
          <w:lang w:eastAsia="sl-SI"/>
        </w:rPr>
      </w:pPr>
    </w:p>
    <w:p w:rsidR="00235EFB" w:rsidRPr="00C47EED" w:rsidRDefault="00C47EED" w:rsidP="00C47EED">
      <w:pPr>
        <w:tabs>
          <w:tab w:val="left" w:pos="1985"/>
          <w:tab w:val="left" w:pos="6237"/>
          <w:tab w:val="left" w:pos="6379"/>
        </w:tabs>
        <w:jc w:val="both"/>
        <w:rPr>
          <w:rFonts w:ascii="Times New Roman" w:eastAsia="Times New Roman" w:hAnsi="Times New Roman" w:cs="Times New Roman"/>
          <w:b/>
          <w:iCs/>
          <w:sz w:val="24"/>
          <w:szCs w:val="23"/>
          <w:u w:val="single"/>
          <w:lang w:eastAsia="sl-SI"/>
        </w:rPr>
      </w:pPr>
      <w:r>
        <w:rPr>
          <w:rFonts w:ascii="Times New Roman" w:eastAsia="Times New Roman" w:hAnsi="Times New Roman" w:cs="Times New Roman"/>
          <w:b/>
          <w:sz w:val="24"/>
          <w:szCs w:val="24"/>
          <w:lang w:eastAsia="sl-SI"/>
        </w:rPr>
        <w:t>Tehnične z</w:t>
      </w:r>
      <w:r w:rsidR="00235EFB" w:rsidRPr="00235EFB">
        <w:rPr>
          <w:rFonts w:ascii="Times New Roman" w:eastAsia="Times New Roman" w:hAnsi="Times New Roman" w:cs="Times New Roman"/>
          <w:b/>
          <w:sz w:val="24"/>
          <w:szCs w:val="24"/>
          <w:lang w:eastAsia="sl-SI"/>
        </w:rPr>
        <w:t xml:space="preserve">ahteve naročnika za </w:t>
      </w:r>
      <w:r w:rsidRPr="00116E0B">
        <w:rPr>
          <w:rFonts w:ascii="Times New Roman" w:eastAsia="Times New Roman" w:hAnsi="Times New Roman" w:cs="Times New Roman"/>
          <w:b/>
          <w:iCs/>
          <w:strike/>
          <w:sz w:val="20"/>
          <w:szCs w:val="20"/>
          <w:lang w:eastAsia="sl-SI"/>
        </w:rPr>
        <w:t>ANALIZATOR</w:t>
      </w:r>
      <w:r w:rsidRPr="00116E0B">
        <w:rPr>
          <w:rFonts w:ascii="Times New Roman" w:eastAsia="Times New Roman" w:hAnsi="Times New Roman" w:cs="Times New Roman"/>
          <w:b/>
          <w:iCs/>
          <w:sz w:val="20"/>
          <w:szCs w:val="20"/>
          <w:lang w:eastAsia="sl-SI"/>
        </w:rPr>
        <w:t xml:space="preserve"> </w:t>
      </w:r>
      <w:r w:rsidR="00116E0B">
        <w:rPr>
          <w:rFonts w:ascii="Times New Roman" w:eastAsia="Times New Roman" w:hAnsi="Times New Roman" w:cs="Times New Roman"/>
          <w:color w:val="FF0000"/>
          <w:sz w:val="20"/>
          <w:szCs w:val="20"/>
          <w:lang w:eastAsia="sl-SI"/>
        </w:rPr>
        <w:t xml:space="preserve">AVTOMATIZIRAN ANALITSKI SISTEM </w:t>
      </w:r>
      <w:r w:rsidRPr="00116E0B">
        <w:rPr>
          <w:rFonts w:ascii="Times New Roman" w:eastAsia="Times New Roman" w:hAnsi="Times New Roman" w:cs="Times New Roman"/>
          <w:b/>
          <w:iCs/>
          <w:sz w:val="20"/>
          <w:szCs w:val="20"/>
          <w:lang w:eastAsia="sl-SI"/>
        </w:rPr>
        <w:t>ZA DOLOČANJE BIOKEMIJSKIH IN IMUNOKEMIJSKIH PREISKAV</w:t>
      </w:r>
      <w:r w:rsidRPr="00C47EED">
        <w:rPr>
          <w:rFonts w:ascii="Times New Roman" w:eastAsia="Times New Roman" w:hAnsi="Times New Roman" w:cs="Times New Roman"/>
          <w:b/>
          <w:iCs/>
          <w:sz w:val="24"/>
          <w:szCs w:val="23"/>
          <w:lang w:eastAsia="sl-SI"/>
        </w:rPr>
        <w:t xml:space="preserve"> s pripadajočim potrošnim materialom, servisom in sistemom za pripravo demineralizirane vode:</w:t>
      </w:r>
      <w:r>
        <w:rPr>
          <w:rFonts w:ascii="Times New Roman" w:eastAsia="Times New Roman" w:hAnsi="Times New Roman" w:cs="Times New Roman"/>
          <w:b/>
          <w:iCs/>
          <w:sz w:val="24"/>
          <w:szCs w:val="23"/>
          <w:u w:val="single"/>
          <w:lang w:eastAsia="sl-SI"/>
        </w:rPr>
        <w:t xml:space="preserve"> </w:t>
      </w:r>
    </w:p>
    <w:p w:rsidR="00EB7DCC" w:rsidRPr="00EA6B97" w:rsidRDefault="00EB7DCC" w:rsidP="0058196E">
      <w:pPr>
        <w:spacing w:after="0" w:line="240" w:lineRule="auto"/>
        <w:jc w:val="both"/>
        <w:rPr>
          <w:rFonts w:ascii="Times New Roman" w:eastAsia="Arial Unicode MS" w:hAnsi="Times New Roman" w:cs="Times New Roman"/>
          <w:color w:val="FF0000"/>
          <w:sz w:val="24"/>
          <w:szCs w:val="24"/>
          <w:lang w:eastAsia="sl-SI"/>
        </w:rPr>
      </w:pPr>
      <w:r w:rsidRPr="00EA6B97">
        <w:rPr>
          <w:rFonts w:ascii="Times New Roman" w:eastAsia="Arial Unicode MS" w:hAnsi="Times New Roman" w:cs="Times New Roman"/>
          <w:color w:val="FF0000"/>
          <w:sz w:val="24"/>
          <w:szCs w:val="24"/>
          <w:lang w:eastAsia="sl-SI"/>
        </w:rPr>
        <w:t>Avtomatiziran analizni sistem, ki vključuje 2 identična integrirana analizna sistema (biokemični modul, ISE</w:t>
      </w:r>
      <w:r w:rsidR="00EA6B97" w:rsidRPr="00EA6B97">
        <w:rPr>
          <w:rFonts w:ascii="Times New Roman" w:eastAsia="Arial Unicode MS" w:hAnsi="Times New Roman" w:cs="Times New Roman"/>
          <w:color w:val="FF0000"/>
          <w:sz w:val="24"/>
          <w:szCs w:val="24"/>
          <w:lang w:eastAsia="sl-SI"/>
        </w:rPr>
        <w:t xml:space="preserve"> modul in </w:t>
      </w:r>
      <w:proofErr w:type="spellStart"/>
      <w:r w:rsidR="00EA6B97" w:rsidRPr="00EA6B97">
        <w:rPr>
          <w:rFonts w:ascii="Times New Roman" w:eastAsia="Arial Unicode MS" w:hAnsi="Times New Roman" w:cs="Times New Roman"/>
          <w:color w:val="FF0000"/>
          <w:sz w:val="24"/>
          <w:szCs w:val="24"/>
          <w:lang w:eastAsia="sl-SI"/>
        </w:rPr>
        <w:t>imunokemijski</w:t>
      </w:r>
      <w:proofErr w:type="spellEnd"/>
      <w:r w:rsidR="00EA6B97" w:rsidRPr="00EA6B97">
        <w:rPr>
          <w:rFonts w:ascii="Times New Roman" w:eastAsia="Arial Unicode MS" w:hAnsi="Times New Roman" w:cs="Times New Roman"/>
          <w:color w:val="FF0000"/>
          <w:sz w:val="24"/>
          <w:szCs w:val="24"/>
          <w:lang w:eastAsia="sl-SI"/>
        </w:rPr>
        <w:t xml:space="preserve"> modul), vsak s sistemom za vodo, povezan v enoten analizni sistem, ki ga je mogoče upravljati preko ene kontrolne postaje (računalnik).</w:t>
      </w:r>
      <w:r w:rsidR="00EA6B97">
        <w:rPr>
          <w:rFonts w:ascii="Times New Roman" w:eastAsia="Arial Unicode MS" w:hAnsi="Times New Roman" w:cs="Times New Roman"/>
          <w:color w:val="FF0000"/>
          <w:sz w:val="24"/>
          <w:szCs w:val="24"/>
          <w:lang w:eastAsia="sl-SI"/>
        </w:rPr>
        <w:t xml:space="preserve"> Avtomatiziran analizni sistem mora imeti sledeče zmogljivosti:</w:t>
      </w:r>
    </w:p>
    <w:p w:rsidR="00C47EED" w:rsidRPr="00353A08" w:rsidRDefault="00C47EED" w:rsidP="00C47EED">
      <w:pPr>
        <w:spacing w:after="0" w:line="240" w:lineRule="auto"/>
        <w:rPr>
          <w:rFonts w:ascii="Times New Roman" w:eastAsia="Arial Unicode MS" w:hAnsi="Times New Roman" w:cs="Times New Roman"/>
          <w:color w:val="000000" w:themeColor="text1"/>
          <w:sz w:val="24"/>
          <w:szCs w:val="24"/>
          <w:lang w:eastAsia="sl-SI"/>
        </w:rPr>
      </w:pPr>
      <w:r w:rsidRPr="00353A08">
        <w:rPr>
          <w:rFonts w:ascii="Times New Roman" w:eastAsia="Arial Unicode MS" w:hAnsi="Times New Roman" w:cs="Times New Roman"/>
          <w:color w:val="000000" w:themeColor="text1"/>
          <w:sz w:val="24"/>
          <w:szCs w:val="24"/>
          <w:lang w:eastAsia="sl-SI"/>
        </w:rPr>
        <w:t>Preiskave elektrolitov minimalno 600 testov/uro</w:t>
      </w:r>
    </w:p>
    <w:p w:rsidR="00C47EED" w:rsidRPr="00353A08" w:rsidRDefault="00C47EED" w:rsidP="00C47EED">
      <w:pPr>
        <w:spacing w:after="0" w:line="240" w:lineRule="auto"/>
        <w:rPr>
          <w:rFonts w:ascii="Times New Roman" w:eastAsia="Arial Unicode MS" w:hAnsi="Times New Roman" w:cs="Times New Roman"/>
          <w:color w:val="000000" w:themeColor="text1"/>
          <w:sz w:val="24"/>
          <w:szCs w:val="24"/>
          <w:lang w:eastAsia="sl-SI"/>
        </w:rPr>
      </w:pPr>
      <w:r w:rsidRPr="00353A08">
        <w:rPr>
          <w:rFonts w:ascii="Times New Roman" w:eastAsia="Arial Unicode MS" w:hAnsi="Times New Roman" w:cs="Times New Roman"/>
          <w:color w:val="000000" w:themeColor="text1"/>
          <w:sz w:val="24"/>
          <w:szCs w:val="24"/>
          <w:lang w:eastAsia="sl-SI"/>
        </w:rPr>
        <w:t xml:space="preserve">Biokemijske preiskave minimalno </w:t>
      </w:r>
      <w:r w:rsidR="0065267D" w:rsidRPr="0065267D">
        <w:rPr>
          <w:rFonts w:ascii="Times New Roman" w:eastAsia="Arial Unicode MS" w:hAnsi="Times New Roman" w:cs="Times New Roman"/>
          <w:color w:val="FF0000"/>
          <w:sz w:val="24"/>
          <w:szCs w:val="24"/>
          <w:lang w:eastAsia="sl-SI"/>
        </w:rPr>
        <w:t>1800</w:t>
      </w:r>
      <w:r w:rsidRPr="0065267D">
        <w:rPr>
          <w:rFonts w:ascii="Times New Roman" w:eastAsia="Arial Unicode MS" w:hAnsi="Times New Roman" w:cs="Times New Roman"/>
          <w:color w:val="FF0000"/>
          <w:sz w:val="24"/>
          <w:szCs w:val="24"/>
          <w:lang w:eastAsia="sl-SI"/>
        </w:rPr>
        <w:t xml:space="preserve"> </w:t>
      </w:r>
      <w:r w:rsidRPr="00353A08">
        <w:rPr>
          <w:rFonts w:ascii="Times New Roman" w:eastAsia="Arial Unicode MS" w:hAnsi="Times New Roman" w:cs="Times New Roman"/>
          <w:color w:val="000000" w:themeColor="text1"/>
          <w:sz w:val="24"/>
          <w:szCs w:val="24"/>
          <w:lang w:eastAsia="sl-SI"/>
        </w:rPr>
        <w:t>testov/uro</w:t>
      </w:r>
    </w:p>
    <w:p w:rsidR="00C47EED" w:rsidRPr="00353A08" w:rsidRDefault="00C47EED" w:rsidP="00C47EED">
      <w:pPr>
        <w:spacing w:after="0" w:line="240" w:lineRule="auto"/>
        <w:rPr>
          <w:rFonts w:ascii="Times New Roman" w:eastAsia="Arial Unicode MS" w:hAnsi="Times New Roman" w:cs="Times New Roman"/>
          <w:color w:val="000000" w:themeColor="text1"/>
          <w:sz w:val="24"/>
          <w:szCs w:val="24"/>
          <w:lang w:eastAsia="sl-SI"/>
        </w:rPr>
      </w:pPr>
      <w:proofErr w:type="spellStart"/>
      <w:r w:rsidRPr="00353A08">
        <w:rPr>
          <w:rFonts w:ascii="Times New Roman" w:eastAsia="Arial Unicode MS" w:hAnsi="Times New Roman" w:cs="Times New Roman"/>
          <w:color w:val="000000" w:themeColor="text1"/>
          <w:sz w:val="24"/>
          <w:szCs w:val="24"/>
          <w:lang w:eastAsia="sl-SI"/>
        </w:rPr>
        <w:t>Imunokemijske</w:t>
      </w:r>
      <w:proofErr w:type="spellEnd"/>
      <w:r w:rsidRPr="00353A08">
        <w:rPr>
          <w:rFonts w:ascii="Times New Roman" w:eastAsia="Arial Unicode MS" w:hAnsi="Times New Roman" w:cs="Times New Roman"/>
          <w:color w:val="000000" w:themeColor="text1"/>
          <w:sz w:val="24"/>
          <w:szCs w:val="24"/>
          <w:lang w:eastAsia="sl-SI"/>
        </w:rPr>
        <w:t xml:space="preserve"> preiskave minimalno 400 testov/uro</w:t>
      </w:r>
    </w:p>
    <w:p w:rsidR="00235EFB" w:rsidRPr="00C4710E" w:rsidRDefault="00C47EED" w:rsidP="00C47EED">
      <w:pPr>
        <w:tabs>
          <w:tab w:val="left" w:pos="284"/>
          <w:tab w:val="left" w:pos="3969"/>
          <w:tab w:val="left" w:pos="5954"/>
        </w:tabs>
        <w:spacing w:after="0" w:line="240" w:lineRule="auto"/>
        <w:jc w:val="both"/>
        <w:rPr>
          <w:rFonts w:ascii="Times New Roman" w:eastAsia="Arial Unicode MS" w:hAnsi="Times New Roman" w:cs="Times New Roman"/>
          <w:bCs/>
          <w:strike/>
          <w:color w:val="000000" w:themeColor="text1"/>
          <w:sz w:val="24"/>
          <w:szCs w:val="24"/>
          <w:lang w:eastAsia="sl-SI"/>
        </w:rPr>
      </w:pPr>
      <w:r w:rsidRPr="00C4710E">
        <w:rPr>
          <w:rFonts w:ascii="Times New Roman" w:eastAsia="Arial Unicode MS" w:hAnsi="Times New Roman" w:cs="Times New Roman"/>
          <w:bCs/>
          <w:strike/>
          <w:color w:val="000000" w:themeColor="text1"/>
          <w:sz w:val="24"/>
          <w:szCs w:val="24"/>
          <w:lang w:eastAsia="sl-SI"/>
        </w:rPr>
        <w:t>V kolikor ponudnik z enim integriranim sistemom ne dosega zahtevanih zmogljivosti, lahko ponudi največ 2 integrirana sistema (enaki sistemski in testni reagenti)</w:t>
      </w:r>
    </w:p>
    <w:p w:rsidR="00C47EED" w:rsidRPr="00C4710E" w:rsidRDefault="00C47EED" w:rsidP="00C47EED">
      <w:pPr>
        <w:tabs>
          <w:tab w:val="left" w:pos="284"/>
          <w:tab w:val="left" w:pos="3969"/>
          <w:tab w:val="left" w:pos="5954"/>
        </w:tabs>
        <w:spacing w:after="0" w:line="240" w:lineRule="auto"/>
        <w:jc w:val="both"/>
        <w:rPr>
          <w:rFonts w:ascii="Times New Roman" w:eastAsia="Times New Roman" w:hAnsi="Times New Roman" w:cs="Times New Roman"/>
          <w:strike/>
          <w:sz w:val="24"/>
          <w:szCs w:val="24"/>
          <w:lang w:eastAsia="sl-SI"/>
        </w:rPr>
      </w:pPr>
    </w:p>
    <w:p w:rsidR="007E59EE" w:rsidRPr="007E59EE" w:rsidRDefault="007E59EE" w:rsidP="007E59EE">
      <w:pPr>
        <w:tabs>
          <w:tab w:val="left" w:pos="284"/>
          <w:tab w:val="left" w:pos="3969"/>
          <w:tab w:val="left" w:pos="5954"/>
        </w:tabs>
        <w:spacing w:after="0" w:line="240" w:lineRule="auto"/>
        <w:jc w:val="both"/>
        <w:rPr>
          <w:rFonts w:ascii="Times New Roman" w:eastAsia="Times New Roman" w:hAnsi="Times New Roman" w:cs="Times New Roman"/>
          <w:color w:val="FF0000"/>
          <w:sz w:val="24"/>
          <w:szCs w:val="24"/>
          <w:lang w:eastAsia="sl-SI"/>
        </w:rPr>
      </w:pPr>
      <w:r w:rsidRPr="007E59EE">
        <w:rPr>
          <w:rFonts w:ascii="Times New Roman" w:eastAsia="Times New Roman" w:hAnsi="Times New Roman" w:cs="Times New Roman"/>
          <w:color w:val="FF0000"/>
          <w:sz w:val="24"/>
          <w:szCs w:val="24"/>
          <w:lang w:eastAsia="sl-SI"/>
        </w:rPr>
        <w:t>Avtomatiziran analizni sistem mora omogočati:</w:t>
      </w:r>
    </w:p>
    <w:p w:rsidR="007E59EE" w:rsidRPr="007E59EE" w:rsidRDefault="007E59EE" w:rsidP="007E59EE">
      <w:pPr>
        <w:tabs>
          <w:tab w:val="left" w:pos="284"/>
          <w:tab w:val="left" w:pos="3969"/>
          <w:tab w:val="left" w:pos="5954"/>
        </w:tabs>
        <w:spacing w:after="0" w:line="240" w:lineRule="auto"/>
        <w:jc w:val="both"/>
        <w:rPr>
          <w:rFonts w:ascii="Times New Roman" w:eastAsia="Times New Roman" w:hAnsi="Times New Roman" w:cs="Times New Roman"/>
          <w:color w:val="FF0000"/>
          <w:sz w:val="24"/>
          <w:szCs w:val="24"/>
          <w:lang w:eastAsia="sl-SI"/>
        </w:rPr>
      </w:pPr>
      <w:r w:rsidRPr="007E59EE">
        <w:rPr>
          <w:rFonts w:ascii="Times New Roman" w:eastAsia="Times New Roman" w:hAnsi="Times New Roman" w:cs="Times New Roman"/>
          <w:color w:val="FF0000"/>
          <w:sz w:val="24"/>
          <w:szCs w:val="24"/>
          <w:lang w:eastAsia="sl-SI"/>
        </w:rPr>
        <w:t>- arhiviranje analiziranih vzorcev v arhivska stojala (ki morajo imeti lasten pokrov ali drug način pokritja epruvet, ki preprečuje kontaminacijo in izhlapevanje vzorcev). Analitski sistem mora imeti informacijo o lokaciji vzorca v arhivskem stojalu.</w:t>
      </w:r>
    </w:p>
    <w:p w:rsidR="007E59EE" w:rsidRPr="007E59EE" w:rsidRDefault="007E59EE" w:rsidP="007E59EE">
      <w:pPr>
        <w:tabs>
          <w:tab w:val="left" w:pos="284"/>
          <w:tab w:val="left" w:pos="3969"/>
          <w:tab w:val="left" w:pos="5954"/>
        </w:tabs>
        <w:spacing w:after="0" w:line="240" w:lineRule="auto"/>
        <w:jc w:val="both"/>
        <w:rPr>
          <w:rFonts w:ascii="Times New Roman" w:eastAsia="Times New Roman" w:hAnsi="Times New Roman" w:cs="Times New Roman"/>
          <w:color w:val="FF0000"/>
          <w:sz w:val="24"/>
          <w:szCs w:val="24"/>
          <w:lang w:eastAsia="sl-SI"/>
        </w:rPr>
      </w:pPr>
      <w:r w:rsidRPr="007E59EE">
        <w:rPr>
          <w:rFonts w:ascii="Times New Roman" w:eastAsia="Times New Roman" w:hAnsi="Times New Roman" w:cs="Times New Roman"/>
          <w:color w:val="FF0000"/>
          <w:sz w:val="24"/>
          <w:szCs w:val="24"/>
          <w:lang w:eastAsia="sl-SI"/>
        </w:rPr>
        <w:t>- ločitev vzorcev s preiskavami, ki jih ne delamo vsak dan, v ločena stojala</w:t>
      </w:r>
    </w:p>
    <w:p w:rsidR="007E59EE" w:rsidRDefault="007E59EE" w:rsidP="007E59EE">
      <w:pPr>
        <w:tabs>
          <w:tab w:val="left" w:pos="284"/>
          <w:tab w:val="left" w:pos="3969"/>
          <w:tab w:val="left" w:pos="5954"/>
        </w:tabs>
        <w:spacing w:after="0" w:line="240" w:lineRule="auto"/>
        <w:jc w:val="both"/>
        <w:rPr>
          <w:rFonts w:ascii="Times New Roman" w:eastAsia="Times New Roman" w:hAnsi="Times New Roman" w:cs="Times New Roman"/>
          <w:color w:val="FF0000"/>
          <w:sz w:val="24"/>
          <w:szCs w:val="24"/>
          <w:lang w:eastAsia="sl-SI"/>
        </w:rPr>
      </w:pPr>
      <w:r w:rsidRPr="007E59EE">
        <w:rPr>
          <w:rFonts w:ascii="Times New Roman" w:eastAsia="Times New Roman" w:hAnsi="Times New Roman" w:cs="Times New Roman"/>
          <w:color w:val="FF0000"/>
          <w:sz w:val="24"/>
          <w:szCs w:val="24"/>
          <w:lang w:eastAsia="sl-SI"/>
        </w:rPr>
        <w:t>- sistem za odmaševanje epruvet (</w:t>
      </w:r>
      <w:proofErr w:type="spellStart"/>
      <w:r w:rsidRPr="007E59EE">
        <w:rPr>
          <w:rFonts w:ascii="Times New Roman" w:eastAsia="Times New Roman" w:hAnsi="Times New Roman" w:cs="Times New Roman"/>
          <w:color w:val="FF0000"/>
          <w:sz w:val="24"/>
          <w:szCs w:val="24"/>
          <w:lang w:eastAsia="sl-SI"/>
        </w:rPr>
        <w:t>decapper</w:t>
      </w:r>
      <w:proofErr w:type="spellEnd"/>
      <w:r w:rsidRPr="007E59EE">
        <w:rPr>
          <w:rFonts w:ascii="Times New Roman" w:eastAsia="Times New Roman" w:hAnsi="Times New Roman" w:cs="Times New Roman"/>
          <w:color w:val="FF0000"/>
          <w:sz w:val="24"/>
          <w:szCs w:val="24"/>
          <w:lang w:eastAsia="sl-SI"/>
        </w:rPr>
        <w:t>)</w:t>
      </w:r>
      <w:r w:rsidR="00910328">
        <w:rPr>
          <w:rFonts w:ascii="Times New Roman" w:eastAsia="Times New Roman" w:hAnsi="Times New Roman" w:cs="Times New Roman"/>
          <w:color w:val="FF0000"/>
          <w:sz w:val="24"/>
          <w:szCs w:val="24"/>
          <w:lang w:eastAsia="sl-SI"/>
        </w:rPr>
        <w:t>.</w:t>
      </w:r>
    </w:p>
    <w:p w:rsidR="00910328" w:rsidRDefault="00910328" w:rsidP="007E59EE">
      <w:pPr>
        <w:tabs>
          <w:tab w:val="left" w:pos="284"/>
          <w:tab w:val="left" w:pos="3969"/>
          <w:tab w:val="left" w:pos="5954"/>
        </w:tabs>
        <w:spacing w:after="0" w:line="240" w:lineRule="auto"/>
        <w:jc w:val="both"/>
        <w:rPr>
          <w:rFonts w:ascii="Times New Roman" w:eastAsia="Times New Roman" w:hAnsi="Times New Roman" w:cs="Times New Roman"/>
          <w:color w:val="FF0000"/>
          <w:sz w:val="24"/>
          <w:szCs w:val="24"/>
          <w:lang w:eastAsia="sl-SI"/>
        </w:rPr>
      </w:pPr>
    </w:p>
    <w:p w:rsidR="00910328" w:rsidRPr="007E59EE" w:rsidRDefault="00910328" w:rsidP="007E59EE">
      <w:pPr>
        <w:tabs>
          <w:tab w:val="left" w:pos="284"/>
          <w:tab w:val="left" w:pos="3969"/>
          <w:tab w:val="left" w:pos="5954"/>
        </w:tabs>
        <w:spacing w:after="0" w:line="240" w:lineRule="auto"/>
        <w:jc w:val="both"/>
        <w:rPr>
          <w:rFonts w:ascii="Times New Roman" w:eastAsia="Times New Roman" w:hAnsi="Times New Roman" w:cs="Times New Roman"/>
          <w:color w:val="FF0000"/>
          <w:sz w:val="24"/>
          <w:szCs w:val="24"/>
          <w:lang w:eastAsia="sl-SI"/>
        </w:rPr>
      </w:pPr>
      <w:r>
        <w:rPr>
          <w:rFonts w:ascii="Times New Roman" w:eastAsia="Times New Roman" w:hAnsi="Times New Roman" w:cs="Times New Roman"/>
          <w:color w:val="FF0000"/>
          <w:sz w:val="24"/>
          <w:szCs w:val="24"/>
          <w:lang w:eastAsia="sl-SI"/>
        </w:rPr>
        <w:t xml:space="preserve">Analizni sistem </w:t>
      </w:r>
      <w:r w:rsidR="00782193">
        <w:rPr>
          <w:rFonts w:ascii="Times New Roman" w:eastAsia="Times New Roman" w:hAnsi="Times New Roman" w:cs="Times New Roman"/>
          <w:color w:val="FF0000"/>
          <w:sz w:val="24"/>
          <w:szCs w:val="24"/>
          <w:lang w:eastAsia="sl-SI"/>
        </w:rPr>
        <w:t xml:space="preserve">mora </w:t>
      </w:r>
      <w:r>
        <w:rPr>
          <w:rFonts w:ascii="Times New Roman" w:eastAsia="Times New Roman" w:hAnsi="Times New Roman" w:cs="Times New Roman"/>
          <w:color w:val="FF0000"/>
          <w:sz w:val="24"/>
          <w:szCs w:val="24"/>
          <w:lang w:eastAsia="sl-SI"/>
        </w:rPr>
        <w:t xml:space="preserve">v primeru okvare enega od modulov </w:t>
      </w:r>
      <w:r w:rsidR="00485478">
        <w:rPr>
          <w:rFonts w:ascii="Times New Roman" w:eastAsia="Times New Roman" w:hAnsi="Times New Roman" w:cs="Times New Roman"/>
          <w:color w:val="FF0000"/>
          <w:sz w:val="24"/>
          <w:szCs w:val="24"/>
          <w:lang w:eastAsia="sl-SI"/>
        </w:rPr>
        <w:t>(</w:t>
      </w:r>
      <w:r>
        <w:rPr>
          <w:rFonts w:ascii="Times New Roman" w:eastAsia="Times New Roman" w:hAnsi="Times New Roman" w:cs="Times New Roman"/>
          <w:color w:val="FF0000"/>
          <w:sz w:val="24"/>
          <w:szCs w:val="24"/>
          <w:lang w:eastAsia="sl-SI"/>
        </w:rPr>
        <w:t>biokemija, imunologija, ISE</w:t>
      </w:r>
      <w:r w:rsidR="000366E3">
        <w:rPr>
          <w:rFonts w:ascii="Times New Roman" w:eastAsia="Times New Roman" w:hAnsi="Times New Roman" w:cs="Times New Roman"/>
          <w:color w:val="FF0000"/>
          <w:sz w:val="24"/>
          <w:szCs w:val="24"/>
          <w:lang w:eastAsia="sl-SI"/>
        </w:rPr>
        <w:t xml:space="preserve"> </w:t>
      </w:r>
      <w:r>
        <w:rPr>
          <w:rFonts w:ascii="Times New Roman" w:eastAsia="Times New Roman" w:hAnsi="Times New Roman" w:cs="Times New Roman"/>
          <w:color w:val="FF0000"/>
          <w:sz w:val="24"/>
          <w:szCs w:val="24"/>
          <w:lang w:eastAsia="sl-SI"/>
        </w:rPr>
        <w:t xml:space="preserve">ali </w:t>
      </w:r>
      <w:proofErr w:type="spellStart"/>
      <w:r>
        <w:rPr>
          <w:rFonts w:ascii="Times New Roman" w:eastAsia="Times New Roman" w:hAnsi="Times New Roman" w:cs="Times New Roman"/>
          <w:color w:val="FF0000"/>
          <w:sz w:val="24"/>
          <w:szCs w:val="24"/>
          <w:lang w:eastAsia="sl-SI"/>
        </w:rPr>
        <w:t>predanalizni</w:t>
      </w:r>
      <w:proofErr w:type="spellEnd"/>
      <w:r>
        <w:rPr>
          <w:rFonts w:ascii="Times New Roman" w:eastAsia="Times New Roman" w:hAnsi="Times New Roman" w:cs="Times New Roman"/>
          <w:color w:val="FF0000"/>
          <w:sz w:val="24"/>
          <w:szCs w:val="24"/>
          <w:lang w:eastAsia="sl-SI"/>
        </w:rPr>
        <w:t xml:space="preserve"> siste</w:t>
      </w:r>
      <w:r w:rsidR="00485478">
        <w:rPr>
          <w:rFonts w:ascii="Times New Roman" w:eastAsia="Times New Roman" w:hAnsi="Times New Roman" w:cs="Times New Roman"/>
          <w:color w:val="FF0000"/>
          <w:sz w:val="24"/>
          <w:szCs w:val="24"/>
          <w:lang w:eastAsia="sl-SI"/>
        </w:rPr>
        <w:t>m)</w:t>
      </w:r>
      <w:r>
        <w:rPr>
          <w:rFonts w:ascii="Times New Roman" w:eastAsia="Times New Roman" w:hAnsi="Times New Roman" w:cs="Times New Roman"/>
          <w:color w:val="FF0000"/>
          <w:sz w:val="24"/>
          <w:szCs w:val="24"/>
          <w:lang w:eastAsia="sl-SI"/>
        </w:rPr>
        <w:t xml:space="preserve"> omogočati nemoteno izvajanje analiz na ostalih modulih/delih </w:t>
      </w:r>
      <w:r w:rsidR="00BB7577">
        <w:rPr>
          <w:rFonts w:ascii="Times New Roman" w:eastAsia="Times New Roman" w:hAnsi="Times New Roman" w:cs="Times New Roman"/>
          <w:color w:val="FF0000"/>
          <w:sz w:val="24"/>
          <w:szCs w:val="24"/>
          <w:lang w:eastAsia="sl-SI"/>
        </w:rPr>
        <w:t>avtomatiziran analitski sistem</w:t>
      </w:r>
      <w:r>
        <w:rPr>
          <w:rFonts w:ascii="Times New Roman" w:eastAsia="Times New Roman" w:hAnsi="Times New Roman" w:cs="Times New Roman"/>
          <w:color w:val="FF0000"/>
          <w:sz w:val="24"/>
          <w:szCs w:val="24"/>
          <w:lang w:eastAsia="sl-SI"/>
        </w:rPr>
        <w:t>.</w:t>
      </w:r>
    </w:p>
    <w:p w:rsidR="007E59EE" w:rsidRPr="00C47EED" w:rsidRDefault="007E59EE" w:rsidP="00C47EE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C47EED" w:rsidRDefault="00C47EED" w:rsidP="00C47EED">
      <w:pPr>
        <w:tabs>
          <w:tab w:val="left" w:pos="284"/>
          <w:tab w:val="left" w:pos="3969"/>
          <w:tab w:val="left" w:pos="5954"/>
        </w:tabs>
        <w:spacing w:after="0" w:line="240" w:lineRule="auto"/>
        <w:jc w:val="both"/>
        <w:rPr>
          <w:rFonts w:ascii="Times New Roman" w:eastAsia="Arial Unicode MS" w:hAnsi="Times New Roman" w:cs="Times New Roman"/>
          <w:sz w:val="24"/>
          <w:szCs w:val="20"/>
        </w:rPr>
      </w:pPr>
      <w:r w:rsidRPr="00787C0F">
        <w:rPr>
          <w:rFonts w:ascii="Times New Roman" w:eastAsia="Arial Unicode MS" w:hAnsi="Times New Roman" w:cs="Times New Roman"/>
          <w:sz w:val="24"/>
          <w:szCs w:val="20"/>
        </w:rPr>
        <w:t>Naročnik ima na voljo</w:t>
      </w:r>
      <w:r w:rsidRPr="00C47EED">
        <w:rPr>
          <w:rFonts w:ascii="Times New Roman" w:eastAsia="Arial Unicode MS" w:hAnsi="Times New Roman" w:cs="Times New Roman"/>
          <w:sz w:val="24"/>
          <w:szCs w:val="20"/>
        </w:rPr>
        <w:t xml:space="preserve"> določen prostor</w:t>
      </w:r>
      <w:r w:rsidR="009A0918">
        <w:rPr>
          <w:rFonts w:ascii="Times New Roman" w:eastAsia="Arial Unicode MS" w:hAnsi="Times New Roman" w:cs="Times New Roman"/>
          <w:sz w:val="24"/>
          <w:szCs w:val="20"/>
        </w:rPr>
        <w:t xml:space="preserve"> znotraj </w:t>
      </w:r>
      <w:r w:rsidRPr="00C47EED">
        <w:rPr>
          <w:rFonts w:ascii="Times New Roman" w:eastAsia="Arial Unicode MS" w:hAnsi="Times New Roman" w:cs="Times New Roman"/>
          <w:sz w:val="24"/>
          <w:szCs w:val="20"/>
        </w:rPr>
        <w:t>Centralnega laboratorija, Sodna ulica 13, Maribor (možen ogled</w:t>
      </w:r>
      <w:r w:rsidR="003107AE">
        <w:rPr>
          <w:rFonts w:ascii="Times New Roman" w:eastAsia="Arial Unicode MS" w:hAnsi="Times New Roman" w:cs="Times New Roman"/>
          <w:sz w:val="24"/>
          <w:szCs w:val="20"/>
        </w:rPr>
        <w:t xml:space="preserve"> po predhodnem dogovoru z naročnikom</w:t>
      </w:r>
      <w:r w:rsidRPr="00C47EED">
        <w:rPr>
          <w:rFonts w:ascii="Times New Roman" w:eastAsia="Arial Unicode MS" w:hAnsi="Times New Roman" w:cs="Times New Roman"/>
          <w:sz w:val="24"/>
          <w:szCs w:val="20"/>
        </w:rPr>
        <w:t xml:space="preserve">). </w:t>
      </w:r>
      <w:r w:rsidR="003913B6">
        <w:rPr>
          <w:rFonts w:ascii="Times New Roman" w:eastAsia="Arial Unicode MS" w:hAnsi="Times New Roman" w:cs="Times New Roman"/>
          <w:sz w:val="24"/>
          <w:szCs w:val="20"/>
        </w:rPr>
        <w:t xml:space="preserve">Ogled ponudnik najavi na e-naslov kontaktnih oseb: </w:t>
      </w:r>
      <w:hyperlink r:id="rId20" w:history="1">
        <w:r w:rsidR="003913B6" w:rsidRPr="00A84CB0">
          <w:rPr>
            <w:rStyle w:val="Hiperpovezava"/>
            <w:rFonts w:ascii="Times New Roman" w:eastAsia="Arial Unicode MS" w:hAnsi="Times New Roman" w:cs="Times New Roman"/>
            <w:sz w:val="24"/>
            <w:szCs w:val="20"/>
          </w:rPr>
          <w:t>anja.finzgar@zd-mb.si</w:t>
        </w:r>
      </w:hyperlink>
      <w:r w:rsidR="003913B6">
        <w:rPr>
          <w:rFonts w:ascii="Times New Roman" w:eastAsia="Arial Unicode MS" w:hAnsi="Times New Roman" w:cs="Times New Roman"/>
          <w:sz w:val="24"/>
          <w:szCs w:val="20"/>
        </w:rPr>
        <w:t xml:space="preserve"> in </w:t>
      </w:r>
      <w:hyperlink r:id="rId21" w:history="1">
        <w:r w:rsidR="003913B6" w:rsidRPr="00A84CB0">
          <w:rPr>
            <w:rStyle w:val="Hiperpovezava"/>
            <w:rFonts w:ascii="Times New Roman" w:eastAsia="Arial Unicode MS" w:hAnsi="Times New Roman" w:cs="Times New Roman"/>
            <w:sz w:val="24"/>
            <w:szCs w:val="20"/>
          </w:rPr>
          <w:t>jasmin.mujkic@zd-mb.si</w:t>
        </w:r>
      </w:hyperlink>
      <w:r w:rsidR="003913B6">
        <w:rPr>
          <w:rFonts w:ascii="Times New Roman" w:eastAsia="Arial Unicode MS" w:hAnsi="Times New Roman" w:cs="Times New Roman"/>
          <w:sz w:val="24"/>
          <w:szCs w:val="20"/>
        </w:rPr>
        <w:t xml:space="preserve">, od katerih bo prejel datum ogleda.  </w:t>
      </w:r>
      <w:r w:rsidRPr="00C47EED">
        <w:rPr>
          <w:rFonts w:ascii="Times New Roman" w:eastAsia="Arial Unicode MS" w:hAnsi="Times New Roman" w:cs="Times New Roman"/>
          <w:sz w:val="24"/>
          <w:szCs w:val="20"/>
        </w:rPr>
        <w:t>Ponudnik mora prikazati postavitev integriranega analitskega sistema v navedeni prostor.</w:t>
      </w:r>
      <w:r w:rsidR="003107AE">
        <w:rPr>
          <w:rFonts w:ascii="Times New Roman" w:eastAsia="Arial Unicode MS" w:hAnsi="Times New Roman" w:cs="Times New Roman"/>
          <w:sz w:val="24"/>
          <w:szCs w:val="20"/>
        </w:rPr>
        <w:t xml:space="preserve"> </w:t>
      </w:r>
    </w:p>
    <w:p w:rsidR="00C47EED" w:rsidRDefault="00C47EED" w:rsidP="00C47EE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C47EED" w:rsidRPr="00C47EED" w:rsidRDefault="00C47EED" w:rsidP="00C47EED">
      <w:pPr>
        <w:spacing w:after="0" w:line="240" w:lineRule="auto"/>
        <w:rPr>
          <w:rFonts w:ascii="Times New Roman" w:eastAsia="Times New Roman" w:hAnsi="Times New Roman" w:cs="Times New Roman"/>
          <w:sz w:val="24"/>
          <w:szCs w:val="20"/>
          <w:lang w:val="pl-PL" w:eastAsia="sl-SI"/>
        </w:rPr>
      </w:pPr>
      <w:r w:rsidRPr="00C47EED">
        <w:rPr>
          <w:rFonts w:ascii="Times New Roman" w:eastAsia="Times New Roman" w:hAnsi="Times New Roman" w:cs="Times New Roman"/>
          <w:sz w:val="24"/>
          <w:szCs w:val="20"/>
          <w:lang w:val="pl-PL" w:eastAsia="sl-SI"/>
        </w:rPr>
        <w:t>Principi merjenja biokemijskega in ISE modula morajo biti: fotometrija, imunoturbidimetrija in potenciometrija</w:t>
      </w:r>
      <w:r w:rsidR="003913B6">
        <w:rPr>
          <w:rFonts w:ascii="Times New Roman" w:eastAsia="Times New Roman" w:hAnsi="Times New Roman" w:cs="Times New Roman"/>
          <w:sz w:val="24"/>
          <w:szCs w:val="20"/>
          <w:lang w:val="pl-PL" w:eastAsia="sl-SI"/>
        </w:rPr>
        <w:t>.</w:t>
      </w:r>
    </w:p>
    <w:p w:rsidR="00C47EED" w:rsidRDefault="00C47EED" w:rsidP="00C47EED">
      <w:pPr>
        <w:tabs>
          <w:tab w:val="left" w:pos="284"/>
          <w:tab w:val="left" w:pos="3969"/>
          <w:tab w:val="left" w:pos="5954"/>
        </w:tabs>
        <w:spacing w:after="0" w:line="240" w:lineRule="auto"/>
        <w:jc w:val="both"/>
        <w:rPr>
          <w:rFonts w:ascii="Times New Roman" w:eastAsia="Times New Roman" w:hAnsi="Times New Roman" w:cs="Times New Roman"/>
          <w:sz w:val="32"/>
          <w:szCs w:val="24"/>
          <w:lang w:eastAsia="sl-SI"/>
        </w:rPr>
      </w:pPr>
      <w:r w:rsidRPr="00C47EED">
        <w:rPr>
          <w:rFonts w:ascii="Times New Roman" w:eastAsia="Times New Roman" w:hAnsi="Times New Roman" w:cs="Times New Roman"/>
          <w:sz w:val="24"/>
          <w:szCs w:val="20"/>
          <w:lang w:val="pl-PL" w:eastAsia="sl-SI"/>
        </w:rPr>
        <w:t>Princip</w:t>
      </w:r>
      <w:r w:rsidR="003B2492">
        <w:rPr>
          <w:rFonts w:ascii="Times New Roman" w:eastAsia="Times New Roman" w:hAnsi="Times New Roman" w:cs="Times New Roman"/>
          <w:sz w:val="24"/>
          <w:szCs w:val="20"/>
          <w:lang w:val="pl-PL" w:eastAsia="sl-SI"/>
        </w:rPr>
        <w:t xml:space="preserve"> </w:t>
      </w:r>
      <w:r w:rsidRPr="00C47EED">
        <w:rPr>
          <w:rFonts w:ascii="Times New Roman" w:eastAsia="Times New Roman" w:hAnsi="Times New Roman" w:cs="Times New Roman"/>
          <w:sz w:val="24"/>
          <w:szCs w:val="20"/>
          <w:lang w:val="pl-PL" w:eastAsia="sl-SI"/>
        </w:rPr>
        <w:t xml:space="preserve">merjenja imunokemijskega modula mora biti: </w:t>
      </w:r>
      <w:r w:rsidR="00D557F8">
        <w:rPr>
          <w:rFonts w:ascii="Times New Roman" w:eastAsia="Times New Roman" w:hAnsi="Times New Roman" w:cs="Times New Roman"/>
          <w:sz w:val="24"/>
          <w:szCs w:val="20"/>
          <w:lang w:val="pl-PL" w:eastAsia="sl-SI"/>
        </w:rPr>
        <w:t>luminiscenca</w:t>
      </w:r>
      <w:r w:rsidR="00872065">
        <w:rPr>
          <w:rFonts w:ascii="Times New Roman" w:eastAsia="Times New Roman" w:hAnsi="Times New Roman" w:cs="Times New Roman"/>
          <w:sz w:val="24"/>
          <w:szCs w:val="20"/>
          <w:lang w:val="pl-PL" w:eastAsia="sl-SI"/>
        </w:rPr>
        <w:t xml:space="preserve"> </w:t>
      </w:r>
      <w:r w:rsidR="00872065" w:rsidRPr="00872065">
        <w:rPr>
          <w:rFonts w:ascii="Times New Roman" w:eastAsia="Times New Roman" w:hAnsi="Times New Roman" w:cs="Times New Roman"/>
          <w:color w:val="FF0000"/>
          <w:sz w:val="24"/>
          <w:szCs w:val="20"/>
          <w:lang w:val="pl-PL" w:eastAsia="sl-SI"/>
        </w:rPr>
        <w:t>(kemiluminiscenca, elektro</w:t>
      </w:r>
      <w:r w:rsidR="00872065">
        <w:rPr>
          <w:rFonts w:ascii="Times New Roman" w:eastAsia="Times New Roman" w:hAnsi="Times New Roman" w:cs="Times New Roman"/>
          <w:color w:val="FF0000"/>
          <w:sz w:val="24"/>
          <w:szCs w:val="20"/>
          <w:lang w:val="pl-PL" w:eastAsia="sl-SI"/>
        </w:rPr>
        <w:t>kemi</w:t>
      </w:r>
      <w:r w:rsidR="00872065" w:rsidRPr="00872065">
        <w:rPr>
          <w:rFonts w:ascii="Times New Roman" w:eastAsia="Times New Roman" w:hAnsi="Times New Roman" w:cs="Times New Roman"/>
          <w:color w:val="FF0000"/>
          <w:sz w:val="24"/>
          <w:szCs w:val="20"/>
          <w:lang w:val="pl-PL" w:eastAsia="sl-SI"/>
        </w:rPr>
        <w:t>luminiscenca</w:t>
      </w:r>
      <w:r w:rsidR="00872065">
        <w:rPr>
          <w:rFonts w:ascii="Times New Roman" w:eastAsia="Times New Roman" w:hAnsi="Times New Roman" w:cs="Times New Roman"/>
          <w:color w:val="FF0000"/>
          <w:sz w:val="24"/>
          <w:szCs w:val="20"/>
          <w:lang w:val="pl-PL" w:eastAsia="sl-SI"/>
        </w:rPr>
        <w:t>, fluroimuluminiscenca</w:t>
      </w:r>
      <w:r w:rsidR="008574B1">
        <w:rPr>
          <w:rFonts w:ascii="Times New Roman" w:eastAsia="Times New Roman" w:hAnsi="Times New Roman" w:cs="Times New Roman"/>
          <w:color w:val="FF0000"/>
          <w:sz w:val="24"/>
          <w:szCs w:val="20"/>
          <w:lang w:val="pl-PL" w:eastAsia="sl-SI"/>
        </w:rPr>
        <w:t>,...</w:t>
      </w:r>
      <w:r w:rsidR="00872065" w:rsidRPr="00872065">
        <w:rPr>
          <w:rFonts w:ascii="Times New Roman" w:eastAsia="Times New Roman" w:hAnsi="Times New Roman" w:cs="Times New Roman"/>
          <w:color w:val="FF0000"/>
          <w:sz w:val="24"/>
          <w:szCs w:val="20"/>
          <w:lang w:val="pl-PL" w:eastAsia="sl-SI"/>
        </w:rPr>
        <w:t xml:space="preserve">) </w:t>
      </w:r>
    </w:p>
    <w:p w:rsidR="00C47EED" w:rsidRPr="00C47EED" w:rsidRDefault="00C47EED" w:rsidP="00C47EE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C47EED" w:rsidRDefault="00C47EED" w:rsidP="00C47EED">
      <w:pPr>
        <w:tabs>
          <w:tab w:val="left" w:pos="284"/>
          <w:tab w:val="left" w:pos="3969"/>
          <w:tab w:val="left" w:pos="5954"/>
        </w:tabs>
        <w:spacing w:after="0" w:line="240" w:lineRule="auto"/>
        <w:jc w:val="both"/>
        <w:rPr>
          <w:rFonts w:ascii="Times New Roman" w:hAnsi="Times New Roman" w:cs="Times New Roman"/>
          <w:strike/>
          <w:sz w:val="24"/>
          <w:szCs w:val="20"/>
        </w:rPr>
      </w:pPr>
      <w:r w:rsidRPr="00D70BDB">
        <w:rPr>
          <w:rFonts w:ascii="Times New Roman" w:hAnsi="Times New Roman" w:cs="Times New Roman"/>
          <w:strike/>
          <w:sz w:val="24"/>
          <w:szCs w:val="20"/>
        </w:rPr>
        <w:t xml:space="preserve">Biokemijski modul, ISE modul in </w:t>
      </w:r>
      <w:proofErr w:type="spellStart"/>
      <w:r w:rsidRPr="00D70BDB">
        <w:rPr>
          <w:rFonts w:ascii="Times New Roman" w:hAnsi="Times New Roman" w:cs="Times New Roman"/>
          <w:strike/>
          <w:sz w:val="24"/>
          <w:szCs w:val="20"/>
        </w:rPr>
        <w:t>imunokemijski</w:t>
      </w:r>
      <w:proofErr w:type="spellEnd"/>
      <w:r w:rsidRPr="00D70BDB">
        <w:rPr>
          <w:rFonts w:ascii="Times New Roman" w:hAnsi="Times New Roman" w:cs="Times New Roman"/>
          <w:strike/>
          <w:sz w:val="24"/>
          <w:szCs w:val="20"/>
        </w:rPr>
        <w:t xml:space="preserve"> modul so med seboj povezani v enoten integrirani analitski sistem, ki ga je mogoče upravljati preko ene kontrolne postaje (računalnik).</w:t>
      </w:r>
    </w:p>
    <w:p w:rsidR="00B46A4F" w:rsidRPr="00D70BDB" w:rsidRDefault="00B46A4F" w:rsidP="00C47EED">
      <w:pPr>
        <w:tabs>
          <w:tab w:val="left" w:pos="284"/>
          <w:tab w:val="left" w:pos="3969"/>
          <w:tab w:val="left" w:pos="5954"/>
        </w:tabs>
        <w:spacing w:after="0" w:line="240" w:lineRule="auto"/>
        <w:jc w:val="both"/>
        <w:rPr>
          <w:rFonts w:ascii="Times New Roman" w:hAnsi="Times New Roman" w:cs="Times New Roman"/>
          <w:strike/>
          <w:sz w:val="24"/>
          <w:szCs w:val="20"/>
        </w:rPr>
      </w:pPr>
    </w:p>
    <w:p w:rsidR="00C47EED" w:rsidRPr="00B46A4F" w:rsidRDefault="00C47EED" w:rsidP="00C47EED">
      <w:pPr>
        <w:tabs>
          <w:tab w:val="left" w:pos="284"/>
          <w:tab w:val="left" w:pos="3969"/>
          <w:tab w:val="left" w:pos="5954"/>
        </w:tabs>
        <w:spacing w:after="0" w:line="240" w:lineRule="auto"/>
        <w:jc w:val="both"/>
        <w:rPr>
          <w:rFonts w:ascii="Times New Roman" w:hAnsi="Times New Roman" w:cs="Times New Roman"/>
          <w:sz w:val="24"/>
          <w:szCs w:val="20"/>
        </w:rPr>
      </w:pPr>
      <w:r w:rsidRPr="00B46A4F">
        <w:rPr>
          <w:rFonts w:ascii="Times New Roman" w:hAnsi="Times New Roman" w:cs="Times New Roman"/>
          <w:sz w:val="24"/>
          <w:szCs w:val="20"/>
        </w:rPr>
        <w:t>Integrirani analitski sistem mora imeti skupno mesto za vstavljanje vseh vzorcev, z možnostjo dodajanja nujnih (STAT) vzorcev, omogočati mora neprekinjeno dodajanje vzorcev in zbiranje analiziranih vzorcev na enem skupnem mestu.</w:t>
      </w:r>
    </w:p>
    <w:p w:rsidR="00C47EED" w:rsidRPr="006B60C7" w:rsidRDefault="00C47EED" w:rsidP="00C47EE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C47EED" w:rsidRPr="00BC7475" w:rsidRDefault="00C47EED" w:rsidP="00C47EED">
      <w:pPr>
        <w:tabs>
          <w:tab w:val="left" w:pos="284"/>
          <w:tab w:val="left" w:pos="3969"/>
          <w:tab w:val="left" w:pos="5954"/>
        </w:tabs>
        <w:spacing w:after="0" w:line="240" w:lineRule="auto"/>
        <w:jc w:val="both"/>
        <w:rPr>
          <w:rFonts w:ascii="Times New Roman" w:hAnsi="Times New Roman" w:cs="Times New Roman"/>
          <w:sz w:val="24"/>
          <w:szCs w:val="20"/>
        </w:rPr>
      </w:pPr>
      <w:r w:rsidRPr="00BC7475">
        <w:rPr>
          <w:rFonts w:ascii="Times New Roman" w:hAnsi="Times New Roman" w:cs="Times New Roman"/>
          <w:sz w:val="24"/>
          <w:szCs w:val="20"/>
        </w:rPr>
        <w:t>Integrirani analitski sistem mora imeti možnost prednostne obravnave nujnih vzorcev (STAT).</w:t>
      </w:r>
    </w:p>
    <w:p w:rsidR="00A21EE0" w:rsidRDefault="00A21EE0" w:rsidP="00A21EE0">
      <w:pPr>
        <w:spacing w:after="0" w:line="240" w:lineRule="auto"/>
        <w:contextualSpacing/>
        <w:jc w:val="both"/>
        <w:rPr>
          <w:rFonts w:ascii="Times New Roman" w:hAnsi="Times New Roman" w:cs="Times New Roman"/>
          <w:color w:val="000000" w:themeColor="text1"/>
          <w:sz w:val="24"/>
          <w:szCs w:val="18"/>
          <w:shd w:val="clear" w:color="auto" w:fill="FFFFFF"/>
        </w:rPr>
      </w:pPr>
    </w:p>
    <w:p w:rsidR="00E01517" w:rsidRPr="00B01E19" w:rsidRDefault="00E01517" w:rsidP="00E01517">
      <w:pPr>
        <w:tabs>
          <w:tab w:val="left" w:pos="284"/>
          <w:tab w:val="left" w:pos="3969"/>
          <w:tab w:val="left" w:pos="5954"/>
        </w:tabs>
        <w:spacing w:after="0" w:line="240" w:lineRule="auto"/>
        <w:jc w:val="both"/>
        <w:rPr>
          <w:rFonts w:ascii="Times New Roman" w:hAnsi="Times New Roman" w:cs="Times New Roman"/>
          <w:color w:val="FF0000"/>
          <w:sz w:val="24"/>
          <w:szCs w:val="20"/>
          <w:lang w:val="pl-PL"/>
        </w:rPr>
      </w:pPr>
      <w:bookmarkStart w:id="12" w:name="_Hlk114489891"/>
      <w:r>
        <w:rPr>
          <w:rFonts w:ascii="Times New Roman" w:hAnsi="Times New Roman" w:cs="Times New Roman"/>
          <w:color w:val="FF0000"/>
          <w:sz w:val="24"/>
          <w:szCs w:val="20"/>
          <w:lang w:val="pl-PL"/>
        </w:rPr>
        <w:t>Avtomatiziran</w:t>
      </w:r>
      <w:r w:rsidR="004B3706">
        <w:rPr>
          <w:rFonts w:ascii="Times New Roman" w:hAnsi="Times New Roman" w:cs="Times New Roman"/>
          <w:color w:val="FF0000"/>
          <w:sz w:val="24"/>
          <w:szCs w:val="20"/>
          <w:lang w:val="pl-PL"/>
        </w:rPr>
        <w:t>i</w:t>
      </w:r>
      <w:r>
        <w:rPr>
          <w:rFonts w:ascii="Times New Roman" w:hAnsi="Times New Roman" w:cs="Times New Roman"/>
          <w:color w:val="FF0000"/>
          <w:sz w:val="24"/>
          <w:szCs w:val="20"/>
          <w:lang w:val="pl-PL"/>
        </w:rPr>
        <w:t xml:space="preserve"> analizni sistem </w:t>
      </w:r>
      <w:bookmarkEnd w:id="12"/>
      <w:r>
        <w:rPr>
          <w:rFonts w:ascii="Times New Roman" w:hAnsi="Times New Roman" w:cs="Times New Roman"/>
          <w:color w:val="FF0000"/>
          <w:sz w:val="24"/>
          <w:szCs w:val="20"/>
          <w:lang w:val="pl-PL"/>
        </w:rPr>
        <w:t>mora omogočati dodajanje vzorcev direktno v analizator ali pa ponuditi dva modula za dodajanje vzorcev v analizni postopek.</w:t>
      </w:r>
    </w:p>
    <w:p w:rsidR="00A21EE0" w:rsidRPr="00E01517" w:rsidRDefault="00A21EE0" w:rsidP="00A21EE0">
      <w:pPr>
        <w:spacing w:after="0" w:line="240" w:lineRule="auto"/>
        <w:contextualSpacing/>
        <w:jc w:val="both"/>
        <w:rPr>
          <w:rFonts w:ascii="Times New Roman" w:eastAsia="Times New Roman" w:hAnsi="Times New Roman" w:cs="Times New Roman"/>
          <w:b/>
          <w:color w:val="FF0000"/>
          <w:sz w:val="24"/>
          <w:szCs w:val="24"/>
          <w:lang w:eastAsia="sl-SI"/>
        </w:rPr>
      </w:pPr>
    </w:p>
    <w:p w:rsidR="00C47EED" w:rsidRDefault="00C4710E" w:rsidP="00C47EED">
      <w:pPr>
        <w:tabs>
          <w:tab w:val="left" w:pos="284"/>
          <w:tab w:val="left" w:pos="3969"/>
          <w:tab w:val="left" w:pos="5954"/>
        </w:tabs>
        <w:spacing w:after="0" w:line="240" w:lineRule="auto"/>
        <w:jc w:val="both"/>
        <w:rPr>
          <w:rFonts w:ascii="Times New Roman" w:hAnsi="Times New Roman" w:cs="Times New Roman"/>
          <w:sz w:val="24"/>
          <w:szCs w:val="20"/>
          <w:lang w:val="pl-PL"/>
        </w:rPr>
      </w:pPr>
      <w:r>
        <w:rPr>
          <w:rFonts w:ascii="Times New Roman" w:hAnsi="Times New Roman" w:cs="Times New Roman"/>
          <w:color w:val="FF0000"/>
          <w:sz w:val="24"/>
          <w:szCs w:val="20"/>
          <w:lang w:val="pl-PL"/>
        </w:rPr>
        <w:t xml:space="preserve">Avtomatizirani analizni sistem </w:t>
      </w:r>
      <w:r w:rsidR="00C47EED" w:rsidRPr="00BC7475">
        <w:rPr>
          <w:rFonts w:ascii="Times New Roman" w:hAnsi="Times New Roman" w:cs="Times New Roman"/>
          <w:sz w:val="24"/>
          <w:szCs w:val="20"/>
          <w:lang w:val="pl-PL"/>
        </w:rPr>
        <w:t>mora omogočati mrežni priklop in dvosmerno komunikacijo z LIS. Prenos vključuje možnost prenosa podatkov pacienta (ime, priimek, starost, spol). Priklop in povezava analitskega sistema z vso programsko opremo na obstoječi LIS morajo biti vključeni v ponudbeno ceno. V laboratoriju se uporablja LIS - Kobis.</w:t>
      </w:r>
    </w:p>
    <w:p w:rsidR="002F33B8" w:rsidRDefault="00B01E19" w:rsidP="00C47EED">
      <w:pPr>
        <w:tabs>
          <w:tab w:val="left" w:pos="284"/>
          <w:tab w:val="left" w:pos="3969"/>
          <w:tab w:val="left" w:pos="5954"/>
        </w:tabs>
        <w:spacing w:after="0" w:line="240" w:lineRule="auto"/>
        <w:jc w:val="both"/>
        <w:rPr>
          <w:rFonts w:ascii="Times New Roman" w:hAnsi="Times New Roman" w:cs="Times New Roman"/>
          <w:color w:val="FF0000"/>
          <w:sz w:val="24"/>
          <w:szCs w:val="20"/>
          <w:lang w:val="pl-PL"/>
        </w:rPr>
      </w:pPr>
      <w:r w:rsidRPr="00B01E19">
        <w:rPr>
          <w:rFonts w:ascii="Times New Roman" w:hAnsi="Times New Roman" w:cs="Times New Roman"/>
          <w:color w:val="FF0000"/>
          <w:sz w:val="24"/>
          <w:szCs w:val="20"/>
          <w:lang w:val="pl-PL"/>
        </w:rPr>
        <w:t>Naročnik ima sklenjeno vzdrževalno pogodbo za LIS</w:t>
      </w:r>
      <w:r>
        <w:rPr>
          <w:rFonts w:ascii="Times New Roman" w:hAnsi="Times New Roman" w:cs="Times New Roman"/>
          <w:color w:val="FF0000"/>
          <w:sz w:val="24"/>
          <w:szCs w:val="20"/>
          <w:lang w:val="pl-PL"/>
        </w:rPr>
        <w:t>, v katero so vključeni priklopi novih anali</w:t>
      </w:r>
      <w:r w:rsidR="00661BBA">
        <w:rPr>
          <w:rFonts w:ascii="Times New Roman" w:hAnsi="Times New Roman" w:cs="Times New Roman"/>
          <w:color w:val="FF0000"/>
          <w:sz w:val="24"/>
          <w:szCs w:val="20"/>
          <w:lang w:val="pl-PL"/>
        </w:rPr>
        <w:t xml:space="preserve">zatorjev. </w:t>
      </w:r>
    </w:p>
    <w:p w:rsidR="00B01E19" w:rsidRDefault="00B01E19" w:rsidP="00C47EED">
      <w:pPr>
        <w:tabs>
          <w:tab w:val="left" w:pos="284"/>
          <w:tab w:val="left" w:pos="3969"/>
          <w:tab w:val="left" w:pos="5954"/>
        </w:tabs>
        <w:spacing w:after="0" w:line="240" w:lineRule="auto"/>
        <w:jc w:val="both"/>
        <w:rPr>
          <w:rFonts w:ascii="Times New Roman" w:hAnsi="Times New Roman" w:cs="Times New Roman"/>
          <w:sz w:val="24"/>
          <w:szCs w:val="20"/>
          <w:lang w:val="pl-PL"/>
        </w:rPr>
      </w:pPr>
    </w:p>
    <w:p w:rsidR="001F26DA" w:rsidRDefault="002F33B8" w:rsidP="00C47EED">
      <w:pPr>
        <w:tabs>
          <w:tab w:val="left" w:pos="284"/>
          <w:tab w:val="left" w:pos="3969"/>
          <w:tab w:val="left" w:pos="5954"/>
        </w:tabs>
        <w:spacing w:after="0" w:line="240" w:lineRule="auto"/>
        <w:jc w:val="both"/>
        <w:rPr>
          <w:rFonts w:ascii="Times New Roman" w:hAnsi="Times New Roman" w:cs="Times New Roman"/>
          <w:sz w:val="24"/>
          <w:szCs w:val="20"/>
        </w:rPr>
      </w:pPr>
      <w:bookmarkStart w:id="13" w:name="_Hlk114213301"/>
      <w:r w:rsidRPr="002F33B8">
        <w:rPr>
          <w:rFonts w:ascii="Times New Roman" w:hAnsi="Times New Roman" w:cs="Times New Roman"/>
          <w:sz w:val="24"/>
          <w:szCs w:val="20"/>
        </w:rPr>
        <w:t xml:space="preserve">Integrirani analitski sistem mora omogočati analizo vseh razpisanih preiskav ali pa ponudnik zagotovi sistem od drugega proizvajalca, da je omogočena izvedba vseh preiskav. Dovolimo največ 4 preiskave na ločenem sistemu, v tem primeru dopuščamo, da za te preiskave nista potrebna 2 analizna sistema. </w:t>
      </w:r>
    </w:p>
    <w:p w:rsidR="009B6217" w:rsidRDefault="009B6217" w:rsidP="00C47EED">
      <w:pPr>
        <w:tabs>
          <w:tab w:val="left" w:pos="284"/>
          <w:tab w:val="left" w:pos="3969"/>
          <w:tab w:val="left" w:pos="5954"/>
        </w:tabs>
        <w:spacing w:after="0" w:line="240" w:lineRule="auto"/>
        <w:jc w:val="both"/>
        <w:rPr>
          <w:rFonts w:ascii="Times New Roman" w:hAnsi="Times New Roman" w:cs="Times New Roman"/>
          <w:sz w:val="24"/>
          <w:szCs w:val="20"/>
        </w:rPr>
      </w:pPr>
    </w:p>
    <w:p w:rsidR="002F33B8" w:rsidRPr="006F122C" w:rsidRDefault="002F33B8" w:rsidP="00C47EED">
      <w:pPr>
        <w:tabs>
          <w:tab w:val="left" w:pos="284"/>
          <w:tab w:val="left" w:pos="3969"/>
          <w:tab w:val="left" w:pos="5954"/>
        </w:tabs>
        <w:spacing w:after="0" w:line="240" w:lineRule="auto"/>
        <w:jc w:val="both"/>
        <w:rPr>
          <w:rFonts w:ascii="Times New Roman" w:hAnsi="Times New Roman" w:cs="Times New Roman"/>
          <w:color w:val="FF0000"/>
          <w:sz w:val="24"/>
          <w:szCs w:val="20"/>
          <w:lang w:val="pl-PL"/>
        </w:rPr>
      </w:pPr>
      <w:bookmarkStart w:id="14" w:name="_Hlk114215016"/>
      <w:r w:rsidRPr="006F122C">
        <w:rPr>
          <w:rFonts w:ascii="Times New Roman" w:hAnsi="Times New Roman" w:cs="Times New Roman"/>
          <w:color w:val="FF0000"/>
          <w:sz w:val="24"/>
          <w:szCs w:val="20"/>
        </w:rPr>
        <w:t>Ponudnik mora za celotno obdobje uporabe</w:t>
      </w:r>
      <w:r w:rsidR="0005548B" w:rsidRPr="006F122C">
        <w:rPr>
          <w:rFonts w:ascii="Times New Roman" w:hAnsi="Times New Roman" w:cs="Times New Roman"/>
          <w:color w:val="FF0000"/>
          <w:sz w:val="24"/>
          <w:szCs w:val="20"/>
        </w:rPr>
        <w:t xml:space="preserve"> (7 let)</w:t>
      </w:r>
      <w:r w:rsidRPr="006F122C">
        <w:rPr>
          <w:rFonts w:ascii="Times New Roman" w:hAnsi="Times New Roman" w:cs="Times New Roman"/>
          <w:color w:val="FF0000"/>
          <w:sz w:val="24"/>
          <w:szCs w:val="20"/>
        </w:rPr>
        <w:t xml:space="preserve"> v ponudbo vključiti servisiranje in vzdrževanje, ki mora biti ponujeno kot »</w:t>
      </w:r>
      <w:proofErr w:type="spellStart"/>
      <w:r w:rsidRPr="006F122C">
        <w:rPr>
          <w:rFonts w:ascii="Times New Roman" w:hAnsi="Times New Roman" w:cs="Times New Roman"/>
          <w:color w:val="FF0000"/>
          <w:sz w:val="24"/>
          <w:szCs w:val="20"/>
        </w:rPr>
        <w:t>full</w:t>
      </w:r>
      <w:proofErr w:type="spellEnd"/>
      <w:r w:rsidRPr="006F122C">
        <w:rPr>
          <w:rFonts w:ascii="Times New Roman" w:hAnsi="Times New Roman" w:cs="Times New Roman"/>
          <w:color w:val="FF0000"/>
          <w:sz w:val="24"/>
          <w:szCs w:val="20"/>
        </w:rPr>
        <w:t xml:space="preserve"> kasko«</w:t>
      </w:r>
      <w:r w:rsidR="009B6217" w:rsidRPr="006F122C">
        <w:rPr>
          <w:rFonts w:ascii="Times New Roman" w:hAnsi="Times New Roman" w:cs="Times New Roman"/>
          <w:color w:val="FF0000"/>
          <w:sz w:val="24"/>
          <w:szCs w:val="20"/>
        </w:rPr>
        <w:t xml:space="preserve"> v obsegu popolnega servisiranja in vzdrževanja</w:t>
      </w:r>
      <w:r w:rsidRPr="006F122C">
        <w:rPr>
          <w:rFonts w:ascii="Times New Roman" w:hAnsi="Times New Roman" w:cs="Times New Roman"/>
          <w:color w:val="FF0000"/>
          <w:sz w:val="24"/>
          <w:szCs w:val="20"/>
        </w:rPr>
        <w:t>, kar pomeni, da veljajo enak</w:t>
      </w:r>
      <w:r w:rsidR="009B6217" w:rsidRPr="006F122C">
        <w:rPr>
          <w:rFonts w:ascii="Times New Roman" w:hAnsi="Times New Roman" w:cs="Times New Roman"/>
          <w:color w:val="FF0000"/>
          <w:sz w:val="24"/>
          <w:szCs w:val="20"/>
        </w:rPr>
        <w:t>i ali boljši pogoji za naročnika</w:t>
      </w:r>
      <w:r w:rsidRPr="006F122C">
        <w:rPr>
          <w:rFonts w:ascii="Times New Roman" w:hAnsi="Times New Roman" w:cs="Times New Roman"/>
          <w:color w:val="FF0000"/>
          <w:sz w:val="24"/>
          <w:szCs w:val="20"/>
        </w:rPr>
        <w:t xml:space="preserve"> kot to velja </w:t>
      </w:r>
      <w:r w:rsidR="000F23BA">
        <w:rPr>
          <w:rFonts w:ascii="Times New Roman" w:hAnsi="Times New Roman" w:cs="Times New Roman"/>
          <w:color w:val="FF0000"/>
          <w:sz w:val="24"/>
          <w:szCs w:val="20"/>
        </w:rPr>
        <w:t xml:space="preserve">za </w:t>
      </w:r>
      <w:r w:rsidRPr="006F122C">
        <w:rPr>
          <w:rFonts w:ascii="Times New Roman" w:hAnsi="Times New Roman" w:cs="Times New Roman"/>
          <w:color w:val="FF0000"/>
          <w:sz w:val="24"/>
          <w:szCs w:val="20"/>
        </w:rPr>
        <w:t>garancijsko servisiranje in vzdrževanje ponujene opreme (vključno s programsko)</w:t>
      </w:r>
      <w:r w:rsidR="009B6217" w:rsidRPr="006F122C">
        <w:rPr>
          <w:rFonts w:ascii="Times New Roman" w:hAnsi="Times New Roman" w:cs="Times New Roman"/>
          <w:color w:val="FF0000"/>
          <w:sz w:val="24"/>
          <w:szCs w:val="20"/>
        </w:rPr>
        <w:t>, s strani proizvajalca.</w:t>
      </w:r>
      <w:r w:rsidRPr="006F122C">
        <w:rPr>
          <w:rFonts w:ascii="Times New Roman" w:hAnsi="Times New Roman" w:cs="Times New Roman"/>
          <w:color w:val="FF0000"/>
          <w:sz w:val="24"/>
          <w:szCs w:val="20"/>
        </w:rPr>
        <w:t xml:space="preserve"> V ponujeno ceno so vključeni vsi povezani stroški (potni stroški, ure servisiranja, rezervni del</w:t>
      </w:r>
      <w:r w:rsidR="009B6217" w:rsidRPr="006F122C">
        <w:rPr>
          <w:rFonts w:ascii="Times New Roman" w:hAnsi="Times New Roman" w:cs="Times New Roman"/>
          <w:color w:val="FF0000"/>
          <w:sz w:val="24"/>
          <w:szCs w:val="20"/>
        </w:rPr>
        <w:t>i, vzdrževanje UPS, sistema za pripravo demineralizirane vode,..).</w:t>
      </w:r>
    </w:p>
    <w:bookmarkEnd w:id="13"/>
    <w:bookmarkEnd w:id="14"/>
    <w:p w:rsidR="00C47EED" w:rsidRPr="006B60C7" w:rsidRDefault="00C47EED" w:rsidP="00C47EE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C47EED" w:rsidRPr="00E60CA4" w:rsidRDefault="00C47EED" w:rsidP="00C47EED">
      <w:pPr>
        <w:tabs>
          <w:tab w:val="left" w:pos="284"/>
          <w:tab w:val="left" w:pos="3969"/>
          <w:tab w:val="left" w:pos="5954"/>
        </w:tabs>
        <w:spacing w:after="0" w:line="240" w:lineRule="auto"/>
        <w:jc w:val="both"/>
        <w:rPr>
          <w:rFonts w:ascii="Times New Roman" w:hAnsi="Times New Roman" w:cs="Times New Roman"/>
          <w:strike/>
          <w:sz w:val="24"/>
          <w:szCs w:val="20"/>
          <w:lang w:val="pl-PL"/>
        </w:rPr>
      </w:pPr>
      <w:r w:rsidRPr="00E60CA4">
        <w:rPr>
          <w:rFonts w:ascii="Times New Roman" w:hAnsi="Times New Roman" w:cs="Times New Roman"/>
          <w:strike/>
          <w:sz w:val="24"/>
          <w:szCs w:val="20"/>
          <w:lang w:val="pl-PL"/>
        </w:rPr>
        <w:t>Integrirani analitski sistem mora v primeru okvare enega od modulov (biokemija ali imunokemija) omogočati nemoteno izvajanje analiz na ostalih modulih.</w:t>
      </w:r>
    </w:p>
    <w:p w:rsidR="00C47EED" w:rsidRPr="00E60CA4" w:rsidRDefault="00C47EED" w:rsidP="00C47EED">
      <w:pPr>
        <w:tabs>
          <w:tab w:val="left" w:pos="284"/>
          <w:tab w:val="left" w:pos="3969"/>
          <w:tab w:val="left" w:pos="5954"/>
        </w:tabs>
        <w:spacing w:after="0" w:line="240" w:lineRule="auto"/>
        <w:jc w:val="both"/>
        <w:rPr>
          <w:rFonts w:ascii="Times New Roman" w:eastAsia="Times New Roman" w:hAnsi="Times New Roman" w:cs="Times New Roman"/>
          <w:strike/>
          <w:sz w:val="32"/>
          <w:szCs w:val="24"/>
          <w:lang w:eastAsia="sl-SI"/>
        </w:rPr>
      </w:pPr>
    </w:p>
    <w:p w:rsidR="00C47EED" w:rsidRPr="00955198" w:rsidRDefault="00C47EED" w:rsidP="00C47EED">
      <w:pPr>
        <w:jc w:val="both"/>
        <w:rPr>
          <w:rFonts w:ascii="Times New Roman" w:hAnsi="Times New Roman" w:cs="Times New Roman"/>
          <w:strike/>
          <w:color w:val="000000" w:themeColor="text1"/>
          <w:sz w:val="24"/>
          <w:szCs w:val="20"/>
          <w:lang w:val="pl-PL"/>
        </w:rPr>
      </w:pPr>
      <w:r w:rsidRPr="00955198">
        <w:rPr>
          <w:rFonts w:ascii="Times New Roman" w:hAnsi="Times New Roman" w:cs="Times New Roman"/>
          <w:strike/>
          <w:color w:val="000000" w:themeColor="text1"/>
          <w:sz w:val="24"/>
          <w:szCs w:val="20"/>
          <w:lang w:val="pl-PL"/>
        </w:rPr>
        <w:t>Integrirani analitski sistem mora omogočati uporabo različnih velikosti standardiziranih epruvet  in standardnih posodic za vzorce („sample cup”, „micro cup” za kapilarni odvzem in „false bottom cup”).  Mrtvi volumen za vzorce pacientov in kontrol kakovosti v standardnih posodicah za vzorce ne sme biti več kot 100 uL.</w:t>
      </w:r>
    </w:p>
    <w:p w:rsidR="00C47EED" w:rsidRPr="00BC7475" w:rsidRDefault="00C47EED" w:rsidP="00C47EED">
      <w:pPr>
        <w:tabs>
          <w:tab w:val="left" w:pos="284"/>
          <w:tab w:val="left" w:pos="3969"/>
          <w:tab w:val="left" w:pos="5954"/>
        </w:tabs>
        <w:spacing w:after="0" w:line="240" w:lineRule="auto"/>
        <w:jc w:val="both"/>
        <w:rPr>
          <w:rFonts w:ascii="Times New Roman" w:hAnsi="Times New Roman" w:cs="Times New Roman"/>
          <w:sz w:val="24"/>
          <w:szCs w:val="20"/>
          <w:lang w:val="pl-PL"/>
        </w:rPr>
      </w:pPr>
      <w:r w:rsidRPr="00BC7475">
        <w:rPr>
          <w:rFonts w:ascii="Times New Roman" w:hAnsi="Times New Roman" w:cs="Times New Roman"/>
          <w:sz w:val="24"/>
          <w:szCs w:val="20"/>
          <w:lang w:val="pl-PL"/>
        </w:rPr>
        <w:t>Integrirani analitski sistem mora omogočati identifikacijo vzorcev, reagentov, kontrolnih vzorcev, kalibratorjev ter ostalega potrošnega materiala preko črtnih in/ali preko RFID kod.</w:t>
      </w:r>
    </w:p>
    <w:p w:rsidR="00C47EED" w:rsidRPr="006B60C7" w:rsidRDefault="00C47EED" w:rsidP="00C47EE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C47EED" w:rsidRPr="00C47EED" w:rsidRDefault="00C47EED" w:rsidP="00801527">
      <w:pPr>
        <w:spacing w:after="0" w:line="240" w:lineRule="auto"/>
        <w:jc w:val="both"/>
        <w:rPr>
          <w:rFonts w:ascii="Times New Roman" w:eastAsia="Times New Roman" w:hAnsi="Times New Roman" w:cs="Times New Roman"/>
          <w:sz w:val="24"/>
          <w:szCs w:val="20"/>
          <w:lang w:val="pl-PL" w:eastAsia="sl-SI"/>
        </w:rPr>
      </w:pPr>
      <w:r w:rsidRPr="00C47EED">
        <w:rPr>
          <w:rFonts w:ascii="Times New Roman" w:eastAsia="Times New Roman" w:hAnsi="Times New Roman" w:cs="Times New Roman"/>
          <w:sz w:val="24"/>
          <w:szCs w:val="20"/>
          <w:lang w:val="pl-PL" w:eastAsia="sl-SI"/>
        </w:rPr>
        <w:t>Integrirani analitski sistem mora imeti na vseh pipetorjih detektorje za nivo tekočine ter avtomatski sistem opozarjanja na potrebo po menjavi katerekoli komponente (reagent</w:t>
      </w:r>
      <w:r w:rsidR="00486B09">
        <w:rPr>
          <w:rFonts w:ascii="Times New Roman" w:eastAsia="Times New Roman" w:hAnsi="Times New Roman" w:cs="Times New Roman"/>
          <w:sz w:val="24"/>
          <w:szCs w:val="20"/>
          <w:lang w:val="pl-PL" w:eastAsia="sl-SI"/>
        </w:rPr>
        <w:t>i</w:t>
      </w:r>
      <w:r w:rsidRPr="00C47EED">
        <w:rPr>
          <w:rFonts w:ascii="Times New Roman" w:eastAsia="Times New Roman" w:hAnsi="Times New Roman" w:cs="Times New Roman"/>
          <w:sz w:val="24"/>
          <w:szCs w:val="20"/>
          <w:lang w:val="pl-PL" w:eastAsia="sl-SI"/>
        </w:rPr>
        <w:t xml:space="preserve">, </w:t>
      </w:r>
      <w:r w:rsidR="00486B09">
        <w:rPr>
          <w:rFonts w:ascii="Times New Roman" w:eastAsia="Times New Roman" w:hAnsi="Times New Roman" w:cs="Times New Roman"/>
          <w:sz w:val="24"/>
          <w:szCs w:val="20"/>
          <w:lang w:val="pl-PL" w:eastAsia="sl-SI"/>
        </w:rPr>
        <w:t>sistemski reagenti</w:t>
      </w:r>
      <w:r w:rsidRPr="00C47EED">
        <w:rPr>
          <w:rFonts w:ascii="Times New Roman" w:eastAsia="Times New Roman" w:hAnsi="Times New Roman" w:cs="Times New Roman"/>
          <w:sz w:val="24"/>
          <w:szCs w:val="20"/>
          <w:lang w:val="pl-PL" w:eastAsia="sl-SI"/>
        </w:rPr>
        <w:t>, potrošni material), potrebne za analizo vzorcev.</w:t>
      </w:r>
    </w:p>
    <w:p w:rsidR="00C47EED" w:rsidRPr="00BC7475" w:rsidRDefault="00C47EED" w:rsidP="00801527">
      <w:pPr>
        <w:tabs>
          <w:tab w:val="left" w:pos="284"/>
          <w:tab w:val="left" w:pos="3969"/>
          <w:tab w:val="left" w:pos="5954"/>
        </w:tabs>
        <w:spacing w:after="0" w:line="240" w:lineRule="auto"/>
        <w:jc w:val="both"/>
        <w:rPr>
          <w:rFonts w:ascii="Times New Roman" w:eastAsia="Times New Roman" w:hAnsi="Times New Roman" w:cs="Times New Roman"/>
          <w:sz w:val="24"/>
          <w:szCs w:val="20"/>
          <w:lang w:val="pl-PL" w:eastAsia="sl-SI"/>
        </w:rPr>
      </w:pPr>
      <w:r w:rsidRPr="00BC7475">
        <w:rPr>
          <w:rFonts w:ascii="Times New Roman" w:eastAsia="Times New Roman" w:hAnsi="Times New Roman" w:cs="Times New Roman"/>
          <w:sz w:val="24"/>
          <w:szCs w:val="20"/>
          <w:lang w:val="pl-PL" w:eastAsia="sl-SI"/>
        </w:rPr>
        <w:t>Analitski sistem mora imeti možnost spremljanja porabe reagentov in imeti možnost nastavljanja alarmov, ki opozarjajo, da bo reagentov zmanjkalo.</w:t>
      </w:r>
    </w:p>
    <w:p w:rsidR="00C47EED" w:rsidRPr="006B60C7" w:rsidRDefault="00C47EED" w:rsidP="00801527">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C47EED" w:rsidRPr="004D0098" w:rsidRDefault="00C47EED" w:rsidP="00C47EED">
      <w:pPr>
        <w:tabs>
          <w:tab w:val="left" w:pos="284"/>
          <w:tab w:val="left" w:pos="3969"/>
          <w:tab w:val="left" w:pos="5954"/>
        </w:tabs>
        <w:spacing w:after="0" w:line="240" w:lineRule="auto"/>
        <w:jc w:val="both"/>
        <w:rPr>
          <w:rFonts w:ascii="Times New Roman" w:hAnsi="Times New Roman" w:cs="Times New Roman"/>
          <w:color w:val="FF0000"/>
          <w:sz w:val="24"/>
          <w:szCs w:val="20"/>
          <w:lang w:val="pl-PL"/>
        </w:rPr>
      </w:pPr>
      <w:r w:rsidRPr="00BC7475">
        <w:rPr>
          <w:rFonts w:ascii="Times New Roman" w:hAnsi="Times New Roman" w:cs="Times New Roman"/>
          <w:sz w:val="24"/>
          <w:szCs w:val="20"/>
          <w:lang w:val="pl-PL"/>
        </w:rPr>
        <w:t>Integrirani analitski sistem mora omogočati določanje serumskih indeksov za lipemijo, hemolizo in ikteričnost ter avtomatsko vrednotiti rezultate preiskav glede na izmerjene vrednosti serumskih indeksov. Ponudnik mora ponuditi zadostno količino reagentov za določanje 200.000</w:t>
      </w:r>
      <w:r w:rsidR="00486B09">
        <w:rPr>
          <w:rFonts w:ascii="Times New Roman" w:hAnsi="Times New Roman" w:cs="Times New Roman"/>
          <w:sz w:val="24"/>
          <w:szCs w:val="20"/>
          <w:lang w:val="pl-PL"/>
        </w:rPr>
        <w:t xml:space="preserve"> </w:t>
      </w:r>
      <w:r w:rsidRPr="00BC7475">
        <w:rPr>
          <w:rFonts w:ascii="Times New Roman" w:hAnsi="Times New Roman" w:cs="Times New Roman"/>
          <w:sz w:val="24"/>
          <w:szCs w:val="20"/>
          <w:lang w:val="pl-PL"/>
        </w:rPr>
        <w:t>serumskih indeksov na leto.</w:t>
      </w:r>
      <w:r w:rsidR="004D0098">
        <w:rPr>
          <w:rFonts w:ascii="Times New Roman" w:hAnsi="Times New Roman" w:cs="Times New Roman"/>
          <w:sz w:val="24"/>
          <w:szCs w:val="20"/>
          <w:lang w:val="pl-PL"/>
        </w:rPr>
        <w:t xml:space="preserve"> </w:t>
      </w:r>
      <w:r w:rsidR="004D0098">
        <w:rPr>
          <w:rFonts w:ascii="Times New Roman" w:hAnsi="Times New Roman" w:cs="Times New Roman"/>
          <w:color w:val="FF0000"/>
          <w:sz w:val="24"/>
          <w:szCs w:val="20"/>
          <w:lang w:val="pl-PL"/>
        </w:rPr>
        <w:t xml:space="preserve">Prav tako mora ponudnik ponuditi kontrolni material za serumski indeks, ki  mora biti kompatibilen s ponujenim </w:t>
      </w:r>
      <w:r w:rsidR="00116E0B">
        <w:rPr>
          <w:rFonts w:ascii="Times New Roman" w:hAnsi="Times New Roman" w:cs="Times New Roman"/>
          <w:color w:val="FF0000"/>
          <w:sz w:val="24"/>
          <w:szCs w:val="20"/>
          <w:lang w:val="pl-PL"/>
        </w:rPr>
        <w:t>analiznim sistemom.</w:t>
      </w:r>
    </w:p>
    <w:p w:rsidR="00C47EED" w:rsidRPr="006B60C7" w:rsidRDefault="00C47EED" w:rsidP="00C47EE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C47EED" w:rsidRPr="00BC7475" w:rsidRDefault="00C47EED" w:rsidP="00C47EED">
      <w:pPr>
        <w:tabs>
          <w:tab w:val="left" w:pos="284"/>
          <w:tab w:val="left" w:pos="3969"/>
          <w:tab w:val="left" w:pos="5954"/>
        </w:tabs>
        <w:spacing w:after="0" w:line="240" w:lineRule="auto"/>
        <w:jc w:val="both"/>
        <w:rPr>
          <w:rFonts w:ascii="Times New Roman" w:hAnsi="Times New Roman" w:cs="Times New Roman"/>
          <w:sz w:val="24"/>
          <w:szCs w:val="20"/>
          <w:lang w:val="pl-PL"/>
        </w:rPr>
      </w:pPr>
      <w:r w:rsidRPr="00BC7475">
        <w:rPr>
          <w:rFonts w:ascii="Times New Roman" w:hAnsi="Times New Roman" w:cs="Times New Roman"/>
          <w:sz w:val="24"/>
          <w:szCs w:val="20"/>
          <w:lang w:val="pl-PL"/>
        </w:rPr>
        <w:t>Celokupni čas dnevnega, samodejnega (brez posega uporabnik</w:t>
      </w:r>
      <w:r w:rsidR="00486B09">
        <w:rPr>
          <w:rFonts w:ascii="Times New Roman" w:hAnsi="Times New Roman" w:cs="Times New Roman"/>
          <w:sz w:val="24"/>
          <w:szCs w:val="20"/>
          <w:lang w:val="pl-PL"/>
        </w:rPr>
        <w:t>a</w:t>
      </w:r>
      <w:r w:rsidRPr="00BC7475">
        <w:rPr>
          <w:rFonts w:ascii="Times New Roman" w:hAnsi="Times New Roman" w:cs="Times New Roman"/>
          <w:sz w:val="24"/>
          <w:szCs w:val="20"/>
          <w:lang w:val="pl-PL"/>
        </w:rPr>
        <w:t>) vzdrževanja posameznega integriranega analitskega sistema ne sme presagati 45 minut. Dnevno, ročno (s posegom uporabnika) vzdrževanje posameznega analitskega sistema ne sme presegati 10 minut</w:t>
      </w:r>
      <w:r w:rsidR="004E1457">
        <w:rPr>
          <w:rFonts w:ascii="Times New Roman" w:hAnsi="Times New Roman" w:cs="Times New Roman"/>
          <w:sz w:val="24"/>
          <w:szCs w:val="20"/>
          <w:lang w:val="pl-PL"/>
        </w:rPr>
        <w:t>.</w:t>
      </w:r>
    </w:p>
    <w:p w:rsidR="00C47EED" w:rsidRPr="006B60C7" w:rsidRDefault="00C47EED" w:rsidP="00C47EE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CF57F4" w:rsidRPr="00CF57F4" w:rsidRDefault="00C47EED" w:rsidP="00C47EED">
      <w:pPr>
        <w:tabs>
          <w:tab w:val="left" w:pos="284"/>
          <w:tab w:val="left" w:pos="3969"/>
          <w:tab w:val="left" w:pos="5954"/>
        </w:tabs>
        <w:spacing w:after="0" w:line="240" w:lineRule="auto"/>
        <w:jc w:val="both"/>
        <w:rPr>
          <w:rFonts w:ascii="Times New Roman" w:hAnsi="Times New Roman" w:cs="Times New Roman"/>
          <w:sz w:val="24"/>
          <w:szCs w:val="20"/>
        </w:rPr>
      </w:pPr>
      <w:r w:rsidRPr="00BC7475">
        <w:rPr>
          <w:rFonts w:ascii="Times New Roman" w:hAnsi="Times New Roman" w:cs="Times New Roman"/>
          <w:sz w:val="24"/>
          <w:szCs w:val="20"/>
        </w:rPr>
        <w:t xml:space="preserve">Integrirani analitski sistem mora omogočati kontinuirano dodajanje reagentov in sistemskih raztopin med njegovim delovanjem tako na biokemijskem, kot na </w:t>
      </w:r>
      <w:proofErr w:type="spellStart"/>
      <w:r w:rsidRPr="00BC7475">
        <w:rPr>
          <w:rFonts w:ascii="Times New Roman" w:hAnsi="Times New Roman" w:cs="Times New Roman"/>
          <w:sz w:val="24"/>
          <w:szCs w:val="20"/>
        </w:rPr>
        <w:t>imunokemijskem</w:t>
      </w:r>
      <w:proofErr w:type="spellEnd"/>
      <w:r w:rsidRPr="00BC7475">
        <w:rPr>
          <w:rFonts w:ascii="Times New Roman" w:hAnsi="Times New Roman" w:cs="Times New Roman"/>
          <w:sz w:val="24"/>
          <w:szCs w:val="20"/>
        </w:rPr>
        <w:t xml:space="preserve"> modulu.</w:t>
      </w:r>
      <w:r w:rsidR="00CF57F4">
        <w:rPr>
          <w:rFonts w:ascii="Times New Roman" w:hAnsi="Times New Roman" w:cs="Times New Roman"/>
          <w:sz w:val="24"/>
          <w:szCs w:val="20"/>
        </w:rPr>
        <w:t xml:space="preserve"> </w:t>
      </w:r>
      <w:r w:rsidR="00CF57F4" w:rsidRPr="001121A3">
        <w:rPr>
          <w:rFonts w:ascii="Times New Roman" w:eastAsia="Times New Roman" w:hAnsi="Times New Roman" w:cs="Times New Roman"/>
          <w:color w:val="FF0000"/>
          <w:sz w:val="24"/>
          <w:szCs w:val="24"/>
          <w:lang w:eastAsia="sl-SI"/>
        </w:rPr>
        <w:t>Zahteva ne velja za reagente, ki zahtevajo predpripravo.</w:t>
      </w:r>
      <w:r w:rsidR="00CF57F4">
        <w:rPr>
          <w:rFonts w:ascii="Times New Roman" w:eastAsia="Times New Roman" w:hAnsi="Times New Roman" w:cs="Times New Roman"/>
          <w:b/>
          <w:color w:val="FF0000"/>
          <w:sz w:val="24"/>
          <w:szCs w:val="24"/>
          <w:lang w:eastAsia="sl-SI"/>
        </w:rPr>
        <w:t xml:space="preserve"> </w:t>
      </w:r>
    </w:p>
    <w:p w:rsidR="00CF57F4" w:rsidRPr="006B60C7" w:rsidRDefault="00CF57F4" w:rsidP="00C47EE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C47EED" w:rsidRPr="00BC7475" w:rsidRDefault="00C47EED" w:rsidP="00C47EED">
      <w:pPr>
        <w:tabs>
          <w:tab w:val="left" w:pos="284"/>
          <w:tab w:val="left" w:pos="3969"/>
          <w:tab w:val="left" w:pos="5954"/>
        </w:tabs>
        <w:spacing w:after="0" w:line="240" w:lineRule="auto"/>
        <w:jc w:val="both"/>
        <w:rPr>
          <w:rFonts w:ascii="Times New Roman" w:hAnsi="Times New Roman" w:cs="Times New Roman"/>
          <w:sz w:val="24"/>
          <w:szCs w:val="20"/>
          <w:lang w:val="es-ES"/>
        </w:rPr>
      </w:pPr>
      <w:r w:rsidRPr="00BC7475">
        <w:rPr>
          <w:rFonts w:ascii="Times New Roman" w:hAnsi="Times New Roman" w:cs="Times New Roman"/>
          <w:sz w:val="24"/>
          <w:szCs w:val="20"/>
          <w:lang w:val="es-ES"/>
        </w:rPr>
        <w:t>Integrirani analitski sistem mora omogočati analizo različnih tipov vzorca: serum, plazma, kri, urin, feces</w:t>
      </w:r>
      <w:r w:rsidR="005831F2">
        <w:rPr>
          <w:rFonts w:ascii="Times New Roman" w:hAnsi="Times New Roman" w:cs="Times New Roman"/>
          <w:sz w:val="24"/>
          <w:szCs w:val="20"/>
          <w:lang w:val="es-ES"/>
        </w:rPr>
        <w:t xml:space="preserve"> </w:t>
      </w:r>
      <w:r w:rsidR="005831F2" w:rsidRPr="005831F2">
        <w:rPr>
          <w:rFonts w:ascii="Times New Roman" w:hAnsi="Times New Roman" w:cs="Times New Roman"/>
          <w:color w:val="FF0000"/>
          <w:sz w:val="24"/>
          <w:szCs w:val="20"/>
          <w:lang w:val="es-ES"/>
        </w:rPr>
        <w:t>(ek</w:t>
      </w:r>
      <w:r w:rsidR="00A14C3D">
        <w:rPr>
          <w:rFonts w:ascii="Times New Roman" w:hAnsi="Times New Roman" w:cs="Times New Roman"/>
          <w:color w:val="FF0000"/>
          <w:sz w:val="24"/>
          <w:szCs w:val="20"/>
          <w:lang w:val="es-ES"/>
        </w:rPr>
        <w:t>st</w:t>
      </w:r>
      <w:r w:rsidR="005831F2" w:rsidRPr="005831F2">
        <w:rPr>
          <w:rFonts w:ascii="Times New Roman" w:hAnsi="Times New Roman" w:cs="Times New Roman"/>
          <w:color w:val="FF0000"/>
          <w:sz w:val="24"/>
          <w:szCs w:val="20"/>
          <w:lang w:val="es-ES"/>
        </w:rPr>
        <w:t>rakt vzorca fecesa</w:t>
      </w:r>
      <w:r w:rsidR="005831F2">
        <w:rPr>
          <w:rFonts w:ascii="Times New Roman" w:hAnsi="Times New Roman" w:cs="Times New Roman"/>
          <w:color w:val="FF0000"/>
          <w:sz w:val="24"/>
          <w:szCs w:val="20"/>
          <w:lang w:val="es-ES"/>
        </w:rPr>
        <w:t>).</w:t>
      </w:r>
    </w:p>
    <w:p w:rsidR="00C47EED" w:rsidRDefault="00C47EED" w:rsidP="00C47EE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486B09" w:rsidRDefault="00C47EED" w:rsidP="00235EFB">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486B09">
        <w:rPr>
          <w:rFonts w:ascii="Times New Roman" w:eastAsia="Times New Roman" w:hAnsi="Times New Roman" w:cs="Times New Roman"/>
          <w:color w:val="000000" w:themeColor="text1"/>
          <w:sz w:val="24"/>
          <w:szCs w:val="24"/>
          <w:lang w:eastAsia="sl-SI"/>
        </w:rPr>
        <w:t>Integrirani analitski sistem mora omogočati avtomatsko dodajanje in/ali ponavljanje preiskav za vzorce, ki so že v postopku analize (</w:t>
      </w:r>
      <w:r w:rsidR="00BC7475" w:rsidRPr="00486B09">
        <w:rPr>
          <w:rFonts w:ascii="Times New Roman" w:eastAsia="Times New Roman" w:hAnsi="Times New Roman" w:cs="Times New Roman"/>
          <w:color w:val="000000" w:themeColor="text1"/>
          <w:sz w:val="24"/>
          <w:szCs w:val="24"/>
          <w:lang w:eastAsia="sl-SI"/>
        </w:rPr>
        <w:t>»</w:t>
      </w:r>
      <w:proofErr w:type="spellStart"/>
      <w:r w:rsidR="00BC7475" w:rsidRPr="00486B09">
        <w:rPr>
          <w:rFonts w:ascii="Times New Roman" w:eastAsia="Times New Roman" w:hAnsi="Times New Roman" w:cs="Times New Roman"/>
          <w:color w:val="000000" w:themeColor="text1"/>
          <w:sz w:val="24"/>
          <w:szCs w:val="24"/>
          <w:lang w:eastAsia="sl-SI"/>
        </w:rPr>
        <w:t>reflex</w:t>
      </w:r>
      <w:proofErr w:type="spellEnd"/>
      <w:r w:rsidR="00BC7475" w:rsidRPr="00486B09">
        <w:rPr>
          <w:rFonts w:ascii="Times New Roman" w:eastAsia="Times New Roman" w:hAnsi="Times New Roman" w:cs="Times New Roman"/>
          <w:color w:val="000000" w:themeColor="text1"/>
          <w:sz w:val="24"/>
          <w:szCs w:val="24"/>
          <w:lang w:eastAsia="sl-SI"/>
        </w:rPr>
        <w:t xml:space="preserve"> in </w:t>
      </w:r>
      <w:proofErr w:type="spellStart"/>
      <w:r w:rsidR="00BC7475" w:rsidRPr="00486B09">
        <w:rPr>
          <w:rFonts w:ascii="Times New Roman" w:eastAsia="Times New Roman" w:hAnsi="Times New Roman" w:cs="Times New Roman"/>
          <w:color w:val="000000" w:themeColor="text1"/>
          <w:sz w:val="24"/>
          <w:szCs w:val="24"/>
          <w:lang w:eastAsia="sl-SI"/>
        </w:rPr>
        <w:t>rerun</w:t>
      </w:r>
      <w:proofErr w:type="spellEnd"/>
      <w:r w:rsidR="00BC7475" w:rsidRPr="00486B09">
        <w:rPr>
          <w:rFonts w:ascii="Times New Roman" w:eastAsia="Times New Roman" w:hAnsi="Times New Roman" w:cs="Times New Roman"/>
          <w:color w:val="000000" w:themeColor="text1"/>
          <w:sz w:val="24"/>
          <w:szCs w:val="24"/>
          <w:lang w:eastAsia="sl-SI"/>
        </w:rPr>
        <w:t xml:space="preserve"> </w:t>
      </w:r>
      <w:proofErr w:type="spellStart"/>
      <w:r w:rsidR="00BC7475" w:rsidRPr="00486B09">
        <w:rPr>
          <w:rFonts w:ascii="Times New Roman" w:eastAsia="Times New Roman" w:hAnsi="Times New Roman" w:cs="Times New Roman"/>
          <w:color w:val="000000" w:themeColor="text1"/>
          <w:sz w:val="24"/>
          <w:szCs w:val="24"/>
          <w:lang w:eastAsia="sl-SI"/>
        </w:rPr>
        <w:t>testing</w:t>
      </w:r>
      <w:proofErr w:type="spellEnd"/>
      <w:r w:rsidR="00BC7475" w:rsidRPr="00486B09">
        <w:rPr>
          <w:rFonts w:ascii="Times New Roman" w:eastAsia="Times New Roman" w:hAnsi="Times New Roman" w:cs="Times New Roman"/>
          <w:color w:val="000000" w:themeColor="text1"/>
          <w:sz w:val="24"/>
          <w:szCs w:val="24"/>
          <w:lang w:eastAsia="sl-SI"/>
        </w:rPr>
        <w:t>«).</w:t>
      </w:r>
    </w:p>
    <w:p w:rsidR="00BC7475" w:rsidRPr="00AD60AB" w:rsidRDefault="00BC7475" w:rsidP="00235EFB">
      <w:pPr>
        <w:tabs>
          <w:tab w:val="left" w:pos="284"/>
          <w:tab w:val="left" w:pos="3969"/>
          <w:tab w:val="left" w:pos="5954"/>
        </w:tabs>
        <w:spacing w:after="0" w:line="240" w:lineRule="auto"/>
        <w:jc w:val="both"/>
        <w:rPr>
          <w:rFonts w:ascii="Times New Roman" w:eastAsia="Times New Roman" w:hAnsi="Times New Roman" w:cs="Times New Roman"/>
          <w:color w:val="7030A0"/>
          <w:sz w:val="24"/>
          <w:szCs w:val="24"/>
          <w:lang w:eastAsia="sl-SI"/>
        </w:rPr>
      </w:pPr>
    </w:p>
    <w:p w:rsidR="00BC7475" w:rsidRPr="00486B09" w:rsidRDefault="00BC7475" w:rsidP="00235EFB">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486B09">
        <w:rPr>
          <w:rFonts w:ascii="Times New Roman" w:eastAsia="Times New Roman" w:hAnsi="Times New Roman" w:cs="Times New Roman"/>
          <w:color w:val="000000" w:themeColor="text1"/>
          <w:sz w:val="24"/>
          <w:szCs w:val="24"/>
          <w:lang w:eastAsia="sl-SI"/>
        </w:rPr>
        <w:t>Integrirani analitski sistem mora omogočati detekcijo strdkov v vzorcu in premalo količino vzorca.</w:t>
      </w:r>
    </w:p>
    <w:p w:rsidR="00BC7475" w:rsidRPr="006B60C7" w:rsidRDefault="00BC7475"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C7475" w:rsidRPr="00BC7475" w:rsidRDefault="00BC7475" w:rsidP="00235EFB">
      <w:pPr>
        <w:tabs>
          <w:tab w:val="left" w:pos="284"/>
          <w:tab w:val="left" w:pos="3969"/>
          <w:tab w:val="left" w:pos="5954"/>
        </w:tabs>
        <w:spacing w:after="0" w:line="240" w:lineRule="auto"/>
        <w:jc w:val="both"/>
        <w:rPr>
          <w:rFonts w:ascii="Times New Roman" w:hAnsi="Times New Roman" w:cs="Times New Roman"/>
          <w:sz w:val="24"/>
          <w:szCs w:val="20"/>
          <w:lang w:val="pl-PL"/>
        </w:rPr>
      </w:pPr>
      <w:r w:rsidRPr="00BC7475">
        <w:rPr>
          <w:rFonts w:ascii="Times New Roman" w:hAnsi="Times New Roman" w:cs="Times New Roman"/>
          <w:sz w:val="24"/>
          <w:szCs w:val="20"/>
          <w:lang w:val="pl-PL"/>
        </w:rPr>
        <w:t>Integrirani analitski sistem mora omogoča</w:t>
      </w:r>
      <w:r w:rsidR="001065EC">
        <w:rPr>
          <w:rFonts w:ascii="Times New Roman" w:hAnsi="Times New Roman" w:cs="Times New Roman"/>
          <w:sz w:val="24"/>
          <w:szCs w:val="20"/>
          <w:lang w:val="pl-PL"/>
        </w:rPr>
        <w:t>ti</w:t>
      </w:r>
      <w:r w:rsidRPr="00BC7475">
        <w:rPr>
          <w:rFonts w:ascii="Times New Roman" w:hAnsi="Times New Roman" w:cs="Times New Roman"/>
          <w:sz w:val="24"/>
          <w:szCs w:val="20"/>
          <w:lang w:val="pl-PL"/>
        </w:rPr>
        <w:t xml:space="preserve"> uporabo reagentov v originalnem pakiranju, brez predhodne priprave. </w:t>
      </w:r>
      <w:r w:rsidRPr="002A37D5">
        <w:rPr>
          <w:rFonts w:ascii="Times New Roman" w:hAnsi="Times New Roman" w:cs="Times New Roman"/>
          <w:color w:val="FF0000"/>
          <w:sz w:val="24"/>
          <w:szCs w:val="20"/>
          <w:lang w:val="pl-PL"/>
        </w:rPr>
        <w:t>Naročnik dopušča enostavno ročno pripravo (prelivanje/raztapljnje) za največ 5 različnih preiskav.</w:t>
      </w:r>
      <w:r w:rsidR="002A37D5">
        <w:rPr>
          <w:rFonts w:ascii="Times New Roman" w:hAnsi="Times New Roman" w:cs="Times New Roman"/>
          <w:color w:val="FF0000"/>
          <w:sz w:val="24"/>
          <w:szCs w:val="20"/>
          <w:lang w:val="pl-PL"/>
        </w:rPr>
        <w:t xml:space="preserve"> </w:t>
      </w:r>
    </w:p>
    <w:p w:rsidR="00BC7475" w:rsidRPr="006B60C7" w:rsidRDefault="00BC7475"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C7475" w:rsidRPr="00BC7475" w:rsidRDefault="00BC7475" w:rsidP="00BC7475">
      <w:pPr>
        <w:jc w:val="both"/>
        <w:rPr>
          <w:rFonts w:ascii="Times New Roman" w:hAnsi="Times New Roman" w:cs="Times New Roman"/>
          <w:sz w:val="24"/>
          <w:szCs w:val="20"/>
          <w:lang w:val="es-ES"/>
        </w:rPr>
      </w:pPr>
      <w:r w:rsidRPr="00BC7475">
        <w:rPr>
          <w:rFonts w:ascii="Times New Roman" w:hAnsi="Times New Roman" w:cs="Times New Roman"/>
          <w:sz w:val="24"/>
          <w:szCs w:val="20"/>
          <w:lang w:val="es-ES"/>
        </w:rPr>
        <w:t xml:space="preserve">Integrirani analitski sistem mora omogočati uporabo dnevnih kontrol kakovosti v najmanj dveh nivojih in spremljanje vrednosti kontrol kakovosti z grafičnim in tabelaričnim prikazom z osnovnimi statističnimi podatki (srednja vrednost, standardna deviacija, koeficient variabilnosti). Za spremljanje kontrol kakovosti v daljšem časovnem obdobju mora ponudnik zagotoviti programsko opremo (spremljanje Levey-Jennings grafov za vsak posamezen test). </w:t>
      </w:r>
    </w:p>
    <w:p w:rsidR="00486B09" w:rsidRDefault="00BC7475" w:rsidP="00BC7475">
      <w:pPr>
        <w:jc w:val="both"/>
        <w:rPr>
          <w:rFonts w:ascii="Times New Roman" w:hAnsi="Times New Roman" w:cs="Times New Roman"/>
          <w:sz w:val="24"/>
          <w:szCs w:val="20"/>
          <w:lang w:val="es-ES"/>
        </w:rPr>
      </w:pPr>
      <w:r w:rsidRPr="00BC7475">
        <w:rPr>
          <w:rFonts w:ascii="Times New Roman" w:hAnsi="Times New Roman" w:cs="Times New Roman"/>
          <w:sz w:val="24"/>
          <w:szCs w:val="20"/>
          <w:lang w:val="es-ES"/>
        </w:rPr>
        <w:t xml:space="preserve">Sistem mora omogočati shranjevanje vseh podatkov, možnost tiskanja (na navaden papir). </w:t>
      </w:r>
    </w:p>
    <w:p w:rsidR="00C47EED" w:rsidRDefault="00BC7475" w:rsidP="00BC7475">
      <w:pPr>
        <w:jc w:val="both"/>
        <w:rPr>
          <w:rFonts w:ascii="Times New Roman" w:hAnsi="Times New Roman" w:cs="Times New Roman"/>
          <w:sz w:val="24"/>
          <w:szCs w:val="20"/>
          <w:lang w:val="es-ES"/>
        </w:rPr>
      </w:pPr>
      <w:r w:rsidRPr="00BC7475">
        <w:rPr>
          <w:rFonts w:ascii="Times New Roman" w:hAnsi="Times New Roman" w:cs="Times New Roman"/>
          <w:sz w:val="24"/>
          <w:szCs w:val="20"/>
          <w:lang w:val="es-ES"/>
        </w:rPr>
        <w:lastRenderedPageBreak/>
        <w:t>Integrirani analitski sistem (program) omogoča možnost uporabe kontrolnih vzorcev drugega proizvajalca.</w:t>
      </w:r>
    </w:p>
    <w:p w:rsidR="00BC7475" w:rsidRPr="00825C2D" w:rsidRDefault="00BC7475" w:rsidP="00BC7475">
      <w:pPr>
        <w:jc w:val="both"/>
        <w:rPr>
          <w:rFonts w:ascii="Times New Roman" w:hAnsi="Times New Roman" w:cs="Times New Roman"/>
          <w:color w:val="FF0000"/>
          <w:sz w:val="24"/>
          <w:szCs w:val="20"/>
          <w:lang w:val="pl-PL"/>
        </w:rPr>
      </w:pPr>
      <w:r w:rsidRPr="00BC7475">
        <w:rPr>
          <w:rFonts w:ascii="Times New Roman" w:hAnsi="Times New Roman" w:cs="Times New Roman"/>
          <w:sz w:val="24"/>
          <w:szCs w:val="20"/>
          <w:lang w:val="pl-PL"/>
        </w:rPr>
        <w:t>Integrirani analitski sistem omogoča shranjevanje vseh podatkov na trdem disku računalnika, možnost varnostne kopije („back-up”) trdega diska ter možnost izvoza podatkov na CD/USB flash spominsko enoto.</w:t>
      </w:r>
      <w:r w:rsidR="00825C2D">
        <w:rPr>
          <w:rFonts w:ascii="Times New Roman" w:hAnsi="Times New Roman" w:cs="Times New Roman"/>
          <w:sz w:val="24"/>
          <w:szCs w:val="20"/>
          <w:lang w:val="pl-PL"/>
        </w:rPr>
        <w:t xml:space="preserve"> </w:t>
      </w:r>
      <w:r w:rsidR="00825C2D" w:rsidRPr="00825C2D">
        <w:rPr>
          <w:rFonts w:ascii="Times New Roman" w:hAnsi="Times New Roman" w:cs="Times New Roman"/>
          <w:color w:val="FF0000"/>
          <w:sz w:val="24"/>
          <w:szCs w:val="20"/>
          <w:lang w:val="pl-PL"/>
        </w:rPr>
        <w:t>Ne shranjevanje na disketi.</w:t>
      </w:r>
    </w:p>
    <w:p w:rsidR="00BC7475" w:rsidRPr="00BC7475" w:rsidRDefault="00BC7475" w:rsidP="00BC7475">
      <w:pPr>
        <w:jc w:val="both"/>
        <w:rPr>
          <w:rFonts w:ascii="Times New Roman" w:hAnsi="Times New Roman" w:cs="Times New Roman"/>
          <w:sz w:val="24"/>
          <w:szCs w:val="20"/>
          <w:lang w:val="pl-PL"/>
        </w:rPr>
      </w:pPr>
      <w:r w:rsidRPr="00BC7475">
        <w:rPr>
          <w:rFonts w:ascii="Times New Roman" w:hAnsi="Times New Roman" w:cs="Times New Roman"/>
          <w:sz w:val="24"/>
          <w:szCs w:val="20"/>
          <w:lang w:val="pl-PL"/>
        </w:rPr>
        <w:t>Integrirani analitski sistem omogoča možnost oddaljenega servisnega dostopa do analitskega sistema (z ustreznim zagotavljanjem varnosti podatkov).</w:t>
      </w:r>
    </w:p>
    <w:p w:rsidR="00BC7475" w:rsidRPr="00BC7475" w:rsidRDefault="00BC7475" w:rsidP="00BC7475">
      <w:pPr>
        <w:jc w:val="both"/>
        <w:rPr>
          <w:rFonts w:ascii="Times New Roman" w:hAnsi="Times New Roman" w:cs="Times New Roman"/>
          <w:sz w:val="24"/>
          <w:szCs w:val="20"/>
        </w:rPr>
      </w:pPr>
      <w:r w:rsidRPr="00BC7475">
        <w:rPr>
          <w:rFonts w:ascii="Times New Roman" w:hAnsi="Times New Roman" w:cs="Times New Roman"/>
          <w:sz w:val="24"/>
          <w:szCs w:val="20"/>
        </w:rPr>
        <w:t xml:space="preserve">Ponudnik se zavezuje k rednemu obveščanju </w:t>
      </w:r>
      <w:r w:rsidR="00801527">
        <w:rPr>
          <w:rFonts w:ascii="Times New Roman" w:hAnsi="Times New Roman" w:cs="Times New Roman"/>
          <w:sz w:val="24"/>
          <w:szCs w:val="20"/>
        </w:rPr>
        <w:t>naročnika</w:t>
      </w:r>
      <w:r w:rsidRPr="00BC7475">
        <w:rPr>
          <w:rFonts w:ascii="Times New Roman" w:hAnsi="Times New Roman" w:cs="Times New Roman"/>
          <w:sz w:val="24"/>
          <w:szCs w:val="20"/>
        </w:rPr>
        <w:t xml:space="preserve"> o novih metodah, ter strokovni in aplikativni podpori uporabljenih metod za ves čas uporabe analitskega sistema v slovenščini.</w:t>
      </w:r>
    </w:p>
    <w:p w:rsidR="00BC7475" w:rsidRPr="00BC7475" w:rsidRDefault="00BC7475" w:rsidP="00BC7475">
      <w:pPr>
        <w:jc w:val="both"/>
        <w:rPr>
          <w:rFonts w:ascii="Times New Roman" w:hAnsi="Times New Roman" w:cs="Times New Roman"/>
          <w:sz w:val="24"/>
          <w:szCs w:val="20"/>
          <w:lang w:val="pl-PL"/>
        </w:rPr>
      </w:pPr>
      <w:r w:rsidRPr="00BC7475">
        <w:rPr>
          <w:rFonts w:ascii="Times New Roman" w:hAnsi="Times New Roman" w:cs="Times New Roman"/>
          <w:sz w:val="24"/>
          <w:szCs w:val="20"/>
          <w:lang w:val="pl-PL"/>
        </w:rPr>
        <w:t>Ponudnik mora zaradi zagotavljanja nemotenega dela v laboratoriju zagotoviti dobavo, postavitev in vzdrževanje dveh ustreznih, identičnih sistemov za pripravo demineralizirane vode in jih vključiti v ponudbeno ceno. Dodatno mora ponudnik zagotavljati ustrezne količine potrebnega potrošnega materiala za sistem za pripravo demineralizirane vode in jih vključiti v ponudbeno ceno.</w:t>
      </w:r>
    </w:p>
    <w:p w:rsidR="00BC7475" w:rsidRPr="0050374D" w:rsidRDefault="00BC7475" w:rsidP="00BC7475">
      <w:pPr>
        <w:jc w:val="both"/>
        <w:rPr>
          <w:rFonts w:ascii="Times New Roman" w:hAnsi="Times New Roman" w:cs="Times New Roman"/>
          <w:strike/>
          <w:sz w:val="24"/>
          <w:szCs w:val="20"/>
          <w:lang w:val="pl-PL"/>
        </w:rPr>
      </w:pPr>
      <w:r w:rsidRPr="0050374D">
        <w:rPr>
          <w:rFonts w:ascii="Times New Roman" w:hAnsi="Times New Roman" w:cs="Times New Roman"/>
          <w:sz w:val="24"/>
          <w:szCs w:val="20"/>
          <w:lang w:val="pl-PL"/>
        </w:rPr>
        <w:t>Stabilnost reagentov na integriranem analitskem sistemu mora biti usklajena s predvidenim številom opravljenih analiz</w:t>
      </w:r>
      <w:r w:rsidR="0050374D">
        <w:rPr>
          <w:rFonts w:ascii="Times New Roman" w:hAnsi="Times New Roman" w:cs="Times New Roman"/>
          <w:sz w:val="24"/>
          <w:szCs w:val="20"/>
          <w:lang w:val="pl-PL"/>
        </w:rPr>
        <w:t xml:space="preserve"> </w:t>
      </w:r>
      <w:r w:rsidR="0050374D" w:rsidRPr="0050374D">
        <w:rPr>
          <w:rFonts w:ascii="Times New Roman" w:hAnsi="Times New Roman" w:cs="Times New Roman"/>
          <w:color w:val="FF0000"/>
          <w:sz w:val="24"/>
          <w:szCs w:val="20"/>
          <w:lang w:val="pl-PL"/>
        </w:rPr>
        <w:t>in ustrezno količino pakiranj reagentov</w:t>
      </w:r>
      <w:r w:rsidRPr="0050374D">
        <w:rPr>
          <w:rFonts w:ascii="Times New Roman" w:hAnsi="Times New Roman" w:cs="Times New Roman"/>
          <w:color w:val="FF0000"/>
          <w:sz w:val="24"/>
          <w:szCs w:val="20"/>
          <w:lang w:val="pl-PL"/>
        </w:rPr>
        <w:t xml:space="preserve">. </w:t>
      </w:r>
      <w:r w:rsidRPr="0050374D">
        <w:rPr>
          <w:rFonts w:ascii="Times New Roman" w:hAnsi="Times New Roman" w:cs="Times New Roman"/>
          <w:strike/>
          <w:sz w:val="24"/>
          <w:szCs w:val="20"/>
          <w:lang w:val="pl-PL"/>
        </w:rPr>
        <w:t>Morebitni ostanki neporabljenih reagentov zaradi krajše stabilnosti so strošek ponudnika.</w:t>
      </w:r>
    </w:p>
    <w:p w:rsidR="00BC7475" w:rsidRPr="00BC7475" w:rsidRDefault="00BC7475" w:rsidP="00BC7475">
      <w:pPr>
        <w:jc w:val="both"/>
        <w:rPr>
          <w:rFonts w:ascii="Times New Roman" w:hAnsi="Times New Roman" w:cs="Times New Roman"/>
          <w:sz w:val="24"/>
          <w:szCs w:val="20"/>
          <w:lang w:val="pl-PL"/>
        </w:rPr>
      </w:pPr>
      <w:r w:rsidRPr="00BC7475">
        <w:rPr>
          <w:rFonts w:ascii="Times New Roman" w:hAnsi="Times New Roman" w:cs="Times New Roman"/>
          <w:sz w:val="24"/>
          <w:szCs w:val="20"/>
          <w:lang w:val="pl-PL"/>
        </w:rPr>
        <w:t>Ponudnik mora v skladu z zahtevami ISO 15189 v svoji ponudbi ponuditi kontrolni material neodvisnega proizvajalca. Prav tako mora ponuditi kontrolni material za merjenje serumskega indeksa.</w:t>
      </w:r>
    </w:p>
    <w:p w:rsidR="00BC7475" w:rsidRDefault="00BC7475" w:rsidP="00D030F9">
      <w:pPr>
        <w:spacing w:after="0" w:line="240" w:lineRule="auto"/>
        <w:jc w:val="both"/>
        <w:rPr>
          <w:rFonts w:ascii="Times New Roman" w:eastAsia="Times New Roman" w:hAnsi="Times New Roman" w:cs="Times New Roman"/>
          <w:bCs/>
          <w:iCs/>
          <w:color w:val="FF0000"/>
          <w:sz w:val="24"/>
          <w:szCs w:val="24"/>
          <w:lang w:eastAsia="sl-SI"/>
        </w:rPr>
      </w:pPr>
      <w:r w:rsidRPr="00BC7475">
        <w:rPr>
          <w:rFonts w:ascii="Times New Roman" w:hAnsi="Times New Roman" w:cs="Times New Roman"/>
          <w:sz w:val="24"/>
          <w:szCs w:val="20"/>
        </w:rPr>
        <w:t xml:space="preserve">Ponudnik naj poleg integriranega analitskega sistema zagotovi tudi dodatno programsko opremo, ki omogoča samodejni (brez posredovanja uporabnika) prenos dnevne kontrole kakovosti vsakega vzorca v programsko opremo za zunanjo </w:t>
      </w:r>
      <w:proofErr w:type="spellStart"/>
      <w:r w:rsidRPr="00BC7475">
        <w:rPr>
          <w:rFonts w:ascii="Times New Roman" w:hAnsi="Times New Roman" w:cs="Times New Roman"/>
          <w:sz w:val="24"/>
          <w:szCs w:val="20"/>
        </w:rPr>
        <w:t>medlaboratorijsko</w:t>
      </w:r>
      <w:proofErr w:type="spellEnd"/>
      <w:r w:rsidRPr="00BC7475">
        <w:rPr>
          <w:rFonts w:ascii="Times New Roman" w:hAnsi="Times New Roman" w:cs="Times New Roman"/>
          <w:sz w:val="24"/>
          <w:szCs w:val="20"/>
        </w:rPr>
        <w:t xml:space="preserve"> primerjavo kontrole kakovosti s </w:t>
      </w:r>
      <w:proofErr w:type="spellStart"/>
      <w:r w:rsidRPr="00BC7475">
        <w:rPr>
          <w:rFonts w:ascii="Times New Roman" w:hAnsi="Times New Roman" w:cs="Times New Roman"/>
          <w:sz w:val="24"/>
          <w:szCs w:val="20"/>
        </w:rPr>
        <w:t>t.i</w:t>
      </w:r>
      <w:proofErr w:type="spellEnd"/>
      <w:r w:rsidRPr="00BC7475">
        <w:rPr>
          <w:rFonts w:ascii="Times New Roman" w:hAnsi="Times New Roman" w:cs="Times New Roman"/>
          <w:sz w:val="24"/>
          <w:szCs w:val="20"/>
        </w:rPr>
        <w:t>. »</w:t>
      </w:r>
      <w:proofErr w:type="spellStart"/>
      <w:r w:rsidRPr="00BC7475">
        <w:rPr>
          <w:rFonts w:ascii="Times New Roman" w:hAnsi="Times New Roman" w:cs="Times New Roman"/>
          <w:sz w:val="24"/>
          <w:szCs w:val="20"/>
        </w:rPr>
        <w:t>peer</w:t>
      </w:r>
      <w:proofErr w:type="spellEnd"/>
      <w:r w:rsidRPr="00BC7475">
        <w:rPr>
          <w:rFonts w:ascii="Times New Roman" w:hAnsi="Times New Roman" w:cs="Times New Roman"/>
          <w:sz w:val="24"/>
          <w:szCs w:val="20"/>
        </w:rPr>
        <w:t xml:space="preserve"> </w:t>
      </w:r>
      <w:proofErr w:type="spellStart"/>
      <w:r w:rsidRPr="00BC7475">
        <w:rPr>
          <w:rFonts w:ascii="Times New Roman" w:hAnsi="Times New Roman" w:cs="Times New Roman"/>
          <w:sz w:val="24"/>
          <w:szCs w:val="20"/>
        </w:rPr>
        <w:t>group</w:t>
      </w:r>
      <w:proofErr w:type="spellEnd"/>
      <w:r w:rsidRPr="00BC7475">
        <w:rPr>
          <w:rFonts w:ascii="Times New Roman" w:hAnsi="Times New Roman" w:cs="Times New Roman"/>
          <w:sz w:val="24"/>
          <w:szCs w:val="20"/>
        </w:rPr>
        <w:t xml:space="preserve">« primerjalno skupino. Ponudnik nosi stroške šolanja in strošek licenc za celotno obdobje uporabe </w:t>
      </w:r>
      <w:r w:rsidRPr="00116E0B">
        <w:rPr>
          <w:rFonts w:ascii="Times New Roman" w:hAnsi="Times New Roman" w:cs="Times New Roman"/>
          <w:strike/>
          <w:sz w:val="24"/>
          <w:szCs w:val="20"/>
        </w:rPr>
        <w:t>analizatorja</w:t>
      </w:r>
      <w:r w:rsidR="00116E0B" w:rsidRPr="00116E0B">
        <w:rPr>
          <w:rFonts w:ascii="Times New Roman" w:hAnsi="Times New Roman" w:cs="Times New Roman"/>
          <w:strike/>
          <w:sz w:val="24"/>
          <w:szCs w:val="20"/>
        </w:rPr>
        <w:t xml:space="preserve"> </w:t>
      </w:r>
      <w:r w:rsidR="00116E0B" w:rsidRPr="00116E0B">
        <w:rPr>
          <w:rFonts w:ascii="Times New Roman" w:hAnsi="Times New Roman" w:cs="Times New Roman"/>
          <w:color w:val="FF0000"/>
          <w:sz w:val="24"/>
          <w:szCs w:val="20"/>
        </w:rPr>
        <w:t>analiznega</w:t>
      </w:r>
      <w:r w:rsidR="00116E0B">
        <w:rPr>
          <w:rFonts w:ascii="Times New Roman" w:hAnsi="Times New Roman" w:cs="Times New Roman"/>
          <w:color w:val="FF0000"/>
          <w:sz w:val="24"/>
          <w:szCs w:val="20"/>
        </w:rPr>
        <w:t xml:space="preserve"> sistema</w:t>
      </w:r>
      <w:r w:rsidRPr="00BC7475">
        <w:rPr>
          <w:rFonts w:ascii="Times New Roman" w:hAnsi="Times New Roman" w:cs="Times New Roman"/>
          <w:sz w:val="24"/>
          <w:szCs w:val="20"/>
        </w:rPr>
        <w:t>.</w:t>
      </w:r>
      <w:r w:rsidR="005A73B1">
        <w:rPr>
          <w:rFonts w:ascii="Times New Roman" w:hAnsi="Times New Roman" w:cs="Times New Roman"/>
          <w:sz w:val="24"/>
          <w:szCs w:val="20"/>
        </w:rPr>
        <w:t xml:space="preserve"> </w:t>
      </w:r>
      <w:r w:rsidR="005A73B1" w:rsidRPr="00284393">
        <w:rPr>
          <w:rFonts w:ascii="Times New Roman" w:eastAsia="Times New Roman" w:hAnsi="Times New Roman" w:cs="Times New Roman"/>
          <w:bCs/>
          <w:iCs/>
          <w:color w:val="FF0000"/>
          <w:sz w:val="24"/>
          <w:szCs w:val="24"/>
          <w:lang w:eastAsia="sl-SI"/>
        </w:rPr>
        <w:t>Kadar pa to za določene teste ni mogoče, pa lahko ponudnik ponudi lasten kontrolni material</w:t>
      </w:r>
      <w:r w:rsidR="00284393" w:rsidRPr="00284393">
        <w:rPr>
          <w:rFonts w:ascii="Times New Roman" w:eastAsia="Times New Roman" w:hAnsi="Times New Roman" w:cs="Times New Roman"/>
          <w:bCs/>
          <w:iCs/>
          <w:color w:val="FF0000"/>
          <w:sz w:val="24"/>
          <w:szCs w:val="24"/>
          <w:lang w:eastAsia="sl-SI"/>
        </w:rPr>
        <w:t>. Ponudnik lahko ponudi lasten kontrolni material</w:t>
      </w:r>
      <w:r w:rsidR="00284393">
        <w:rPr>
          <w:rFonts w:ascii="Times New Roman" w:eastAsia="Times New Roman" w:hAnsi="Times New Roman" w:cs="Times New Roman"/>
          <w:bCs/>
          <w:iCs/>
          <w:color w:val="FF0000"/>
          <w:sz w:val="24"/>
          <w:szCs w:val="24"/>
          <w:lang w:eastAsia="sl-SI"/>
        </w:rPr>
        <w:t xml:space="preserve"> za sledeče preiskave: FOB, teste za COVID, HIV, teste za hepatitis</w:t>
      </w:r>
      <w:r w:rsidR="009A0424">
        <w:rPr>
          <w:rFonts w:ascii="Times New Roman" w:eastAsia="Times New Roman" w:hAnsi="Times New Roman" w:cs="Times New Roman"/>
          <w:bCs/>
          <w:iCs/>
          <w:color w:val="FF0000"/>
          <w:sz w:val="24"/>
          <w:szCs w:val="24"/>
          <w:lang w:eastAsia="sl-SI"/>
        </w:rPr>
        <w:t>, dvojni hormonski test</w:t>
      </w:r>
      <w:r w:rsidR="00284393">
        <w:rPr>
          <w:rFonts w:ascii="Times New Roman" w:eastAsia="Times New Roman" w:hAnsi="Times New Roman" w:cs="Times New Roman"/>
          <w:bCs/>
          <w:iCs/>
          <w:color w:val="FF0000"/>
          <w:sz w:val="24"/>
          <w:szCs w:val="24"/>
          <w:lang w:eastAsia="sl-SI"/>
        </w:rPr>
        <w:t>).</w:t>
      </w:r>
    </w:p>
    <w:p w:rsidR="00D030F9" w:rsidRPr="00D030F9" w:rsidRDefault="00D030F9" w:rsidP="00D030F9">
      <w:pPr>
        <w:spacing w:after="0" w:line="240" w:lineRule="auto"/>
        <w:jc w:val="both"/>
        <w:rPr>
          <w:rFonts w:ascii="Times New Roman" w:eastAsia="Times New Roman" w:hAnsi="Times New Roman" w:cs="Times New Roman"/>
          <w:bCs/>
          <w:iCs/>
          <w:color w:val="FF0000"/>
          <w:sz w:val="24"/>
          <w:szCs w:val="24"/>
          <w:lang w:eastAsia="sl-SI"/>
        </w:rPr>
      </w:pPr>
    </w:p>
    <w:p w:rsidR="00BC7475" w:rsidRPr="00BE3858" w:rsidRDefault="00BC7475" w:rsidP="00BC7475">
      <w:pPr>
        <w:jc w:val="both"/>
        <w:rPr>
          <w:rFonts w:ascii="Times New Roman" w:hAnsi="Times New Roman" w:cs="Times New Roman"/>
          <w:color w:val="000000" w:themeColor="text1"/>
          <w:sz w:val="24"/>
          <w:szCs w:val="20"/>
          <w:lang w:val="es-ES"/>
        </w:rPr>
      </w:pPr>
      <w:r w:rsidRPr="00BE3858">
        <w:rPr>
          <w:rFonts w:ascii="Times New Roman" w:hAnsi="Times New Roman" w:cs="Times New Roman"/>
          <w:color w:val="000000" w:themeColor="text1"/>
          <w:sz w:val="24"/>
          <w:szCs w:val="20"/>
          <w:lang w:val="es-ES"/>
        </w:rPr>
        <w:t xml:space="preserve">Posamezni integrirani analitski sistem mora imeti na voljo vsaj 60 prostih mest za biokemijske reagente, ki omogočajo sočasno izvedbo vsaj 45 različnih biokemijskih preiskav in vsaj 40 prostih mest za imunokemijske reagente, ki omogočajo sočasno izvedbo vsaj 30 različnih imunokemijskih preiskav. </w:t>
      </w:r>
    </w:p>
    <w:p w:rsidR="00BC7475" w:rsidRPr="00852D89" w:rsidRDefault="00BC7475" w:rsidP="00BC7475">
      <w:pPr>
        <w:jc w:val="both"/>
        <w:rPr>
          <w:rFonts w:ascii="Times New Roman" w:hAnsi="Times New Roman" w:cs="Times New Roman"/>
          <w:sz w:val="24"/>
          <w:szCs w:val="20"/>
          <w:lang w:val="pl-PL"/>
        </w:rPr>
      </w:pPr>
      <w:r w:rsidRPr="00852D89">
        <w:rPr>
          <w:rFonts w:ascii="Times New Roman" w:hAnsi="Times New Roman" w:cs="Times New Roman"/>
          <w:sz w:val="24"/>
          <w:szCs w:val="20"/>
          <w:lang w:val="pl-PL"/>
        </w:rPr>
        <w:t xml:space="preserve">Integrirani analitski sistem mora imeti možnost postavitve specifičnih aplikacij uporabnika na biokemijskem </w:t>
      </w:r>
      <w:r w:rsidRPr="00445F6F">
        <w:rPr>
          <w:rFonts w:ascii="Times New Roman" w:hAnsi="Times New Roman" w:cs="Times New Roman"/>
          <w:color w:val="000000" w:themeColor="text1"/>
          <w:sz w:val="24"/>
          <w:szCs w:val="20"/>
          <w:lang w:val="pl-PL"/>
        </w:rPr>
        <w:t xml:space="preserve">modulu (vsaj </w:t>
      </w:r>
      <w:r w:rsidR="00BE3858" w:rsidRPr="00445F6F">
        <w:rPr>
          <w:rFonts w:ascii="Times New Roman" w:hAnsi="Times New Roman" w:cs="Times New Roman"/>
          <w:color w:val="000000" w:themeColor="text1"/>
          <w:sz w:val="24"/>
          <w:szCs w:val="20"/>
          <w:lang w:val="pl-PL"/>
        </w:rPr>
        <w:t>5</w:t>
      </w:r>
      <w:r w:rsidRPr="00445F6F">
        <w:rPr>
          <w:rFonts w:ascii="Times New Roman" w:hAnsi="Times New Roman" w:cs="Times New Roman"/>
          <w:color w:val="000000" w:themeColor="text1"/>
          <w:sz w:val="24"/>
          <w:szCs w:val="20"/>
          <w:lang w:val="pl-PL"/>
        </w:rPr>
        <w:t xml:space="preserve"> odprtih kanalov).</w:t>
      </w:r>
    </w:p>
    <w:p w:rsidR="00BC7475" w:rsidRPr="00852D89" w:rsidRDefault="00BC7475" w:rsidP="00BC7475">
      <w:pPr>
        <w:jc w:val="both"/>
        <w:rPr>
          <w:rFonts w:ascii="Times New Roman" w:hAnsi="Times New Roman" w:cs="Times New Roman"/>
          <w:sz w:val="24"/>
          <w:szCs w:val="20"/>
        </w:rPr>
      </w:pPr>
      <w:proofErr w:type="spellStart"/>
      <w:r w:rsidRPr="00852D89">
        <w:rPr>
          <w:rFonts w:ascii="Times New Roman" w:hAnsi="Times New Roman" w:cs="Times New Roman"/>
          <w:sz w:val="24"/>
          <w:szCs w:val="20"/>
        </w:rPr>
        <w:t>Imunokemijski</w:t>
      </w:r>
      <w:proofErr w:type="spellEnd"/>
      <w:r w:rsidRPr="00852D89">
        <w:rPr>
          <w:rFonts w:ascii="Times New Roman" w:hAnsi="Times New Roman" w:cs="Times New Roman"/>
          <w:sz w:val="24"/>
          <w:szCs w:val="20"/>
        </w:rPr>
        <w:t xml:space="preserve"> del integriranega analitskega sistema mora omogočati popolno zaščito pred navzkrižno kontaminacijo med vzorci </w:t>
      </w:r>
      <w:r w:rsidRPr="006538E2">
        <w:rPr>
          <w:rFonts w:ascii="Times New Roman" w:hAnsi="Times New Roman" w:cs="Times New Roman"/>
          <w:sz w:val="24"/>
          <w:szCs w:val="20"/>
        </w:rPr>
        <w:t>(</w:t>
      </w:r>
      <w:proofErr w:type="spellStart"/>
      <w:r w:rsidRPr="006538E2">
        <w:rPr>
          <w:rFonts w:ascii="Times New Roman" w:hAnsi="Times New Roman" w:cs="Times New Roman"/>
          <w:sz w:val="24"/>
          <w:szCs w:val="20"/>
        </w:rPr>
        <w:t>carry</w:t>
      </w:r>
      <w:proofErr w:type="spellEnd"/>
      <w:r w:rsidRPr="006538E2">
        <w:rPr>
          <w:rFonts w:ascii="Times New Roman" w:hAnsi="Times New Roman" w:cs="Times New Roman"/>
          <w:sz w:val="24"/>
          <w:szCs w:val="20"/>
        </w:rPr>
        <w:t xml:space="preserve"> </w:t>
      </w:r>
      <w:proofErr w:type="spellStart"/>
      <w:r w:rsidRPr="006538E2">
        <w:rPr>
          <w:rFonts w:ascii="Times New Roman" w:hAnsi="Times New Roman" w:cs="Times New Roman"/>
          <w:sz w:val="24"/>
          <w:szCs w:val="20"/>
        </w:rPr>
        <w:t>over</w:t>
      </w:r>
      <w:proofErr w:type="spellEnd"/>
      <w:r w:rsidRPr="006538E2">
        <w:rPr>
          <w:rFonts w:ascii="Times New Roman" w:hAnsi="Times New Roman" w:cs="Times New Roman"/>
          <w:sz w:val="24"/>
          <w:szCs w:val="20"/>
        </w:rPr>
        <w:t xml:space="preserve">) </w:t>
      </w:r>
      <w:r w:rsidRPr="00852D89">
        <w:rPr>
          <w:rFonts w:ascii="Times New Roman" w:hAnsi="Times New Roman" w:cs="Times New Roman"/>
          <w:sz w:val="24"/>
          <w:szCs w:val="20"/>
        </w:rPr>
        <w:t>in uporabo reakcijskih posodic za enkratno uporabo za vsak vzorec</w:t>
      </w:r>
      <w:r w:rsidR="00BB0522">
        <w:rPr>
          <w:rFonts w:ascii="Times New Roman" w:hAnsi="Times New Roman" w:cs="Times New Roman"/>
          <w:color w:val="FF0000"/>
          <w:sz w:val="24"/>
          <w:szCs w:val="20"/>
        </w:rPr>
        <w:t>.</w:t>
      </w:r>
      <w:r w:rsidR="00381AFB">
        <w:rPr>
          <w:rFonts w:ascii="Times New Roman" w:hAnsi="Times New Roman" w:cs="Times New Roman"/>
          <w:color w:val="FF0000"/>
          <w:sz w:val="24"/>
          <w:szCs w:val="20"/>
        </w:rPr>
        <w:t xml:space="preserve"> Naročnik ne zahteva nastavkov za </w:t>
      </w:r>
      <w:proofErr w:type="spellStart"/>
      <w:r w:rsidR="00381AFB">
        <w:rPr>
          <w:rFonts w:ascii="Times New Roman" w:hAnsi="Times New Roman" w:cs="Times New Roman"/>
          <w:color w:val="FF0000"/>
          <w:sz w:val="24"/>
          <w:szCs w:val="20"/>
        </w:rPr>
        <w:t>pipetiranje</w:t>
      </w:r>
      <w:proofErr w:type="spellEnd"/>
      <w:r w:rsidR="00381AFB">
        <w:rPr>
          <w:rFonts w:ascii="Times New Roman" w:hAnsi="Times New Roman" w:cs="Times New Roman"/>
          <w:color w:val="FF0000"/>
          <w:sz w:val="24"/>
          <w:szCs w:val="20"/>
        </w:rPr>
        <w:t xml:space="preserve"> vzorcev, zahteva pa rešitve, ki zagotavljajo navzkrižno kontaminacijo</w:t>
      </w:r>
      <w:r w:rsidR="006538E2">
        <w:rPr>
          <w:rFonts w:ascii="Times New Roman" w:hAnsi="Times New Roman" w:cs="Times New Roman"/>
          <w:color w:val="FF0000"/>
          <w:sz w:val="24"/>
          <w:szCs w:val="20"/>
        </w:rPr>
        <w:t xml:space="preserve"> (</w:t>
      </w:r>
      <w:proofErr w:type="spellStart"/>
      <w:r w:rsidR="006538E2">
        <w:rPr>
          <w:rFonts w:ascii="Times New Roman" w:hAnsi="Times New Roman" w:cs="Times New Roman"/>
          <w:color w:val="FF0000"/>
          <w:sz w:val="24"/>
          <w:szCs w:val="20"/>
        </w:rPr>
        <w:t>carry</w:t>
      </w:r>
      <w:proofErr w:type="spellEnd"/>
      <w:r w:rsidR="006538E2">
        <w:rPr>
          <w:rFonts w:ascii="Times New Roman" w:hAnsi="Times New Roman" w:cs="Times New Roman"/>
          <w:color w:val="FF0000"/>
          <w:sz w:val="24"/>
          <w:szCs w:val="20"/>
        </w:rPr>
        <w:t xml:space="preserve"> </w:t>
      </w:r>
      <w:proofErr w:type="spellStart"/>
      <w:r w:rsidR="006538E2">
        <w:rPr>
          <w:rFonts w:ascii="Times New Roman" w:hAnsi="Times New Roman" w:cs="Times New Roman"/>
          <w:color w:val="FF0000"/>
          <w:sz w:val="24"/>
          <w:szCs w:val="20"/>
        </w:rPr>
        <w:t>over</w:t>
      </w:r>
      <w:proofErr w:type="spellEnd"/>
      <w:r w:rsidR="006538E2">
        <w:rPr>
          <w:rFonts w:ascii="Times New Roman" w:hAnsi="Times New Roman" w:cs="Times New Roman"/>
          <w:color w:val="FF0000"/>
          <w:sz w:val="24"/>
          <w:szCs w:val="20"/>
        </w:rPr>
        <w:t>)</w:t>
      </w:r>
      <w:r w:rsidR="00381AFB">
        <w:rPr>
          <w:rFonts w:ascii="Times New Roman" w:hAnsi="Times New Roman" w:cs="Times New Roman"/>
          <w:color w:val="FF0000"/>
          <w:sz w:val="24"/>
          <w:szCs w:val="20"/>
        </w:rPr>
        <w:t xml:space="preserve"> med vzorci manjšo od 0,1 </w:t>
      </w:r>
      <w:proofErr w:type="spellStart"/>
      <w:r w:rsidR="00381AFB">
        <w:rPr>
          <w:rFonts w:ascii="Times New Roman" w:hAnsi="Times New Roman" w:cs="Times New Roman"/>
          <w:color w:val="FF0000"/>
          <w:sz w:val="24"/>
          <w:szCs w:val="20"/>
        </w:rPr>
        <w:t>ppm</w:t>
      </w:r>
      <w:proofErr w:type="spellEnd"/>
      <w:r w:rsidR="00381AFB">
        <w:rPr>
          <w:rFonts w:ascii="Times New Roman" w:hAnsi="Times New Roman" w:cs="Times New Roman"/>
          <w:color w:val="FF0000"/>
          <w:sz w:val="24"/>
          <w:szCs w:val="20"/>
        </w:rPr>
        <w:t>.</w:t>
      </w:r>
    </w:p>
    <w:p w:rsidR="00BE3858" w:rsidRPr="00091424" w:rsidRDefault="00BE3858" w:rsidP="00BC7475">
      <w:pPr>
        <w:jc w:val="both"/>
        <w:rPr>
          <w:rFonts w:ascii="Times New Roman" w:hAnsi="Times New Roman" w:cs="Times New Roman"/>
          <w:strike/>
          <w:color w:val="000000" w:themeColor="text1"/>
          <w:sz w:val="24"/>
          <w:szCs w:val="20"/>
          <w:lang w:val="es-ES"/>
        </w:rPr>
      </w:pPr>
      <w:r w:rsidRPr="00091424">
        <w:rPr>
          <w:rFonts w:ascii="Times New Roman" w:hAnsi="Times New Roman" w:cs="Times New Roman"/>
          <w:strike/>
          <w:color w:val="000000" w:themeColor="text1"/>
          <w:sz w:val="24"/>
          <w:szCs w:val="20"/>
        </w:rPr>
        <w:t xml:space="preserve">Ponudnik mora poleg integriranega analitskega sistema, dodatne programske opreme za zunanjo </w:t>
      </w:r>
      <w:proofErr w:type="spellStart"/>
      <w:r w:rsidRPr="00091424">
        <w:rPr>
          <w:rFonts w:ascii="Times New Roman" w:hAnsi="Times New Roman" w:cs="Times New Roman"/>
          <w:strike/>
          <w:color w:val="000000" w:themeColor="text1"/>
          <w:sz w:val="24"/>
          <w:szCs w:val="20"/>
        </w:rPr>
        <w:t>medlaboratorijsko</w:t>
      </w:r>
      <w:proofErr w:type="spellEnd"/>
      <w:r w:rsidRPr="00091424">
        <w:rPr>
          <w:rFonts w:ascii="Times New Roman" w:hAnsi="Times New Roman" w:cs="Times New Roman"/>
          <w:strike/>
          <w:color w:val="000000" w:themeColor="text1"/>
          <w:sz w:val="24"/>
          <w:szCs w:val="20"/>
        </w:rPr>
        <w:t xml:space="preserve"> primerjavo in sistema za pripravo demineralizirane vode v svojo </w:t>
      </w:r>
      <w:r w:rsidRPr="00091424">
        <w:rPr>
          <w:rFonts w:ascii="Times New Roman" w:hAnsi="Times New Roman" w:cs="Times New Roman"/>
          <w:strike/>
          <w:color w:val="000000" w:themeColor="text1"/>
          <w:sz w:val="24"/>
          <w:szCs w:val="20"/>
        </w:rPr>
        <w:lastRenderedPageBreak/>
        <w:t xml:space="preserve">ponudbo vključiti tudi ustrezno programsko opremo za izračun </w:t>
      </w:r>
      <w:proofErr w:type="spellStart"/>
      <w:r w:rsidRPr="00091424">
        <w:rPr>
          <w:rFonts w:ascii="Times New Roman" w:hAnsi="Times New Roman" w:cs="Times New Roman"/>
          <w:strike/>
          <w:color w:val="000000" w:themeColor="text1"/>
          <w:sz w:val="24"/>
          <w:szCs w:val="20"/>
        </w:rPr>
        <w:t>prenatalnega</w:t>
      </w:r>
      <w:proofErr w:type="spellEnd"/>
      <w:r w:rsidRPr="00091424">
        <w:rPr>
          <w:rFonts w:ascii="Times New Roman" w:hAnsi="Times New Roman" w:cs="Times New Roman"/>
          <w:strike/>
          <w:color w:val="000000" w:themeColor="text1"/>
          <w:sz w:val="24"/>
          <w:szCs w:val="20"/>
        </w:rPr>
        <w:t xml:space="preserve"> tveganja, ki uporablja različne biokemijske označevalce (PAPP-A in prosti beta </w:t>
      </w:r>
      <w:proofErr w:type="spellStart"/>
      <w:r w:rsidRPr="00091424">
        <w:rPr>
          <w:rFonts w:ascii="Times New Roman" w:hAnsi="Times New Roman" w:cs="Times New Roman"/>
          <w:strike/>
          <w:color w:val="000000" w:themeColor="text1"/>
          <w:sz w:val="24"/>
          <w:szCs w:val="20"/>
        </w:rPr>
        <w:t>hCG</w:t>
      </w:r>
      <w:proofErr w:type="spellEnd"/>
      <w:r w:rsidRPr="00091424">
        <w:rPr>
          <w:rFonts w:ascii="Times New Roman" w:hAnsi="Times New Roman" w:cs="Times New Roman"/>
          <w:strike/>
          <w:color w:val="000000" w:themeColor="text1"/>
          <w:sz w:val="24"/>
          <w:szCs w:val="20"/>
        </w:rPr>
        <w:t xml:space="preserve">), meritve ultrazvoka in demografske podatke za natančni izračun </w:t>
      </w:r>
      <w:proofErr w:type="spellStart"/>
      <w:r w:rsidRPr="00091424">
        <w:rPr>
          <w:rFonts w:ascii="Times New Roman" w:hAnsi="Times New Roman" w:cs="Times New Roman"/>
          <w:strike/>
          <w:color w:val="000000" w:themeColor="text1"/>
          <w:sz w:val="24"/>
          <w:szCs w:val="20"/>
        </w:rPr>
        <w:t>prenatalnega</w:t>
      </w:r>
      <w:proofErr w:type="spellEnd"/>
      <w:r w:rsidRPr="00091424">
        <w:rPr>
          <w:rFonts w:ascii="Times New Roman" w:hAnsi="Times New Roman" w:cs="Times New Roman"/>
          <w:strike/>
          <w:color w:val="000000" w:themeColor="text1"/>
          <w:sz w:val="24"/>
          <w:szCs w:val="20"/>
        </w:rPr>
        <w:t xml:space="preserve"> tveganja za Trisomijo 13, 18 in 21, ter okvare nevralne cevi.</w:t>
      </w:r>
      <w:r w:rsidR="00AD52ED" w:rsidRPr="00091424">
        <w:rPr>
          <w:rFonts w:ascii="Times New Roman" w:hAnsi="Times New Roman" w:cs="Times New Roman"/>
          <w:strike/>
          <w:color w:val="000000" w:themeColor="text1"/>
          <w:sz w:val="24"/>
          <w:szCs w:val="20"/>
        </w:rPr>
        <w:t xml:space="preserve"> </w:t>
      </w:r>
    </w:p>
    <w:p w:rsidR="00852D89" w:rsidRPr="00852D89" w:rsidRDefault="00852D89" w:rsidP="00BC7475">
      <w:pPr>
        <w:jc w:val="both"/>
        <w:rPr>
          <w:rFonts w:ascii="Times New Roman" w:hAnsi="Times New Roman" w:cs="Times New Roman"/>
          <w:bCs/>
          <w:sz w:val="24"/>
          <w:szCs w:val="20"/>
        </w:rPr>
      </w:pPr>
      <w:r w:rsidRPr="00852D89">
        <w:rPr>
          <w:rFonts w:ascii="Times New Roman" w:hAnsi="Times New Roman" w:cs="Times New Roman"/>
          <w:bCs/>
          <w:sz w:val="24"/>
          <w:szCs w:val="20"/>
        </w:rPr>
        <w:t>Ponudnik mora priskrbeti kratka navodila za delo in redno vzdrževanje integriranega analitskega sistema v slovenskem jeziku ob postavitvi analitskega sistema.</w:t>
      </w:r>
    </w:p>
    <w:p w:rsidR="00BE3858" w:rsidRDefault="00BE3858" w:rsidP="00852D89">
      <w:pPr>
        <w:spacing w:before="100" w:beforeAutospacing="1"/>
        <w:jc w:val="both"/>
        <w:rPr>
          <w:rFonts w:ascii="Times New Roman" w:hAnsi="Times New Roman" w:cs="Times New Roman"/>
          <w:iCs/>
          <w:sz w:val="24"/>
          <w:szCs w:val="20"/>
        </w:rPr>
      </w:pPr>
      <w:r w:rsidRPr="00BE3858">
        <w:rPr>
          <w:rFonts w:ascii="Times New Roman" w:hAnsi="Times New Roman" w:cs="Times New Roman"/>
          <w:iCs/>
          <w:sz w:val="24"/>
          <w:szCs w:val="20"/>
        </w:rPr>
        <w:t>V primeru novih generacij reagentov ali potrošnega materiala mora ponudnik zagotoviti brezplačno škatlo</w:t>
      </w:r>
      <w:r w:rsidRPr="00681089">
        <w:rPr>
          <w:rFonts w:ascii="Times New Roman" w:hAnsi="Times New Roman" w:cs="Times New Roman"/>
          <w:iCs/>
          <w:color w:val="FF0000"/>
          <w:sz w:val="24"/>
          <w:szCs w:val="20"/>
        </w:rPr>
        <w:t xml:space="preserve"> reagent</w:t>
      </w:r>
      <w:r w:rsidR="00681089" w:rsidRPr="00681089">
        <w:rPr>
          <w:rFonts w:ascii="Times New Roman" w:hAnsi="Times New Roman" w:cs="Times New Roman"/>
          <w:iCs/>
          <w:color w:val="FF0000"/>
          <w:sz w:val="24"/>
          <w:szCs w:val="20"/>
        </w:rPr>
        <w:t>a</w:t>
      </w:r>
      <w:r w:rsidRPr="00681089">
        <w:rPr>
          <w:rFonts w:ascii="Times New Roman" w:hAnsi="Times New Roman" w:cs="Times New Roman"/>
          <w:iCs/>
          <w:color w:val="FF0000"/>
          <w:sz w:val="24"/>
          <w:szCs w:val="20"/>
        </w:rPr>
        <w:t xml:space="preserve"> </w:t>
      </w:r>
      <w:r w:rsidRPr="00BE3858">
        <w:rPr>
          <w:rFonts w:ascii="Times New Roman" w:hAnsi="Times New Roman" w:cs="Times New Roman"/>
          <w:iCs/>
          <w:sz w:val="24"/>
          <w:szCs w:val="20"/>
        </w:rPr>
        <w:t>in pripadajoč</w:t>
      </w:r>
      <w:r w:rsidR="00681089">
        <w:rPr>
          <w:rFonts w:ascii="Times New Roman" w:hAnsi="Times New Roman" w:cs="Times New Roman"/>
          <w:iCs/>
          <w:sz w:val="24"/>
          <w:szCs w:val="20"/>
        </w:rPr>
        <w:t>i</w:t>
      </w:r>
      <w:r w:rsidRPr="00BE3858">
        <w:rPr>
          <w:rFonts w:ascii="Times New Roman" w:hAnsi="Times New Roman" w:cs="Times New Roman"/>
          <w:iCs/>
          <w:sz w:val="24"/>
          <w:szCs w:val="20"/>
        </w:rPr>
        <w:t xml:space="preserve"> </w:t>
      </w:r>
      <w:r w:rsidRPr="00681089">
        <w:rPr>
          <w:rFonts w:ascii="Times New Roman" w:hAnsi="Times New Roman" w:cs="Times New Roman"/>
          <w:iCs/>
          <w:color w:val="FF0000"/>
          <w:sz w:val="24"/>
          <w:szCs w:val="20"/>
        </w:rPr>
        <w:t>potrošn</w:t>
      </w:r>
      <w:r w:rsidR="00681089" w:rsidRPr="00681089">
        <w:rPr>
          <w:rFonts w:ascii="Times New Roman" w:hAnsi="Times New Roman" w:cs="Times New Roman"/>
          <w:iCs/>
          <w:color w:val="FF0000"/>
          <w:sz w:val="24"/>
          <w:szCs w:val="20"/>
        </w:rPr>
        <w:t>i</w:t>
      </w:r>
      <w:r w:rsidRPr="00681089">
        <w:rPr>
          <w:rFonts w:ascii="Times New Roman" w:hAnsi="Times New Roman" w:cs="Times New Roman"/>
          <w:iCs/>
          <w:color w:val="FF0000"/>
          <w:sz w:val="24"/>
          <w:szCs w:val="20"/>
        </w:rPr>
        <w:t xml:space="preserve"> material </w:t>
      </w:r>
      <w:r w:rsidRPr="00BE3858">
        <w:rPr>
          <w:rFonts w:ascii="Times New Roman" w:hAnsi="Times New Roman" w:cs="Times New Roman"/>
          <w:iCs/>
          <w:sz w:val="24"/>
          <w:szCs w:val="20"/>
        </w:rPr>
        <w:t>za verifikacijo. Cena na test mora ostati nespremenjena</w:t>
      </w:r>
      <w:r w:rsidRPr="00BE3858">
        <w:rPr>
          <w:rFonts w:ascii="Times New Roman" w:hAnsi="Times New Roman" w:cs="Times New Roman"/>
          <w:i/>
          <w:iCs/>
          <w:sz w:val="24"/>
          <w:szCs w:val="20"/>
        </w:rPr>
        <w:t>.</w:t>
      </w:r>
    </w:p>
    <w:p w:rsidR="00852D89" w:rsidRPr="00852D89" w:rsidRDefault="00852D89" w:rsidP="00852D89">
      <w:pPr>
        <w:spacing w:before="100" w:beforeAutospacing="1"/>
        <w:jc w:val="both"/>
        <w:rPr>
          <w:rFonts w:ascii="Times New Roman" w:hAnsi="Times New Roman" w:cs="Times New Roman"/>
          <w:sz w:val="24"/>
          <w:szCs w:val="20"/>
          <w:lang w:eastAsia="zh-CN"/>
        </w:rPr>
      </w:pPr>
      <w:r w:rsidRPr="00852D89">
        <w:rPr>
          <w:rFonts w:ascii="Times New Roman" w:hAnsi="Times New Roman" w:cs="Times New Roman"/>
          <w:color w:val="000000"/>
          <w:sz w:val="24"/>
          <w:szCs w:val="20"/>
        </w:rPr>
        <w:t xml:space="preserve">V primeru, da ponudnik v ponudbenem predračunu ne navede katerega od  materialov, ki je potreben za izvedbo preiskav po protokolu, ki ga zahteva </w:t>
      </w:r>
      <w:r w:rsidRPr="00116E0B">
        <w:rPr>
          <w:rFonts w:ascii="Times New Roman" w:hAnsi="Times New Roman" w:cs="Times New Roman"/>
          <w:strike/>
          <w:color w:val="000000"/>
          <w:sz w:val="24"/>
          <w:szCs w:val="20"/>
        </w:rPr>
        <w:t>analizator</w:t>
      </w:r>
      <w:r w:rsidR="00116E0B" w:rsidRPr="00116E0B">
        <w:rPr>
          <w:rFonts w:ascii="Times New Roman" w:hAnsi="Times New Roman" w:cs="Times New Roman"/>
          <w:strike/>
          <w:color w:val="000000"/>
          <w:sz w:val="24"/>
          <w:szCs w:val="20"/>
        </w:rPr>
        <w:t xml:space="preserve"> </w:t>
      </w:r>
      <w:r w:rsidR="00116E0B">
        <w:rPr>
          <w:rFonts w:ascii="Times New Roman" w:hAnsi="Times New Roman" w:cs="Times New Roman"/>
          <w:color w:val="FF0000"/>
          <w:sz w:val="24"/>
          <w:szCs w:val="20"/>
        </w:rPr>
        <w:t>analizni sistem</w:t>
      </w:r>
      <w:r w:rsidRPr="00852D89">
        <w:rPr>
          <w:rFonts w:ascii="Times New Roman" w:hAnsi="Times New Roman" w:cs="Times New Roman"/>
          <w:color w:val="000000"/>
          <w:sz w:val="24"/>
          <w:szCs w:val="20"/>
        </w:rPr>
        <w:t>, ga je dolžan naročniku dobavljati brezplačno za obdobje razpisa.</w:t>
      </w:r>
    </w:p>
    <w:p w:rsidR="00852D89" w:rsidRPr="00852D89" w:rsidRDefault="00852D89" w:rsidP="00BC7475">
      <w:pPr>
        <w:jc w:val="both"/>
        <w:rPr>
          <w:rFonts w:ascii="Times New Roman" w:hAnsi="Times New Roman" w:cs="Times New Roman"/>
          <w:sz w:val="24"/>
          <w:szCs w:val="20"/>
        </w:rPr>
      </w:pPr>
      <w:r w:rsidRPr="00852D89">
        <w:rPr>
          <w:rFonts w:ascii="Times New Roman" w:hAnsi="Times New Roman" w:cs="Times New Roman"/>
          <w:sz w:val="24"/>
          <w:szCs w:val="20"/>
        </w:rPr>
        <w:t xml:space="preserve">V ponudbo mora biti brezplačno vključen ves potreben material (reagenti, </w:t>
      </w:r>
      <w:proofErr w:type="spellStart"/>
      <w:r w:rsidRPr="00852D89">
        <w:rPr>
          <w:rFonts w:ascii="Times New Roman" w:hAnsi="Times New Roman" w:cs="Times New Roman"/>
          <w:sz w:val="24"/>
          <w:szCs w:val="20"/>
        </w:rPr>
        <w:t>kalibratorji</w:t>
      </w:r>
      <w:proofErr w:type="spellEnd"/>
      <w:r w:rsidRPr="00852D89">
        <w:rPr>
          <w:rFonts w:ascii="Times New Roman" w:hAnsi="Times New Roman" w:cs="Times New Roman"/>
          <w:sz w:val="24"/>
          <w:szCs w:val="20"/>
        </w:rPr>
        <w:t>, kontrole, sistemski reagenti, čistilne raztopine) za zagon ob postavitvi analitskih sistemov in za verifikacijo metod ter šolanje laboratorijskega osebja.</w:t>
      </w:r>
    </w:p>
    <w:p w:rsidR="00852D89" w:rsidRPr="00852D89" w:rsidRDefault="00852D89" w:rsidP="00BC7475">
      <w:pPr>
        <w:jc w:val="both"/>
        <w:rPr>
          <w:rFonts w:ascii="Times New Roman" w:hAnsi="Times New Roman" w:cs="Times New Roman"/>
          <w:sz w:val="24"/>
          <w:szCs w:val="20"/>
        </w:rPr>
      </w:pPr>
      <w:r w:rsidRPr="00852D89">
        <w:rPr>
          <w:rFonts w:ascii="Times New Roman" w:hAnsi="Times New Roman" w:cs="Times New Roman"/>
          <w:sz w:val="24"/>
          <w:szCs w:val="20"/>
        </w:rPr>
        <w:t>Ponudnik mora zagotoviti vsaj dve certificirani usposobljeni osebi za aplikativno podporo in vsaj dve certificirani usposobljeni osebi za servisno podporo.</w:t>
      </w:r>
    </w:p>
    <w:p w:rsidR="00852D89" w:rsidRPr="00852D89" w:rsidRDefault="00852D89" w:rsidP="00BC7475">
      <w:pPr>
        <w:jc w:val="both"/>
        <w:rPr>
          <w:rFonts w:ascii="Times New Roman" w:hAnsi="Times New Roman" w:cs="Times New Roman"/>
          <w:sz w:val="24"/>
          <w:szCs w:val="20"/>
        </w:rPr>
      </w:pPr>
      <w:r w:rsidRPr="00852D89">
        <w:rPr>
          <w:rFonts w:ascii="Times New Roman" w:hAnsi="Times New Roman" w:cs="Times New Roman"/>
          <w:sz w:val="24"/>
          <w:szCs w:val="20"/>
        </w:rPr>
        <w:t>Ponudnik mora zagotoviti brezplačne nadgradnje programske opreme za ves čas uporabe opreme.</w:t>
      </w:r>
    </w:p>
    <w:p w:rsidR="0088001C" w:rsidRPr="00887893" w:rsidRDefault="0088001C" w:rsidP="00BC7475">
      <w:pPr>
        <w:jc w:val="both"/>
        <w:rPr>
          <w:rFonts w:ascii="Times New Roman" w:hAnsi="Times New Roman" w:cs="Times New Roman"/>
          <w:strike/>
          <w:sz w:val="24"/>
          <w:szCs w:val="20"/>
        </w:rPr>
      </w:pPr>
      <w:bookmarkStart w:id="15" w:name="_Hlk114213318"/>
      <w:r w:rsidRPr="00887893">
        <w:rPr>
          <w:rFonts w:ascii="Times New Roman" w:hAnsi="Times New Roman" w:cs="Times New Roman"/>
          <w:strike/>
          <w:sz w:val="24"/>
          <w:szCs w:val="20"/>
        </w:rPr>
        <w:t xml:space="preserve">Ponudnik mora zagotoviti brezplačno garancijsko vzdrževanje in servisiranje opreme </w:t>
      </w:r>
      <w:r w:rsidR="00726A54" w:rsidRPr="00887893">
        <w:rPr>
          <w:rFonts w:ascii="Times New Roman" w:hAnsi="Times New Roman" w:cs="Times New Roman"/>
          <w:strike/>
          <w:sz w:val="24"/>
          <w:szCs w:val="20"/>
        </w:rPr>
        <w:t xml:space="preserve">v času garancije, vse </w:t>
      </w:r>
      <w:r w:rsidRPr="00887893">
        <w:rPr>
          <w:rFonts w:ascii="Times New Roman" w:hAnsi="Times New Roman" w:cs="Times New Roman"/>
          <w:strike/>
          <w:sz w:val="24"/>
          <w:szCs w:val="20"/>
        </w:rPr>
        <w:t xml:space="preserve"> od uspešne primopredaje v obsegu popolnega servisiranja in vzdrževanja, ki vključuje redne preventivne servise, potrebno kalibriranje opreme in izredno vzdrževanje z brezplačno zamenjavo rezervnih delov in vseh ostalih stroškov servisiranja (vključno s potnimi stroški in časom serviserja na poti).</w:t>
      </w:r>
    </w:p>
    <w:p w:rsidR="0088001C" w:rsidRDefault="00726A54" w:rsidP="00BC7475">
      <w:pPr>
        <w:jc w:val="both"/>
        <w:rPr>
          <w:rFonts w:ascii="Times New Roman" w:hAnsi="Times New Roman" w:cs="Times New Roman"/>
          <w:strike/>
          <w:sz w:val="24"/>
          <w:szCs w:val="20"/>
        </w:rPr>
      </w:pPr>
      <w:r w:rsidRPr="00413C6C">
        <w:rPr>
          <w:rFonts w:ascii="Times New Roman" w:hAnsi="Times New Roman" w:cs="Times New Roman"/>
          <w:strike/>
          <w:sz w:val="24"/>
          <w:szCs w:val="20"/>
        </w:rPr>
        <w:t xml:space="preserve">Prav </w:t>
      </w:r>
      <w:r w:rsidRPr="00413C6C">
        <w:rPr>
          <w:rFonts w:ascii="Times New Roman" w:hAnsi="Times New Roman" w:cs="Times New Roman"/>
          <w:strike/>
          <w:color w:val="000000" w:themeColor="text1"/>
          <w:sz w:val="24"/>
          <w:szCs w:val="20"/>
        </w:rPr>
        <w:t>tako mora p</w:t>
      </w:r>
      <w:r w:rsidR="0088001C" w:rsidRPr="00413C6C">
        <w:rPr>
          <w:rFonts w:ascii="Times New Roman" w:hAnsi="Times New Roman" w:cs="Times New Roman"/>
          <w:strike/>
          <w:color w:val="000000" w:themeColor="text1"/>
          <w:sz w:val="24"/>
          <w:szCs w:val="20"/>
        </w:rPr>
        <w:t>onudnik za celotno obdobje uporabe integriranega</w:t>
      </w:r>
      <w:r w:rsidR="00E65ECB" w:rsidRPr="00413C6C">
        <w:rPr>
          <w:rFonts w:ascii="Times New Roman" w:hAnsi="Times New Roman" w:cs="Times New Roman"/>
          <w:strike/>
          <w:color w:val="000000" w:themeColor="text1"/>
          <w:sz w:val="24"/>
          <w:szCs w:val="20"/>
        </w:rPr>
        <w:t xml:space="preserve"> celotnega</w:t>
      </w:r>
      <w:r w:rsidR="0088001C" w:rsidRPr="00413C6C">
        <w:rPr>
          <w:rFonts w:ascii="Times New Roman" w:hAnsi="Times New Roman" w:cs="Times New Roman"/>
          <w:strike/>
          <w:color w:val="000000" w:themeColor="text1"/>
          <w:sz w:val="24"/>
          <w:szCs w:val="20"/>
        </w:rPr>
        <w:t xml:space="preserve"> analitskega sistema</w:t>
      </w:r>
      <w:r w:rsidR="008537B0" w:rsidRPr="00413C6C">
        <w:rPr>
          <w:rFonts w:ascii="Times New Roman" w:hAnsi="Times New Roman" w:cs="Times New Roman"/>
          <w:strike/>
          <w:color w:val="000000" w:themeColor="text1"/>
          <w:sz w:val="24"/>
          <w:szCs w:val="20"/>
        </w:rPr>
        <w:t>, ki je predmet javnega naročila</w:t>
      </w:r>
      <w:r w:rsidR="0088001C" w:rsidRPr="00413C6C">
        <w:rPr>
          <w:rFonts w:ascii="Times New Roman" w:hAnsi="Times New Roman" w:cs="Times New Roman"/>
          <w:strike/>
          <w:color w:val="000000" w:themeColor="text1"/>
          <w:sz w:val="24"/>
          <w:szCs w:val="20"/>
        </w:rPr>
        <w:t xml:space="preserve">, </w:t>
      </w:r>
      <w:r w:rsidR="0088001C" w:rsidRPr="00413C6C">
        <w:rPr>
          <w:rFonts w:ascii="Times New Roman" w:hAnsi="Times New Roman" w:cs="Times New Roman"/>
          <w:strike/>
          <w:sz w:val="24"/>
          <w:szCs w:val="20"/>
        </w:rPr>
        <w:t xml:space="preserve">v ponudbo vključiti </w:t>
      </w:r>
      <w:proofErr w:type="spellStart"/>
      <w:r w:rsidR="0088001C" w:rsidRPr="00413C6C">
        <w:rPr>
          <w:rFonts w:ascii="Times New Roman" w:hAnsi="Times New Roman" w:cs="Times New Roman"/>
          <w:strike/>
          <w:sz w:val="24"/>
          <w:szCs w:val="20"/>
        </w:rPr>
        <w:t>pogarancijsko</w:t>
      </w:r>
      <w:proofErr w:type="spellEnd"/>
      <w:r w:rsidR="0088001C" w:rsidRPr="00413C6C">
        <w:rPr>
          <w:rFonts w:ascii="Times New Roman" w:hAnsi="Times New Roman" w:cs="Times New Roman"/>
          <w:strike/>
          <w:sz w:val="24"/>
          <w:szCs w:val="20"/>
        </w:rPr>
        <w:t xml:space="preserve"> servisiranje in vzdrževanje, ki mora biti ponujeno kot »</w:t>
      </w:r>
      <w:proofErr w:type="spellStart"/>
      <w:r w:rsidR="0088001C" w:rsidRPr="00413C6C">
        <w:rPr>
          <w:rFonts w:ascii="Times New Roman" w:hAnsi="Times New Roman" w:cs="Times New Roman"/>
          <w:strike/>
          <w:sz w:val="24"/>
          <w:szCs w:val="20"/>
        </w:rPr>
        <w:t>full</w:t>
      </w:r>
      <w:proofErr w:type="spellEnd"/>
      <w:r w:rsidR="0088001C" w:rsidRPr="00413C6C">
        <w:rPr>
          <w:rFonts w:ascii="Times New Roman" w:hAnsi="Times New Roman" w:cs="Times New Roman"/>
          <w:strike/>
          <w:sz w:val="24"/>
          <w:szCs w:val="20"/>
        </w:rPr>
        <w:t xml:space="preserve"> kasko«, kar pomeni, da veljajo enake zahteve naročnika kot to velja za navedeno garancijsko servisiranje in vzdrževanje ponujene opreme (vključno s programsko). V ponujeno ceno so vključeni vsi povezani stroški (potni stroški, ure servisiranja, rezervni deli, vzdrževanje UPS, sistema za pripravo demineralizirane vode</w:t>
      </w:r>
      <w:r w:rsidR="00AF7EDA" w:rsidRPr="00413C6C">
        <w:rPr>
          <w:rFonts w:ascii="Times New Roman" w:hAnsi="Times New Roman" w:cs="Times New Roman"/>
          <w:strike/>
          <w:sz w:val="24"/>
          <w:szCs w:val="20"/>
        </w:rPr>
        <w:t>,</w:t>
      </w:r>
      <w:r w:rsidR="0088001C" w:rsidRPr="00413C6C">
        <w:rPr>
          <w:rFonts w:ascii="Times New Roman" w:hAnsi="Times New Roman" w:cs="Times New Roman"/>
          <w:strike/>
          <w:sz w:val="24"/>
          <w:szCs w:val="20"/>
        </w:rPr>
        <w:t>..).</w:t>
      </w:r>
    </w:p>
    <w:p w:rsidR="00413C6C" w:rsidRDefault="00413C6C" w:rsidP="00413C6C">
      <w:pPr>
        <w:tabs>
          <w:tab w:val="left" w:pos="284"/>
          <w:tab w:val="left" w:pos="3969"/>
          <w:tab w:val="left" w:pos="5954"/>
        </w:tabs>
        <w:spacing w:after="0" w:line="240" w:lineRule="auto"/>
        <w:jc w:val="both"/>
        <w:rPr>
          <w:rFonts w:ascii="Times New Roman" w:hAnsi="Times New Roman" w:cs="Times New Roman"/>
          <w:color w:val="FF0000"/>
          <w:sz w:val="24"/>
          <w:szCs w:val="20"/>
          <w:lang w:val="pl-PL"/>
        </w:rPr>
      </w:pPr>
      <w:r w:rsidRPr="006F122C">
        <w:rPr>
          <w:rFonts w:ascii="Times New Roman" w:hAnsi="Times New Roman" w:cs="Times New Roman"/>
          <w:color w:val="FF0000"/>
          <w:sz w:val="24"/>
          <w:szCs w:val="20"/>
        </w:rPr>
        <w:t>Ponudnik mora za celotno obdobje uporabe (7 let) v ponudbo vključiti servisiranje in vzdrževanje, ki mora biti ponujeno kot »</w:t>
      </w:r>
      <w:proofErr w:type="spellStart"/>
      <w:r w:rsidRPr="006F122C">
        <w:rPr>
          <w:rFonts w:ascii="Times New Roman" w:hAnsi="Times New Roman" w:cs="Times New Roman"/>
          <w:color w:val="FF0000"/>
          <w:sz w:val="24"/>
          <w:szCs w:val="20"/>
        </w:rPr>
        <w:t>full</w:t>
      </w:r>
      <w:proofErr w:type="spellEnd"/>
      <w:r w:rsidRPr="006F122C">
        <w:rPr>
          <w:rFonts w:ascii="Times New Roman" w:hAnsi="Times New Roman" w:cs="Times New Roman"/>
          <w:color w:val="FF0000"/>
          <w:sz w:val="24"/>
          <w:szCs w:val="20"/>
        </w:rPr>
        <w:t xml:space="preserve"> kasko« v obsegu popolnega servisiranja in vzdrževanja, kar pomeni, da veljajo enaki ali boljši pogoji za naročnika kot to velja </w:t>
      </w:r>
      <w:r w:rsidR="000F23BA">
        <w:rPr>
          <w:rFonts w:ascii="Times New Roman" w:hAnsi="Times New Roman" w:cs="Times New Roman"/>
          <w:color w:val="FF0000"/>
          <w:sz w:val="24"/>
          <w:szCs w:val="20"/>
        </w:rPr>
        <w:t xml:space="preserve">za </w:t>
      </w:r>
      <w:r w:rsidRPr="006F122C">
        <w:rPr>
          <w:rFonts w:ascii="Times New Roman" w:hAnsi="Times New Roman" w:cs="Times New Roman"/>
          <w:color w:val="FF0000"/>
          <w:sz w:val="24"/>
          <w:szCs w:val="20"/>
        </w:rPr>
        <w:t>garancijsko servisiranje in vzdrževanje ponujene opreme (vključno s programsko), s strani proizvajalca. V ponujeno ceno so vključeni vsi povezani stroški (potni stroški, ure servisiranja, rezervni deli, vzdrževanje UPS, sistema za pripravo demineralizirane vode,..).</w:t>
      </w:r>
    </w:p>
    <w:p w:rsidR="00413C6C" w:rsidRPr="00413C6C" w:rsidRDefault="00413C6C" w:rsidP="00413C6C">
      <w:pPr>
        <w:tabs>
          <w:tab w:val="left" w:pos="284"/>
          <w:tab w:val="left" w:pos="3969"/>
          <w:tab w:val="left" w:pos="5954"/>
        </w:tabs>
        <w:spacing w:after="0" w:line="240" w:lineRule="auto"/>
        <w:jc w:val="both"/>
        <w:rPr>
          <w:rFonts w:ascii="Times New Roman" w:hAnsi="Times New Roman" w:cs="Times New Roman"/>
          <w:color w:val="FF0000"/>
          <w:sz w:val="24"/>
          <w:szCs w:val="20"/>
          <w:lang w:val="pl-PL"/>
        </w:rPr>
      </w:pPr>
    </w:p>
    <w:bookmarkEnd w:id="15"/>
    <w:p w:rsidR="0088001C" w:rsidRDefault="0088001C" w:rsidP="00BC7475">
      <w:pPr>
        <w:jc w:val="both"/>
        <w:rPr>
          <w:rFonts w:ascii="Times New Roman" w:hAnsi="Times New Roman" w:cs="Times New Roman"/>
          <w:sz w:val="24"/>
          <w:szCs w:val="20"/>
        </w:rPr>
      </w:pPr>
      <w:r w:rsidRPr="0088001C">
        <w:rPr>
          <w:rFonts w:ascii="Times New Roman" w:hAnsi="Times New Roman" w:cs="Times New Roman"/>
          <w:sz w:val="24"/>
          <w:szCs w:val="20"/>
        </w:rPr>
        <w:t>Sistem mora omogočiti na biokemičnem modulu izvedbo preiskav, ki jih ponudnik nima, ima pa jih drug proizvajalec. V primeru neustreznosti stekleničk drugega proizvajalca, ponudnik brezplačno dobavlja ves material potreben za izvedbo analize (npr. FOB).</w:t>
      </w:r>
    </w:p>
    <w:p w:rsidR="00235EFB" w:rsidRDefault="0088001C" w:rsidP="0098602B">
      <w:pPr>
        <w:spacing w:after="0" w:line="240" w:lineRule="auto"/>
        <w:jc w:val="both"/>
        <w:rPr>
          <w:rFonts w:ascii="Times New Roman" w:hAnsi="Times New Roman" w:cs="Times New Roman"/>
          <w:sz w:val="24"/>
          <w:szCs w:val="20"/>
        </w:rPr>
      </w:pPr>
      <w:bookmarkStart w:id="16" w:name="_Hlk114215445"/>
      <w:r w:rsidRPr="0088001C">
        <w:rPr>
          <w:rFonts w:ascii="Times New Roman" w:hAnsi="Times New Roman" w:cs="Times New Roman"/>
          <w:sz w:val="24"/>
          <w:szCs w:val="20"/>
        </w:rPr>
        <w:lastRenderedPageBreak/>
        <w:t xml:space="preserve">Ponudniki morajo v svojo ponudbo vključiti tudi ustrezno </w:t>
      </w:r>
      <w:r w:rsidRPr="00F059B6">
        <w:rPr>
          <w:rFonts w:ascii="Times New Roman" w:hAnsi="Times New Roman" w:cs="Times New Roman"/>
          <w:strike/>
          <w:sz w:val="24"/>
          <w:szCs w:val="20"/>
        </w:rPr>
        <w:t>ureditev</w:t>
      </w:r>
      <w:r w:rsidRPr="0088001C">
        <w:rPr>
          <w:rFonts w:ascii="Times New Roman" w:hAnsi="Times New Roman" w:cs="Times New Roman"/>
          <w:sz w:val="24"/>
          <w:szCs w:val="20"/>
        </w:rPr>
        <w:t xml:space="preserve"> </w:t>
      </w:r>
      <w:r w:rsidR="00F059B6" w:rsidRPr="00F059B6">
        <w:rPr>
          <w:rFonts w:ascii="Times New Roman" w:hAnsi="Times New Roman" w:cs="Times New Roman"/>
          <w:color w:val="FF0000"/>
          <w:sz w:val="24"/>
          <w:szCs w:val="20"/>
        </w:rPr>
        <w:t>preureditev</w:t>
      </w:r>
      <w:r w:rsidR="00F059B6">
        <w:rPr>
          <w:rFonts w:ascii="Times New Roman" w:hAnsi="Times New Roman" w:cs="Times New Roman"/>
          <w:sz w:val="24"/>
          <w:szCs w:val="20"/>
        </w:rPr>
        <w:t xml:space="preserve"> </w:t>
      </w:r>
      <w:r w:rsidRPr="0088001C">
        <w:rPr>
          <w:rFonts w:ascii="Times New Roman" w:hAnsi="Times New Roman" w:cs="Times New Roman"/>
          <w:sz w:val="24"/>
          <w:szCs w:val="20"/>
        </w:rPr>
        <w:t>laboratorijskega prostora, ki vključuje</w:t>
      </w:r>
      <w:r w:rsidR="00EF1E2F">
        <w:rPr>
          <w:rFonts w:ascii="Times New Roman" w:hAnsi="Times New Roman" w:cs="Times New Roman"/>
          <w:sz w:val="24"/>
          <w:szCs w:val="20"/>
        </w:rPr>
        <w:t xml:space="preserve"> </w:t>
      </w:r>
      <w:r w:rsidR="00EF1E2F" w:rsidRPr="00EF1E2F">
        <w:rPr>
          <w:rFonts w:ascii="Times New Roman" w:hAnsi="Times New Roman" w:cs="Times New Roman"/>
          <w:color w:val="FF0000"/>
          <w:sz w:val="24"/>
          <w:szCs w:val="20"/>
        </w:rPr>
        <w:t>prilagoditev obstoječe</w:t>
      </w:r>
      <w:r w:rsidR="00EF1E2F">
        <w:rPr>
          <w:rFonts w:ascii="Times New Roman" w:hAnsi="Times New Roman" w:cs="Times New Roman"/>
          <w:color w:val="FF0000"/>
          <w:sz w:val="24"/>
          <w:szCs w:val="20"/>
        </w:rPr>
        <w:t xml:space="preserve"> laboratorijske opreme</w:t>
      </w:r>
      <w:r w:rsidRPr="00EF1E2F">
        <w:rPr>
          <w:rFonts w:ascii="Times New Roman" w:hAnsi="Times New Roman" w:cs="Times New Roman"/>
          <w:sz w:val="24"/>
          <w:szCs w:val="20"/>
        </w:rPr>
        <w:t xml:space="preserve"> </w:t>
      </w:r>
      <w:r w:rsidRPr="00EF1E2F">
        <w:rPr>
          <w:rFonts w:ascii="Times New Roman" w:hAnsi="Times New Roman" w:cs="Times New Roman"/>
          <w:strike/>
          <w:sz w:val="24"/>
          <w:szCs w:val="20"/>
        </w:rPr>
        <w:t>laboratorijsko pohištvo</w:t>
      </w:r>
      <w:r w:rsidRPr="0088001C">
        <w:rPr>
          <w:rFonts w:ascii="Times New Roman" w:hAnsi="Times New Roman" w:cs="Times New Roman"/>
          <w:sz w:val="24"/>
          <w:szCs w:val="20"/>
        </w:rPr>
        <w:t xml:space="preserve"> in potrebna gradbena dela </w:t>
      </w:r>
      <w:r w:rsidRPr="00D81E3E">
        <w:rPr>
          <w:rFonts w:ascii="Times New Roman" w:hAnsi="Times New Roman" w:cs="Times New Roman"/>
          <w:strike/>
          <w:sz w:val="24"/>
          <w:szCs w:val="20"/>
        </w:rPr>
        <w:t>skladna s specifikacijo naročnika</w:t>
      </w:r>
      <w:r w:rsidRPr="0088001C">
        <w:rPr>
          <w:rFonts w:ascii="Times New Roman" w:hAnsi="Times New Roman" w:cs="Times New Roman"/>
          <w:sz w:val="24"/>
          <w:szCs w:val="20"/>
        </w:rPr>
        <w:t xml:space="preserve"> (odtoki, ureditev tal, električna dela</w:t>
      </w:r>
      <w:r w:rsidR="00221234">
        <w:rPr>
          <w:rFonts w:ascii="Times New Roman" w:hAnsi="Times New Roman" w:cs="Times New Roman"/>
          <w:sz w:val="24"/>
          <w:szCs w:val="20"/>
        </w:rPr>
        <w:t>,</w:t>
      </w:r>
      <w:r w:rsidRPr="0088001C">
        <w:rPr>
          <w:rFonts w:ascii="Times New Roman" w:hAnsi="Times New Roman" w:cs="Times New Roman"/>
          <w:sz w:val="24"/>
          <w:szCs w:val="20"/>
        </w:rPr>
        <w:t>…)</w:t>
      </w:r>
      <w:r w:rsidR="009E5C35">
        <w:rPr>
          <w:rFonts w:ascii="Times New Roman" w:hAnsi="Times New Roman" w:cs="Times New Roman"/>
          <w:sz w:val="24"/>
          <w:szCs w:val="20"/>
        </w:rPr>
        <w:t xml:space="preserve">, </w:t>
      </w:r>
      <w:bookmarkStart w:id="17" w:name="_Hlk114226836"/>
      <w:r w:rsidR="009E5C35" w:rsidRPr="00590AF1">
        <w:rPr>
          <w:rFonts w:ascii="Times New Roman" w:hAnsi="Times New Roman" w:cs="Times New Roman"/>
          <w:color w:val="FF0000"/>
          <w:sz w:val="24"/>
          <w:szCs w:val="20"/>
        </w:rPr>
        <w:t>kar bo ponudnik lahko predvidel ob ogledu laboratorija.</w:t>
      </w:r>
      <w:r w:rsidR="00627094" w:rsidRPr="00590AF1">
        <w:rPr>
          <w:rFonts w:ascii="Times New Roman" w:hAnsi="Times New Roman" w:cs="Times New Roman"/>
          <w:color w:val="FF0000"/>
          <w:sz w:val="24"/>
          <w:szCs w:val="20"/>
        </w:rPr>
        <w:t xml:space="preserve"> </w:t>
      </w:r>
      <w:bookmarkEnd w:id="17"/>
      <w:r w:rsidR="00DF33CC" w:rsidRPr="008B14BF">
        <w:rPr>
          <w:rFonts w:ascii="Times New Roman" w:hAnsi="Times New Roman" w:cs="Times New Roman"/>
          <w:color w:val="FF0000"/>
          <w:sz w:val="24"/>
          <w:szCs w:val="20"/>
        </w:rPr>
        <w:t>Priloga:</w:t>
      </w:r>
      <w:r w:rsidR="00DF33CC">
        <w:rPr>
          <w:rFonts w:ascii="Times New Roman" w:hAnsi="Times New Roman" w:cs="Times New Roman"/>
          <w:color w:val="FF0000"/>
          <w:sz w:val="24"/>
          <w:szCs w:val="20"/>
        </w:rPr>
        <w:t xml:space="preserve"> </w:t>
      </w:r>
      <w:r w:rsidR="008B14BF">
        <w:rPr>
          <w:rFonts w:ascii="Times New Roman" w:hAnsi="Times New Roman" w:cs="Times New Roman"/>
          <w:color w:val="FF0000"/>
          <w:sz w:val="24"/>
          <w:szCs w:val="20"/>
        </w:rPr>
        <w:t>Tloris laboratorija</w:t>
      </w:r>
    </w:p>
    <w:bookmarkEnd w:id="16"/>
    <w:p w:rsidR="0088001C" w:rsidRDefault="0088001C" w:rsidP="00235EFB">
      <w:pPr>
        <w:spacing w:after="0" w:line="240" w:lineRule="auto"/>
        <w:rPr>
          <w:rFonts w:ascii="Times New Roman" w:hAnsi="Times New Roman" w:cs="Times New Roman"/>
          <w:sz w:val="24"/>
          <w:szCs w:val="20"/>
        </w:rPr>
      </w:pPr>
    </w:p>
    <w:p w:rsidR="0088001C" w:rsidRDefault="0088001C" w:rsidP="00235EFB">
      <w:pPr>
        <w:spacing w:after="0" w:line="240" w:lineRule="auto"/>
        <w:rPr>
          <w:rFonts w:ascii="Times New Roman" w:hAnsi="Times New Roman" w:cs="Times New Roman"/>
          <w:sz w:val="24"/>
          <w:szCs w:val="20"/>
        </w:rPr>
      </w:pPr>
      <w:r w:rsidRPr="0088001C">
        <w:rPr>
          <w:rFonts w:ascii="Times New Roman" w:hAnsi="Times New Roman" w:cs="Times New Roman"/>
          <w:sz w:val="24"/>
          <w:szCs w:val="20"/>
        </w:rPr>
        <w:t>Ponudnik mora zagotoviti ustrezen UPS sistem, glede na specifikacijo ponujenega aparata.</w:t>
      </w:r>
    </w:p>
    <w:p w:rsidR="0088001C" w:rsidRDefault="0088001C" w:rsidP="00235EFB">
      <w:pPr>
        <w:spacing w:after="0" w:line="240" w:lineRule="auto"/>
        <w:rPr>
          <w:rFonts w:ascii="Times New Roman" w:hAnsi="Times New Roman" w:cs="Times New Roman"/>
          <w:sz w:val="24"/>
          <w:szCs w:val="20"/>
        </w:rPr>
      </w:pPr>
    </w:p>
    <w:p w:rsidR="0088001C" w:rsidRDefault="0088001C" w:rsidP="00BF492E">
      <w:pPr>
        <w:spacing w:after="0" w:line="240" w:lineRule="auto"/>
        <w:jc w:val="both"/>
        <w:rPr>
          <w:rFonts w:ascii="Times New Roman" w:hAnsi="Times New Roman" w:cs="Times New Roman"/>
          <w:sz w:val="24"/>
          <w:szCs w:val="20"/>
        </w:rPr>
      </w:pPr>
      <w:r w:rsidRPr="0088001C">
        <w:rPr>
          <w:rFonts w:ascii="Times New Roman" w:hAnsi="Times New Roman" w:cs="Times New Roman"/>
          <w:sz w:val="24"/>
          <w:szCs w:val="20"/>
        </w:rPr>
        <w:t>Zahteva</w:t>
      </w:r>
      <w:r w:rsidR="00801527">
        <w:rPr>
          <w:rFonts w:ascii="Times New Roman" w:hAnsi="Times New Roman" w:cs="Times New Roman"/>
          <w:sz w:val="24"/>
          <w:szCs w:val="20"/>
        </w:rPr>
        <w:t>na sta</w:t>
      </w:r>
      <w:r w:rsidRPr="0088001C">
        <w:rPr>
          <w:rFonts w:ascii="Times New Roman" w:hAnsi="Times New Roman" w:cs="Times New Roman"/>
          <w:sz w:val="24"/>
          <w:szCs w:val="20"/>
        </w:rPr>
        <w:t xml:space="preserve"> dva sistema, kjer je povezan biokemični (z elektroliti) in imunološki modul in vsak mora imeti svoj sistem za vodo, da se zagotovi popolni </w:t>
      </w:r>
      <w:proofErr w:type="spellStart"/>
      <w:r w:rsidRPr="0088001C">
        <w:rPr>
          <w:rFonts w:ascii="Times New Roman" w:hAnsi="Times New Roman" w:cs="Times New Roman"/>
          <w:sz w:val="24"/>
          <w:szCs w:val="20"/>
        </w:rPr>
        <w:t>backup</w:t>
      </w:r>
      <w:proofErr w:type="spellEnd"/>
      <w:r w:rsidRPr="0088001C">
        <w:rPr>
          <w:rFonts w:ascii="Times New Roman" w:hAnsi="Times New Roman" w:cs="Times New Roman"/>
          <w:sz w:val="24"/>
          <w:szCs w:val="20"/>
        </w:rPr>
        <w:t>.</w:t>
      </w:r>
    </w:p>
    <w:p w:rsidR="0088001C" w:rsidRDefault="0088001C" w:rsidP="00BF492E">
      <w:pPr>
        <w:spacing w:after="0" w:line="240" w:lineRule="auto"/>
        <w:jc w:val="both"/>
        <w:rPr>
          <w:rFonts w:ascii="Times New Roman" w:hAnsi="Times New Roman" w:cs="Times New Roman"/>
          <w:sz w:val="24"/>
          <w:szCs w:val="20"/>
        </w:rPr>
      </w:pPr>
    </w:p>
    <w:p w:rsidR="0088001C" w:rsidRDefault="0088001C" w:rsidP="00235EFB">
      <w:pPr>
        <w:spacing w:after="0" w:line="240" w:lineRule="auto"/>
        <w:rPr>
          <w:rFonts w:ascii="Times New Roman" w:hAnsi="Times New Roman" w:cs="Times New Roman"/>
          <w:sz w:val="24"/>
          <w:szCs w:val="20"/>
        </w:rPr>
      </w:pPr>
      <w:r w:rsidRPr="0088001C">
        <w:rPr>
          <w:rFonts w:ascii="Times New Roman" w:hAnsi="Times New Roman" w:cs="Times New Roman"/>
          <w:sz w:val="24"/>
          <w:szCs w:val="20"/>
        </w:rPr>
        <w:t>Sistem mora omogočati sprejemanje zaprtih in odprtih epruvet</w:t>
      </w:r>
      <w:r>
        <w:rPr>
          <w:rFonts w:ascii="Times New Roman" w:hAnsi="Times New Roman" w:cs="Times New Roman"/>
          <w:sz w:val="24"/>
          <w:szCs w:val="20"/>
        </w:rPr>
        <w:t>.</w:t>
      </w:r>
    </w:p>
    <w:p w:rsidR="006C444D" w:rsidRDefault="006C444D" w:rsidP="006C444D">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C63D6" w:rsidRPr="009A59C0" w:rsidRDefault="006C444D" w:rsidP="006C63D6">
      <w:pPr>
        <w:tabs>
          <w:tab w:val="left" w:pos="284"/>
          <w:tab w:val="left" w:pos="5954"/>
        </w:tabs>
        <w:spacing w:after="0" w:line="240" w:lineRule="auto"/>
        <w:jc w:val="both"/>
        <w:rPr>
          <w:rFonts w:ascii="Times New Roman" w:eastAsia="Times New Roman" w:hAnsi="Times New Roman" w:cs="Times New Roman"/>
          <w:color w:val="FF0000"/>
          <w:sz w:val="24"/>
          <w:szCs w:val="24"/>
          <w:lang w:eastAsia="sl-SI"/>
        </w:rPr>
      </w:pPr>
      <w:r>
        <w:rPr>
          <w:rFonts w:ascii="Times New Roman" w:eastAsia="Times New Roman" w:hAnsi="Times New Roman" w:cs="Times New Roman"/>
          <w:sz w:val="24"/>
          <w:szCs w:val="24"/>
          <w:lang w:eastAsia="sl-SI"/>
        </w:rPr>
        <w:t xml:space="preserve">Ponudnik predloži rezultate analize reprezentativnega vzorca odpadne vode iz </w:t>
      </w:r>
      <w:r w:rsidRPr="00116E0B">
        <w:rPr>
          <w:rFonts w:ascii="Times New Roman" w:eastAsia="Times New Roman" w:hAnsi="Times New Roman" w:cs="Times New Roman"/>
          <w:strike/>
          <w:sz w:val="24"/>
          <w:szCs w:val="24"/>
          <w:lang w:eastAsia="sl-SI"/>
        </w:rPr>
        <w:t>analizatorja</w:t>
      </w:r>
      <w:r w:rsidR="00116E0B" w:rsidRPr="00116E0B">
        <w:rPr>
          <w:rFonts w:ascii="Times New Roman" w:eastAsia="Times New Roman" w:hAnsi="Times New Roman" w:cs="Times New Roman"/>
          <w:strike/>
          <w:sz w:val="24"/>
          <w:szCs w:val="24"/>
          <w:lang w:eastAsia="sl-SI"/>
        </w:rPr>
        <w:t xml:space="preserve"> </w:t>
      </w:r>
      <w:r w:rsidR="00116E0B">
        <w:rPr>
          <w:rFonts w:ascii="Times New Roman" w:eastAsia="Times New Roman" w:hAnsi="Times New Roman" w:cs="Times New Roman"/>
          <w:color w:val="FF0000"/>
          <w:sz w:val="24"/>
          <w:szCs w:val="24"/>
          <w:lang w:eastAsia="sl-SI"/>
        </w:rPr>
        <w:t>analiznega sistema</w:t>
      </w:r>
      <w:r>
        <w:rPr>
          <w:rFonts w:ascii="Times New Roman" w:eastAsia="Times New Roman" w:hAnsi="Times New Roman" w:cs="Times New Roman"/>
          <w:sz w:val="24"/>
          <w:szCs w:val="24"/>
          <w:lang w:eastAsia="sl-SI"/>
        </w:rPr>
        <w:t xml:space="preserve"> s strani proizvajalca </w:t>
      </w:r>
      <w:r w:rsidRPr="00116E0B">
        <w:rPr>
          <w:rFonts w:ascii="Times New Roman" w:eastAsia="Times New Roman" w:hAnsi="Times New Roman" w:cs="Times New Roman"/>
          <w:strike/>
          <w:sz w:val="24"/>
          <w:szCs w:val="24"/>
          <w:lang w:eastAsia="sl-SI"/>
        </w:rPr>
        <w:t>analizatorja</w:t>
      </w:r>
      <w:r w:rsidR="00116E0B">
        <w:rPr>
          <w:rFonts w:ascii="Times New Roman" w:eastAsia="Times New Roman" w:hAnsi="Times New Roman" w:cs="Times New Roman"/>
          <w:sz w:val="24"/>
          <w:szCs w:val="24"/>
          <w:lang w:eastAsia="sl-SI"/>
        </w:rPr>
        <w:t xml:space="preserve"> </w:t>
      </w:r>
      <w:r w:rsidR="00116E0B">
        <w:rPr>
          <w:rFonts w:ascii="Times New Roman" w:eastAsia="Times New Roman" w:hAnsi="Times New Roman" w:cs="Times New Roman"/>
          <w:color w:val="FF0000"/>
          <w:sz w:val="24"/>
          <w:szCs w:val="24"/>
          <w:lang w:eastAsia="sl-SI"/>
        </w:rPr>
        <w:t>analiznega sistema</w:t>
      </w:r>
      <w:r>
        <w:rPr>
          <w:rFonts w:ascii="Times New Roman" w:eastAsia="Times New Roman" w:hAnsi="Times New Roman" w:cs="Times New Roman"/>
          <w:sz w:val="24"/>
          <w:szCs w:val="24"/>
          <w:lang w:eastAsia="sl-SI"/>
        </w:rPr>
        <w:t>, nastale pri rutinskem delu v dovolj dolgem obdobju, da se izvedejo vse običajno predvidene faze dela aparata</w:t>
      </w:r>
      <w:r w:rsidR="00801527">
        <w:rPr>
          <w:rFonts w:ascii="Times New Roman" w:eastAsia="Times New Roman" w:hAnsi="Times New Roman" w:cs="Times New Roman"/>
          <w:sz w:val="24"/>
          <w:szCs w:val="24"/>
          <w:lang w:eastAsia="sl-SI"/>
        </w:rPr>
        <w:t>.</w:t>
      </w:r>
      <w:r w:rsidR="006C63D6">
        <w:rPr>
          <w:rFonts w:ascii="Times New Roman" w:eastAsia="Times New Roman" w:hAnsi="Times New Roman" w:cs="Times New Roman"/>
          <w:sz w:val="24"/>
          <w:szCs w:val="24"/>
          <w:lang w:eastAsia="sl-SI"/>
        </w:rPr>
        <w:t xml:space="preserve"> </w:t>
      </w:r>
      <w:r w:rsidR="006C63D6" w:rsidRPr="009A59C0">
        <w:rPr>
          <w:rFonts w:ascii="Times New Roman" w:eastAsia="Times New Roman" w:hAnsi="Times New Roman" w:cs="Times New Roman"/>
          <w:color w:val="FF0000"/>
          <w:sz w:val="24"/>
          <w:szCs w:val="18"/>
          <w:shd w:val="clear" w:color="auto" w:fill="FFFFFF"/>
          <w:lang w:eastAsia="sl-SI"/>
        </w:rPr>
        <w:t xml:space="preserve">Glede na to, da gre za ekološko oceno odpadne vode pa so tipični parametri, katerih analizo pričakujemo: pH, temperatura, KPK, BPK 5, TOC, AOX, vsebnost  </w:t>
      </w:r>
      <w:proofErr w:type="spellStart"/>
      <w:r w:rsidR="006C63D6" w:rsidRPr="009A59C0">
        <w:rPr>
          <w:rFonts w:ascii="Times New Roman" w:eastAsia="Times New Roman" w:hAnsi="Times New Roman" w:cs="Times New Roman"/>
          <w:color w:val="FF0000"/>
          <w:sz w:val="24"/>
          <w:szCs w:val="18"/>
          <w:shd w:val="clear" w:color="auto" w:fill="FFFFFF"/>
          <w:lang w:eastAsia="sl-SI"/>
        </w:rPr>
        <w:t>tenzidov</w:t>
      </w:r>
      <w:proofErr w:type="spellEnd"/>
      <w:r w:rsidR="006C63D6" w:rsidRPr="009A59C0">
        <w:rPr>
          <w:rFonts w:ascii="Times New Roman" w:eastAsia="Times New Roman" w:hAnsi="Times New Roman" w:cs="Times New Roman"/>
          <w:color w:val="FF0000"/>
          <w:sz w:val="24"/>
          <w:szCs w:val="18"/>
          <w:shd w:val="clear" w:color="auto" w:fill="FFFFFF"/>
          <w:lang w:eastAsia="sl-SI"/>
        </w:rPr>
        <w:t>, celotnega in prostega klora.</w:t>
      </w:r>
    </w:p>
    <w:p w:rsidR="00E36996" w:rsidRDefault="00E36996" w:rsidP="00235EFB">
      <w:pPr>
        <w:spacing w:after="0" w:line="240" w:lineRule="auto"/>
        <w:rPr>
          <w:rFonts w:ascii="Times New Roman" w:hAnsi="Times New Roman" w:cs="Times New Roman"/>
          <w:sz w:val="24"/>
          <w:szCs w:val="20"/>
        </w:rPr>
      </w:pPr>
    </w:p>
    <w:p w:rsidR="00787C0F" w:rsidRPr="00787C0F" w:rsidRDefault="00787C0F" w:rsidP="00787C0F">
      <w:pPr>
        <w:jc w:val="both"/>
        <w:rPr>
          <w:rFonts w:ascii="Times New Roman" w:hAnsi="Times New Roman" w:cs="Times New Roman"/>
          <w:sz w:val="24"/>
          <w:szCs w:val="24"/>
        </w:rPr>
      </w:pPr>
      <w:r>
        <w:rPr>
          <w:rFonts w:ascii="Times New Roman" w:hAnsi="Times New Roman" w:cs="Times New Roman"/>
          <w:sz w:val="24"/>
          <w:szCs w:val="24"/>
        </w:rPr>
        <w:t xml:space="preserve">Ponudnik bo </w:t>
      </w:r>
      <w:r w:rsidRPr="00787C0F">
        <w:rPr>
          <w:rFonts w:ascii="Times New Roman" w:hAnsi="Times New Roman" w:cs="Times New Roman"/>
          <w:sz w:val="24"/>
          <w:szCs w:val="24"/>
        </w:rPr>
        <w:t xml:space="preserve"> naročniku v dogovorjenem roku (v </w:t>
      </w:r>
      <w:r w:rsidR="000E2102" w:rsidRPr="000E2102">
        <w:rPr>
          <w:rFonts w:ascii="Times New Roman" w:hAnsi="Times New Roman" w:cs="Times New Roman"/>
          <w:color w:val="FF0000"/>
          <w:sz w:val="24"/>
          <w:szCs w:val="24"/>
        </w:rPr>
        <w:t>roku 12</w:t>
      </w:r>
      <w:r w:rsidRPr="000E2102">
        <w:rPr>
          <w:rFonts w:ascii="Times New Roman" w:hAnsi="Times New Roman" w:cs="Times New Roman"/>
          <w:color w:val="FF0000"/>
          <w:sz w:val="24"/>
          <w:szCs w:val="24"/>
        </w:rPr>
        <w:t xml:space="preserve"> mesecev </w:t>
      </w:r>
      <w:r w:rsidRPr="00787C0F">
        <w:rPr>
          <w:rFonts w:ascii="Times New Roman" w:hAnsi="Times New Roman" w:cs="Times New Roman"/>
          <w:sz w:val="24"/>
          <w:szCs w:val="24"/>
        </w:rPr>
        <w:t xml:space="preserve">po začetku rutinskega dela) </w:t>
      </w:r>
      <w:r>
        <w:rPr>
          <w:rFonts w:ascii="Times New Roman" w:hAnsi="Times New Roman" w:cs="Times New Roman"/>
          <w:sz w:val="24"/>
          <w:szCs w:val="24"/>
        </w:rPr>
        <w:t>predložil</w:t>
      </w:r>
      <w:r w:rsidRPr="00787C0F">
        <w:rPr>
          <w:rFonts w:ascii="Times New Roman" w:hAnsi="Times New Roman" w:cs="Times New Roman"/>
          <w:sz w:val="24"/>
          <w:szCs w:val="24"/>
        </w:rPr>
        <w:t xml:space="preserve">i  rezultate  analize reprezentativnega vzorca odpadne vode iz </w:t>
      </w:r>
      <w:r w:rsidRPr="00116E0B">
        <w:rPr>
          <w:rFonts w:ascii="Times New Roman" w:hAnsi="Times New Roman" w:cs="Times New Roman"/>
          <w:strike/>
          <w:sz w:val="24"/>
          <w:szCs w:val="24"/>
        </w:rPr>
        <w:t>analizatorja</w:t>
      </w:r>
      <w:r w:rsidR="00116E0B">
        <w:rPr>
          <w:rFonts w:ascii="Times New Roman" w:hAnsi="Times New Roman" w:cs="Times New Roman"/>
          <w:sz w:val="24"/>
          <w:szCs w:val="24"/>
        </w:rPr>
        <w:t xml:space="preserve"> </w:t>
      </w:r>
      <w:r w:rsidR="00116E0B">
        <w:rPr>
          <w:rFonts w:ascii="Times New Roman" w:hAnsi="Times New Roman" w:cs="Times New Roman"/>
          <w:color w:val="FF0000"/>
          <w:sz w:val="24"/>
          <w:szCs w:val="24"/>
        </w:rPr>
        <w:t>analiznega sistema</w:t>
      </w:r>
      <w:r w:rsidRPr="00787C0F">
        <w:rPr>
          <w:rFonts w:ascii="Times New Roman" w:hAnsi="Times New Roman" w:cs="Times New Roman"/>
          <w:sz w:val="24"/>
          <w:szCs w:val="24"/>
        </w:rPr>
        <w:t>, nastale pri rutinskem delu v dovolj dolgem obdobju, da se izvedejo vse običajno predvidene faze dela aparata. Nabor  analiznih parametrov odpadne vode  je določen v Uredbi o emisiji snovi pri odvajanju odpadnih vod iz objektov za opravljanje zdravstvene in veterinarske dejavnosti ( UL RS 10/1999, priloga 1, tabela 1).</w:t>
      </w:r>
      <w:r>
        <w:rPr>
          <w:rFonts w:ascii="Times New Roman" w:hAnsi="Times New Roman" w:cs="Times New Roman"/>
          <w:sz w:val="24"/>
          <w:szCs w:val="24"/>
        </w:rPr>
        <w:t xml:space="preserve"> </w:t>
      </w:r>
      <w:r w:rsidRPr="00787C0F">
        <w:rPr>
          <w:rFonts w:ascii="Times New Roman" w:hAnsi="Times New Roman" w:cs="Times New Roman"/>
          <w:sz w:val="24"/>
          <w:szCs w:val="24"/>
        </w:rPr>
        <w:t>Analizo odpadne vode naj izdela laboratorij  akreditiran po EN ISO / EIC 17025</w:t>
      </w:r>
      <w:r w:rsidR="004043E7">
        <w:rPr>
          <w:rFonts w:ascii="Times New Roman" w:hAnsi="Times New Roman" w:cs="Times New Roman"/>
          <w:sz w:val="24"/>
          <w:szCs w:val="24"/>
        </w:rPr>
        <w:t>.</w:t>
      </w:r>
      <w:r w:rsidR="004F6B46" w:rsidRPr="004F6B46">
        <w:rPr>
          <w:rFonts w:ascii="Times New Roman" w:eastAsia="Times New Roman" w:hAnsi="Times New Roman" w:cs="Times New Roman"/>
          <w:b/>
          <w:color w:val="000000" w:themeColor="text1"/>
          <w:sz w:val="24"/>
          <w:szCs w:val="18"/>
          <w:shd w:val="clear" w:color="auto" w:fill="FFFFFF"/>
          <w:lang w:eastAsia="sl-SI"/>
        </w:rPr>
        <w:t xml:space="preserve"> </w:t>
      </w:r>
    </w:p>
    <w:p w:rsidR="0034059E" w:rsidRDefault="00624DCE" w:rsidP="00BF492E">
      <w:pPr>
        <w:spacing w:after="0" w:line="240" w:lineRule="auto"/>
        <w:jc w:val="both"/>
        <w:rPr>
          <w:rFonts w:ascii="Times New Roman" w:hAnsi="Times New Roman" w:cs="Times New Roman"/>
          <w:sz w:val="24"/>
          <w:szCs w:val="20"/>
        </w:rPr>
      </w:pPr>
      <w:r w:rsidRPr="00624DCE">
        <w:rPr>
          <w:rFonts w:ascii="Times New Roman" w:hAnsi="Times New Roman" w:cs="Times New Roman"/>
          <w:sz w:val="24"/>
          <w:szCs w:val="20"/>
        </w:rPr>
        <w:t xml:space="preserve">Rezultati analize odpadne </w:t>
      </w:r>
      <w:r w:rsidR="00787C0F">
        <w:rPr>
          <w:rFonts w:ascii="Times New Roman" w:hAnsi="Times New Roman" w:cs="Times New Roman"/>
          <w:sz w:val="24"/>
          <w:szCs w:val="20"/>
        </w:rPr>
        <w:t xml:space="preserve">vode morajo </w:t>
      </w:r>
      <w:r w:rsidRPr="00624DCE">
        <w:rPr>
          <w:rFonts w:ascii="Times New Roman" w:hAnsi="Times New Roman" w:cs="Times New Roman"/>
          <w:sz w:val="24"/>
          <w:szCs w:val="20"/>
        </w:rPr>
        <w:t xml:space="preserve">ustrezati zahtevam za iztok v javno kanalizacijo, </w:t>
      </w:r>
      <w:r w:rsidR="00787C0F">
        <w:rPr>
          <w:rFonts w:ascii="Times New Roman" w:hAnsi="Times New Roman" w:cs="Times New Roman"/>
          <w:sz w:val="24"/>
          <w:szCs w:val="20"/>
        </w:rPr>
        <w:t>skladno z</w:t>
      </w:r>
      <w:r w:rsidRPr="00624DCE">
        <w:rPr>
          <w:rFonts w:ascii="Times New Roman" w:hAnsi="Times New Roman" w:cs="Times New Roman"/>
          <w:sz w:val="24"/>
          <w:szCs w:val="20"/>
        </w:rPr>
        <w:t xml:space="preserve"> Uredb</w:t>
      </w:r>
      <w:r w:rsidR="00787C0F">
        <w:rPr>
          <w:rFonts w:ascii="Times New Roman" w:hAnsi="Times New Roman" w:cs="Times New Roman"/>
          <w:sz w:val="24"/>
          <w:szCs w:val="20"/>
        </w:rPr>
        <w:t>o</w:t>
      </w:r>
      <w:r w:rsidRPr="00624DCE">
        <w:rPr>
          <w:rFonts w:ascii="Times New Roman" w:hAnsi="Times New Roman" w:cs="Times New Roman"/>
          <w:sz w:val="24"/>
          <w:szCs w:val="20"/>
        </w:rPr>
        <w:t xml:space="preserve"> o emisiji snovi pri odvajanju odpadnih vod iz objektov za opravljanje zdravstvene in veterinarske dejavnosti ( UL RS 10/1999, priloga 1, tabela 1).</w:t>
      </w:r>
    </w:p>
    <w:p w:rsidR="006C444D" w:rsidRDefault="006C444D" w:rsidP="00BF492E">
      <w:pPr>
        <w:spacing w:after="0" w:line="240" w:lineRule="auto"/>
        <w:jc w:val="both"/>
        <w:rPr>
          <w:rFonts w:ascii="Times New Roman" w:hAnsi="Times New Roman" w:cs="Times New Roman"/>
          <w:sz w:val="24"/>
          <w:szCs w:val="20"/>
        </w:rPr>
      </w:pPr>
    </w:p>
    <w:p w:rsidR="007D28C7" w:rsidRPr="007D28C7" w:rsidRDefault="007D28C7" w:rsidP="00BF492E">
      <w:pPr>
        <w:spacing w:after="0" w:line="240" w:lineRule="auto"/>
        <w:jc w:val="both"/>
        <w:rPr>
          <w:rFonts w:ascii="Times New Roman" w:hAnsi="Times New Roman" w:cs="Times New Roman"/>
          <w:sz w:val="24"/>
          <w:szCs w:val="20"/>
        </w:rPr>
      </w:pPr>
      <w:r w:rsidRPr="007D28C7">
        <w:rPr>
          <w:rFonts w:ascii="Times New Roman" w:hAnsi="Times New Roman" w:cs="Times New Roman"/>
          <w:sz w:val="24"/>
          <w:szCs w:val="20"/>
        </w:rPr>
        <w:t>Če ponudnik v celoti ne more zagotoviti zahteve</w:t>
      </w:r>
      <w:r w:rsidR="00801527">
        <w:rPr>
          <w:rFonts w:ascii="Times New Roman" w:hAnsi="Times New Roman" w:cs="Times New Roman"/>
          <w:sz w:val="24"/>
          <w:szCs w:val="20"/>
        </w:rPr>
        <w:t xml:space="preserve"> Uredbe</w:t>
      </w:r>
      <w:r w:rsidRPr="007D28C7">
        <w:rPr>
          <w:rFonts w:ascii="Times New Roman" w:hAnsi="Times New Roman" w:cs="Times New Roman"/>
          <w:sz w:val="24"/>
          <w:szCs w:val="20"/>
        </w:rPr>
        <w:t xml:space="preserve">, </w:t>
      </w:r>
      <w:r w:rsidR="00BF492E">
        <w:rPr>
          <w:rFonts w:ascii="Times New Roman" w:hAnsi="Times New Roman" w:cs="Times New Roman"/>
          <w:sz w:val="24"/>
          <w:szCs w:val="20"/>
        </w:rPr>
        <w:t xml:space="preserve">bo moral naročniku </w:t>
      </w:r>
      <w:r w:rsidRPr="007D28C7">
        <w:rPr>
          <w:rFonts w:ascii="Times New Roman" w:hAnsi="Times New Roman" w:cs="Times New Roman"/>
          <w:sz w:val="24"/>
          <w:szCs w:val="20"/>
        </w:rPr>
        <w:t>redno mesečno povrn</w:t>
      </w:r>
      <w:r w:rsidR="00BF492E">
        <w:rPr>
          <w:rFonts w:ascii="Times New Roman" w:hAnsi="Times New Roman" w:cs="Times New Roman"/>
          <w:sz w:val="24"/>
          <w:szCs w:val="20"/>
        </w:rPr>
        <w:t>iti</w:t>
      </w:r>
      <w:r w:rsidRPr="007D28C7">
        <w:rPr>
          <w:rFonts w:ascii="Times New Roman" w:hAnsi="Times New Roman" w:cs="Times New Roman"/>
          <w:sz w:val="24"/>
          <w:szCs w:val="20"/>
        </w:rPr>
        <w:t xml:space="preserve"> vse stroške nastale zaradi  zakonsko predpisanega  odstranjevanja nastalega tekočega odpadka</w:t>
      </w:r>
      <w:r w:rsidR="000C499F">
        <w:rPr>
          <w:rFonts w:ascii="Times New Roman" w:hAnsi="Times New Roman" w:cs="Times New Roman"/>
          <w:sz w:val="24"/>
          <w:szCs w:val="20"/>
        </w:rPr>
        <w:t xml:space="preserve"> </w:t>
      </w:r>
      <w:r w:rsidR="000C499F" w:rsidRPr="000C499F">
        <w:rPr>
          <w:rFonts w:ascii="Times New Roman" w:hAnsi="Times New Roman" w:cs="Times New Roman"/>
          <w:color w:val="FF0000"/>
          <w:sz w:val="24"/>
          <w:szCs w:val="20"/>
        </w:rPr>
        <w:t>za nazaj.</w:t>
      </w:r>
    </w:p>
    <w:p w:rsidR="00624DCE" w:rsidRDefault="00624DCE" w:rsidP="00235EFB">
      <w:pPr>
        <w:spacing w:after="0" w:line="240" w:lineRule="auto"/>
        <w:rPr>
          <w:rFonts w:ascii="Times New Roman" w:hAnsi="Times New Roman" w:cs="Times New Roman"/>
          <w:sz w:val="24"/>
          <w:szCs w:val="20"/>
        </w:rPr>
      </w:pPr>
    </w:p>
    <w:p w:rsidR="00624DCE" w:rsidRDefault="00624DCE" w:rsidP="00BF492E">
      <w:pPr>
        <w:spacing w:after="0" w:line="240" w:lineRule="auto"/>
        <w:jc w:val="both"/>
        <w:rPr>
          <w:rFonts w:ascii="Times New Roman" w:hAnsi="Times New Roman" w:cs="Times New Roman"/>
          <w:sz w:val="24"/>
          <w:szCs w:val="20"/>
        </w:rPr>
      </w:pPr>
      <w:r w:rsidRPr="00624DCE">
        <w:rPr>
          <w:rFonts w:ascii="Times New Roman" w:hAnsi="Times New Roman" w:cs="Times New Roman"/>
          <w:sz w:val="24"/>
          <w:szCs w:val="20"/>
        </w:rPr>
        <w:t>Ponudnik naj zagotovi Informacijo o  nastalem volumnu odpadne vode v 8 urah rutinskega dela z aparatom</w:t>
      </w:r>
      <w:r>
        <w:rPr>
          <w:rFonts w:ascii="Times New Roman" w:hAnsi="Times New Roman" w:cs="Times New Roman"/>
          <w:sz w:val="24"/>
          <w:szCs w:val="20"/>
        </w:rPr>
        <w:t>.</w:t>
      </w:r>
    </w:p>
    <w:p w:rsidR="00624DCE" w:rsidRDefault="00624DCE" w:rsidP="00BF492E">
      <w:pPr>
        <w:spacing w:after="0" w:line="240" w:lineRule="auto"/>
        <w:jc w:val="both"/>
        <w:rPr>
          <w:rFonts w:ascii="Times New Roman" w:hAnsi="Times New Roman" w:cs="Times New Roman"/>
          <w:sz w:val="24"/>
          <w:szCs w:val="20"/>
        </w:rPr>
      </w:pPr>
    </w:p>
    <w:p w:rsidR="00787C0F" w:rsidRPr="002F480E" w:rsidRDefault="00624DCE" w:rsidP="00801527">
      <w:pPr>
        <w:spacing w:after="0" w:line="240" w:lineRule="auto"/>
        <w:jc w:val="both"/>
        <w:rPr>
          <w:rFonts w:ascii="Times New Roman" w:hAnsi="Times New Roman" w:cs="Times New Roman"/>
          <w:strike/>
          <w:sz w:val="24"/>
          <w:szCs w:val="20"/>
        </w:rPr>
      </w:pPr>
      <w:r w:rsidRPr="002F480E">
        <w:rPr>
          <w:rFonts w:ascii="Times New Roman" w:hAnsi="Times New Roman" w:cs="Times New Roman"/>
          <w:strike/>
          <w:sz w:val="24"/>
          <w:szCs w:val="20"/>
        </w:rPr>
        <w:t>Ponudnik naj priloži veljavne slovenske varnostne liste vseh reagentov in kontrol  potrebnih za izvajanje analiz.</w:t>
      </w:r>
    </w:p>
    <w:p w:rsidR="006E4C49" w:rsidRDefault="006E4C49" w:rsidP="00801527">
      <w:pPr>
        <w:spacing w:after="0" w:line="240" w:lineRule="auto"/>
        <w:jc w:val="both"/>
        <w:rPr>
          <w:rFonts w:ascii="Times New Roman" w:hAnsi="Times New Roman" w:cs="Times New Roman"/>
          <w:sz w:val="24"/>
          <w:szCs w:val="20"/>
        </w:rPr>
      </w:pPr>
    </w:p>
    <w:p w:rsidR="0013053E" w:rsidRPr="00801527" w:rsidRDefault="0013053E" w:rsidP="00801527">
      <w:pPr>
        <w:spacing w:after="0" w:line="240" w:lineRule="auto"/>
        <w:jc w:val="both"/>
        <w:rPr>
          <w:rFonts w:ascii="Times New Roman" w:hAnsi="Times New Roman" w:cs="Times New Roman"/>
          <w:sz w:val="24"/>
          <w:szCs w:val="20"/>
        </w:rPr>
      </w:pPr>
    </w:p>
    <w:p w:rsidR="00F048E4" w:rsidRPr="00F048E4" w:rsidRDefault="00F048E4" w:rsidP="00F048E4">
      <w:pPr>
        <w:spacing w:after="0" w:line="240" w:lineRule="auto"/>
        <w:rPr>
          <w:rFonts w:ascii="Times New Roman" w:eastAsia="Times New Roman" w:hAnsi="Times New Roman" w:cs="Times New Roman"/>
          <w:b/>
          <w:bCs/>
          <w:sz w:val="24"/>
          <w:szCs w:val="24"/>
          <w:lang w:eastAsia="sl-SI"/>
        </w:rPr>
      </w:pPr>
      <w:r w:rsidRPr="00F048E4">
        <w:rPr>
          <w:rFonts w:ascii="Times New Roman" w:eastAsia="Times New Roman" w:hAnsi="Times New Roman" w:cs="Times New Roman"/>
          <w:b/>
          <w:bCs/>
          <w:sz w:val="24"/>
          <w:szCs w:val="24"/>
          <w:lang w:eastAsia="sl-SI"/>
        </w:rPr>
        <w:t>REAGENTI, KONTROLE, OSTALI PRIPADAJOČI POTROŠNI MATERIAL:</w:t>
      </w:r>
    </w:p>
    <w:p w:rsidR="00801527" w:rsidRDefault="00801527" w:rsidP="00BF492E">
      <w:pPr>
        <w:spacing w:after="0" w:line="240" w:lineRule="auto"/>
        <w:jc w:val="both"/>
        <w:rPr>
          <w:rFonts w:ascii="Times New Roman" w:eastAsia="Times New Roman" w:hAnsi="Times New Roman" w:cs="Times New Roman"/>
          <w:bCs/>
          <w:sz w:val="24"/>
          <w:szCs w:val="24"/>
          <w:lang w:eastAsia="sl-SI"/>
        </w:rPr>
      </w:pPr>
    </w:p>
    <w:p w:rsidR="008C7E3C" w:rsidRDefault="008C7E3C" w:rsidP="008C7E3C">
      <w:pPr>
        <w:spacing w:after="0" w:line="240" w:lineRule="auto"/>
        <w:jc w:val="both"/>
        <w:rPr>
          <w:rFonts w:ascii="Times New Roman" w:eastAsia="Times New Roman" w:hAnsi="Times New Roman" w:cs="Times New Roman"/>
          <w:bCs/>
          <w:color w:val="FF0000"/>
          <w:sz w:val="24"/>
          <w:szCs w:val="24"/>
          <w:lang w:eastAsia="sl-SI"/>
        </w:rPr>
      </w:pPr>
      <w:bookmarkStart w:id="18" w:name="_Hlk114218449"/>
      <w:r w:rsidRPr="005E53DE">
        <w:rPr>
          <w:rFonts w:ascii="Times New Roman" w:eastAsia="Times New Roman" w:hAnsi="Times New Roman" w:cs="Times New Roman"/>
          <w:bCs/>
          <w:color w:val="FF0000"/>
          <w:sz w:val="24"/>
          <w:szCs w:val="24"/>
          <w:lang w:eastAsia="sl-SI"/>
        </w:rPr>
        <w:t xml:space="preserve">Ponudnik bo izpolnil </w:t>
      </w:r>
      <w:r>
        <w:rPr>
          <w:rFonts w:ascii="Times New Roman" w:eastAsia="Times New Roman" w:hAnsi="Times New Roman" w:cs="Times New Roman"/>
          <w:bCs/>
          <w:color w:val="FF0000"/>
          <w:sz w:val="24"/>
          <w:szCs w:val="24"/>
          <w:lang w:eastAsia="sl-SI"/>
        </w:rPr>
        <w:t xml:space="preserve">ponudbeni </w:t>
      </w:r>
      <w:r w:rsidRPr="005E53DE">
        <w:rPr>
          <w:rFonts w:ascii="Times New Roman" w:eastAsia="Times New Roman" w:hAnsi="Times New Roman" w:cs="Times New Roman"/>
          <w:bCs/>
          <w:color w:val="FF0000"/>
          <w:sz w:val="24"/>
          <w:szCs w:val="24"/>
          <w:lang w:eastAsia="sl-SI"/>
        </w:rPr>
        <w:t>predračun</w:t>
      </w:r>
      <w:r>
        <w:rPr>
          <w:rFonts w:ascii="Times New Roman" w:eastAsia="Times New Roman" w:hAnsi="Times New Roman" w:cs="Times New Roman"/>
          <w:bCs/>
          <w:color w:val="FF0000"/>
          <w:sz w:val="24"/>
          <w:szCs w:val="24"/>
          <w:lang w:eastAsia="sl-SI"/>
        </w:rPr>
        <w:t xml:space="preserve">: </w:t>
      </w:r>
    </w:p>
    <w:p w:rsidR="008C7E3C" w:rsidRDefault="008C7E3C" w:rsidP="008C7E3C">
      <w:pPr>
        <w:pStyle w:val="Odstavekseznama"/>
        <w:numPr>
          <w:ilvl w:val="0"/>
          <w:numId w:val="45"/>
        </w:numPr>
        <w:jc w:val="both"/>
        <w:rPr>
          <w:bCs/>
          <w:color w:val="FF0000"/>
          <w:szCs w:val="24"/>
        </w:rPr>
      </w:pPr>
      <w:r>
        <w:rPr>
          <w:bCs/>
          <w:color w:val="FF0000"/>
          <w:szCs w:val="24"/>
        </w:rPr>
        <w:t>Reagenti</w:t>
      </w:r>
    </w:p>
    <w:p w:rsidR="008C7E3C" w:rsidRDefault="008C7E3C" w:rsidP="008C7E3C">
      <w:pPr>
        <w:pStyle w:val="Odstavekseznama"/>
        <w:numPr>
          <w:ilvl w:val="0"/>
          <w:numId w:val="45"/>
        </w:numPr>
        <w:jc w:val="both"/>
        <w:rPr>
          <w:bCs/>
          <w:color w:val="FF0000"/>
          <w:szCs w:val="24"/>
        </w:rPr>
      </w:pPr>
      <w:proofErr w:type="spellStart"/>
      <w:r>
        <w:rPr>
          <w:bCs/>
          <w:color w:val="FF0000"/>
          <w:szCs w:val="24"/>
        </w:rPr>
        <w:t>Kalibratorji</w:t>
      </w:r>
      <w:proofErr w:type="spellEnd"/>
      <w:r>
        <w:rPr>
          <w:bCs/>
          <w:color w:val="FF0000"/>
          <w:szCs w:val="24"/>
        </w:rPr>
        <w:t xml:space="preserve"> in kontrole</w:t>
      </w:r>
    </w:p>
    <w:p w:rsidR="008C7E3C" w:rsidRDefault="008C7E3C" w:rsidP="008C7E3C">
      <w:pPr>
        <w:pStyle w:val="Odstavekseznama"/>
        <w:numPr>
          <w:ilvl w:val="0"/>
          <w:numId w:val="45"/>
        </w:numPr>
        <w:jc w:val="both"/>
        <w:rPr>
          <w:bCs/>
          <w:color w:val="FF0000"/>
          <w:szCs w:val="24"/>
        </w:rPr>
      </w:pPr>
      <w:r>
        <w:rPr>
          <w:bCs/>
          <w:color w:val="FF0000"/>
          <w:szCs w:val="24"/>
        </w:rPr>
        <w:t>Potrošni material</w:t>
      </w:r>
    </w:p>
    <w:p w:rsidR="00F048E4" w:rsidRPr="00F048E4" w:rsidRDefault="00F048E4" w:rsidP="00BF492E">
      <w:pPr>
        <w:spacing w:after="0" w:line="240" w:lineRule="auto"/>
        <w:jc w:val="both"/>
        <w:rPr>
          <w:rFonts w:ascii="Times New Roman" w:eastAsia="Times New Roman" w:hAnsi="Times New Roman" w:cs="Times New Roman"/>
          <w:bCs/>
          <w:sz w:val="24"/>
          <w:szCs w:val="24"/>
          <w:lang w:eastAsia="sl-SI"/>
        </w:rPr>
      </w:pPr>
      <w:r w:rsidRPr="005E53DE">
        <w:rPr>
          <w:rFonts w:ascii="Times New Roman" w:eastAsia="Times New Roman" w:hAnsi="Times New Roman" w:cs="Times New Roman"/>
          <w:bCs/>
          <w:strike/>
          <w:sz w:val="24"/>
          <w:szCs w:val="24"/>
          <w:lang w:eastAsia="sl-SI"/>
        </w:rPr>
        <w:lastRenderedPageBreak/>
        <w:t>Ponudnik pripravi lasten ponudbeni predračun, iz katerega bodo razvidne količine in cena po posameznih postavkah. Ponudnik naj v lastni ponudbeni predračun vključi vse reagente, potrebne za izvedbo analiz in potrošni material (npr. kontrolni material, kalibracijski material,…), določen v splošni tehnični dokumentaciji ponujenega analizatorja.</w:t>
      </w:r>
      <w:r w:rsidRPr="00F048E4">
        <w:rPr>
          <w:rFonts w:ascii="Times New Roman" w:eastAsia="Times New Roman" w:hAnsi="Times New Roman" w:cs="Times New Roman"/>
          <w:bCs/>
          <w:sz w:val="24"/>
          <w:szCs w:val="24"/>
          <w:lang w:eastAsia="sl-SI"/>
        </w:rPr>
        <w:t xml:space="preserve"> Ponudniki naj upoštevajo, da laboratorij deluje 5 dni v tednu. Večino preiskav </w:t>
      </w:r>
      <w:r w:rsidR="00BF492E">
        <w:rPr>
          <w:rFonts w:ascii="Times New Roman" w:eastAsia="Times New Roman" w:hAnsi="Times New Roman" w:cs="Times New Roman"/>
          <w:bCs/>
          <w:sz w:val="24"/>
          <w:szCs w:val="24"/>
          <w:lang w:eastAsia="sl-SI"/>
        </w:rPr>
        <w:t>se v laboratoriju dela</w:t>
      </w:r>
      <w:r w:rsidRPr="00F048E4">
        <w:rPr>
          <w:rFonts w:ascii="Times New Roman" w:eastAsia="Times New Roman" w:hAnsi="Times New Roman" w:cs="Times New Roman"/>
          <w:bCs/>
          <w:sz w:val="24"/>
          <w:szCs w:val="24"/>
          <w:lang w:eastAsia="sl-SI"/>
        </w:rPr>
        <w:t xml:space="preserve"> od ponedeljka do petka. Manj pogoste preiskave </w:t>
      </w:r>
      <w:r w:rsidR="00BF492E">
        <w:rPr>
          <w:rFonts w:ascii="Times New Roman" w:eastAsia="Times New Roman" w:hAnsi="Times New Roman" w:cs="Times New Roman"/>
          <w:bCs/>
          <w:sz w:val="24"/>
          <w:szCs w:val="24"/>
          <w:lang w:eastAsia="sl-SI"/>
        </w:rPr>
        <w:t>se delajo</w:t>
      </w:r>
      <w:r w:rsidRPr="00F048E4">
        <w:rPr>
          <w:rFonts w:ascii="Times New Roman" w:eastAsia="Times New Roman" w:hAnsi="Times New Roman" w:cs="Times New Roman"/>
          <w:bCs/>
          <w:sz w:val="24"/>
          <w:szCs w:val="24"/>
          <w:lang w:eastAsia="sl-SI"/>
        </w:rPr>
        <w:t xml:space="preserve"> enkrat ali dvakrat tedensko, kar je razvidno iz podatka  v </w:t>
      </w:r>
      <w:r w:rsidRPr="008B5A51">
        <w:rPr>
          <w:rFonts w:ascii="Times New Roman" w:eastAsia="Times New Roman" w:hAnsi="Times New Roman" w:cs="Times New Roman"/>
          <w:bCs/>
          <w:strike/>
          <w:sz w:val="24"/>
          <w:szCs w:val="24"/>
          <w:lang w:eastAsia="sl-SI"/>
        </w:rPr>
        <w:t>spodnji tabeli</w:t>
      </w:r>
      <w:r w:rsidR="008B5A51">
        <w:rPr>
          <w:rFonts w:ascii="Times New Roman" w:eastAsia="Times New Roman" w:hAnsi="Times New Roman" w:cs="Times New Roman"/>
          <w:bCs/>
          <w:sz w:val="24"/>
          <w:szCs w:val="24"/>
          <w:lang w:eastAsia="sl-SI"/>
        </w:rPr>
        <w:t xml:space="preserve"> </w:t>
      </w:r>
      <w:r w:rsidR="008B5A51" w:rsidRPr="008B5A51">
        <w:rPr>
          <w:rFonts w:ascii="Times New Roman" w:eastAsia="Times New Roman" w:hAnsi="Times New Roman" w:cs="Times New Roman"/>
          <w:bCs/>
          <w:color w:val="FF0000"/>
          <w:sz w:val="24"/>
          <w:szCs w:val="24"/>
          <w:lang w:eastAsia="sl-SI"/>
        </w:rPr>
        <w:t>predračunu Reagenti</w:t>
      </w:r>
      <w:r w:rsidRPr="008B5A51">
        <w:rPr>
          <w:rFonts w:ascii="Times New Roman" w:eastAsia="Times New Roman" w:hAnsi="Times New Roman" w:cs="Times New Roman"/>
          <w:bCs/>
          <w:color w:val="FF0000"/>
          <w:sz w:val="24"/>
          <w:szCs w:val="24"/>
          <w:lang w:eastAsia="sl-SI"/>
        </w:rPr>
        <w:t xml:space="preserve">. </w:t>
      </w:r>
      <w:r w:rsidRPr="00F048E4">
        <w:rPr>
          <w:rFonts w:ascii="Times New Roman" w:eastAsia="Times New Roman" w:hAnsi="Times New Roman" w:cs="Times New Roman"/>
          <w:bCs/>
          <w:sz w:val="24"/>
          <w:szCs w:val="24"/>
          <w:lang w:eastAsia="sl-SI"/>
        </w:rPr>
        <w:t>V tabel</w:t>
      </w:r>
      <w:r w:rsidR="00BF492E">
        <w:rPr>
          <w:rFonts w:ascii="Times New Roman" w:eastAsia="Times New Roman" w:hAnsi="Times New Roman" w:cs="Times New Roman"/>
          <w:bCs/>
          <w:sz w:val="24"/>
          <w:szCs w:val="24"/>
          <w:lang w:eastAsia="sl-SI"/>
        </w:rPr>
        <w:t>i je navedeno:</w:t>
      </w:r>
      <w:r w:rsidRPr="00F048E4">
        <w:rPr>
          <w:rFonts w:ascii="Times New Roman" w:eastAsia="Times New Roman" w:hAnsi="Times New Roman" w:cs="Times New Roman"/>
          <w:bCs/>
          <w:sz w:val="24"/>
          <w:szCs w:val="24"/>
          <w:lang w:eastAsia="sl-SI"/>
        </w:rPr>
        <w:t xml:space="preserve"> v podatku »+«, koliko testov bomo porabili na leto za izvedbo kontrole kakovosti (normalni in patološki nivo).</w:t>
      </w:r>
    </w:p>
    <w:p w:rsidR="00F048E4" w:rsidRPr="00F048E4" w:rsidRDefault="00F048E4" w:rsidP="00BF492E">
      <w:pPr>
        <w:spacing w:after="0" w:line="240" w:lineRule="auto"/>
        <w:jc w:val="both"/>
        <w:rPr>
          <w:rFonts w:ascii="Times New Roman" w:eastAsia="Times New Roman" w:hAnsi="Times New Roman" w:cs="Times New Roman"/>
          <w:bCs/>
          <w:sz w:val="24"/>
          <w:szCs w:val="24"/>
          <w:lang w:eastAsia="sl-SI"/>
        </w:rPr>
      </w:pPr>
      <w:r w:rsidRPr="00F048E4">
        <w:rPr>
          <w:rFonts w:ascii="Times New Roman" w:eastAsia="Times New Roman" w:hAnsi="Times New Roman" w:cs="Times New Roman"/>
          <w:bCs/>
          <w:sz w:val="24"/>
          <w:szCs w:val="24"/>
          <w:lang w:eastAsia="sl-SI"/>
        </w:rPr>
        <w:t xml:space="preserve">Kalibracije naročnik izvaja po protokolu proizvajalca.  </w:t>
      </w:r>
    </w:p>
    <w:p w:rsidR="00F048E4" w:rsidRPr="00F048E4" w:rsidRDefault="00F048E4" w:rsidP="00BF492E">
      <w:pPr>
        <w:spacing w:after="0" w:line="240" w:lineRule="auto"/>
        <w:jc w:val="both"/>
        <w:rPr>
          <w:rFonts w:ascii="Times New Roman" w:eastAsia="Times New Roman" w:hAnsi="Times New Roman" w:cs="Times New Roman"/>
          <w:bCs/>
          <w:sz w:val="24"/>
          <w:szCs w:val="24"/>
          <w:lang w:eastAsia="sl-SI"/>
        </w:rPr>
      </w:pPr>
    </w:p>
    <w:p w:rsidR="005E53DE" w:rsidRDefault="00F048E4" w:rsidP="008C7E3C">
      <w:pPr>
        <w:spacing w:after="0" w:line="240" w:lineRule="auto"/>
        <w:jc w:val="both"/>
        <w:rPr>
          <w:bCs/>
          <w:color w:val="FF0000"/>
          <w:szCs w:val="24"/>
        </w:rPr>
      </w:pPr>
      <w:r w:rsidRPr="005E53DE">
        <w:rPr>
          <w:rFonts w:ascii="Times New Roman" w:eastAsia="Times New Roman" w:hAnsi="Times New Roman" w:cs="Times New Roman"/>
          <w:bCs/>
          <w:strike/>
          <w:sz w:val="24"/>
          <w:szCs w:val="24"/>
          <w:lang w:eastAsia="sl-SI"/>
        </w:rPr>
        <w:t xml:space="preserve">Ponudnik naj upošteva število preiskav za paciente iz spodnje tabele in navedeno število meritev za izvedbo notranjih kontrol in v zadnji stolpec v tabeli doda število testov za kalibracije. </w:t>
      </w:r>
      <w:r w:rsidR="00B91E27" w:rsidRPr="005E53DE">
        <w:rPr>
          <w:rFonts w:ascii="Times New Roman" w:eastAsia="Times New Roman" w:hAnsi="Times New Roman" w:cs="Times New Roman"/>
          <w:bCs/>
          <w:strike/>
          <w:sz w:val="24"/>
          <w:szCs w:val="24"/>
          <w:lang w:eastAsia="sl-SI"/>
        </w:rPr>
        <w:t>Tabelo bo ponudnik izpolnil v specifikaciji predračuna.</w:t>
      </w:r>
      <w:r w:rsidR="00823102">
        <w:rPr>
          <w:rFonts w:ascii="Times New Roman" w:eastAsia="Times New Roman" w:hAnsi="Times New Roman" w:cs="Times New Roman"/>
          <w:bCs/>
          <w:color w:val="FF0000"/>
          <w:sz w:val="24"/>
          <w:szCs w:val="24"/>
          <w:lang w:eastAsia="sl-SI"/>
        </w:rPr>
        <w:t xml:space="preserve"> </w:t>
      </w:r>
    </w:p>
    <w:bookmarkEnd w:id="18"/>
    <w:p w:rsidR="00F048E4" w:rsidRPr="00F048E4" w:rsidRDefault="00F048E4" w:rsidP="00F048E4">
      <w:pPr>
        <w:spacing w:after="0" w:line="240" w:lineRule="auto"/>
        <w:rPr>
          <w:rFonts w:ascii="Times New Roman" w:eastAsia="Times New Roman" w:hAnsi="Times New Roman" w:cs="Times New Roman"/>
          <w:bCs/>
          <w:sz w:val="24"/>
          <w:szCs w:val="24"/>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2191"/>
        <w:gridCol w:w="1502"/>
        <w:gridCol w:w="1225"/>
        <w:gridCol w:w="1228"/>
        <w:gridCol w:w="813"/>
        <w:gridCol w:w="909"/>
      </w:tblGrid>
      <w:tr w:rsidR="00F048E4" w:rsidRPr="00FA6B14" w:rsidTr="00F048E4">
        <w:trPr>
          <w:trHeight w:val="614"/>
        </w:trPr>
        <w:tc>
          <w:tcPr>
            <w:tcW w:w="666" w:type="pct"/>
            <w:tcBorders>
              <w:top w:val="single" w:sz="4" w:space="0" w:color="auto"/>
              <w:left w:val="single" w:sz="4" w:space="0" w:color="auto"/>
              <w:bottom w:val="single" w:sz="4" w:space="0" w:color="auto"/>
              <w:right w:val="single" w:sz="4" w:space="0" w:color="auto"/>
            </w:tcBorders>
            <w:hideMark/>
          </w:tcPr>
          <w:p w:rsidR="00F048E4" w:rsidRPr="00FA6B14" w:rsidRDefault="00F048E4" w:rsidP="00F048E4">
            <w:pPr>
              <w:spacing w:after="0" w:line="240" w:lineRule="auto"/>
              <w:rPr>
                <w:rFonts w:ascii="Times New Roman" w:eastAsia="Times New Roman" w:hAnsi="Times New Roman" w:cs="Times New Roman"/>
                <w:b/>
                <w:strike/>
                <w:sz w:val="14"/>
                <w:szCs w:val="24"/>
                <w:lang w:eastAsia="sl-SI"/>
              </w:rPr>
            </w:pPr>
            <w:r w:rsidRPr="00FA6B14">
              <w:rPr>
                <w:rFonts w:ascii="Times New Roman" w:eastAsia="Times New Roman" w:hAnsi="Times New Roman" w:cs="Times New Roman"/>
                <w:b/>
                <w:strike/>
                <w:sz w:val="14"/>
                <w:szCs w:val="24"/>
                <w:lang w:eastAsia="sl-SI"/>
              </w:rPr>
              <w:t>Preiskava</w:t>
            </w:r>
          </w:p>
        </w:tc>
        <w:tc>
          <w:tcPr>
            <w:tcW w:w="1217"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b/>
                <w:strike/>
                <w:sz w:val="14"/>
                <w:szCs w:val="24"/>
                <w:lang w:eastAsia="sl-SI"/>
              </w:rPr>
            </w:pPr>
            <w:r w:rsidRPr="00FA6B14">
              <w:rPr>
                <w:rFonts w:ascii="Times New Roman" w:eastAsia="Times New Roman" w:hAnsi="Times New Roman" w:cs="Times New Roman"/>
                <w:b/>
                <w:strike/>
                <w:sz w:val="14"/>
                <w:szCs w:val="24"/>
                <w:lang w:eastAsia="sl-SI"/>
              </w:rPr>
              <w:t>Zahtevana metoda</w:t>
            </w:r>
          </w:p>
        </w:tc>
        <w:tc>
          <w:tcPr>
            <w:tcW w:w="836" w:type="pct"/>
            <w:tcBorders>
              <w:top w:val="single" w:sz="4" w:space="0" w:color="auto"/>
              <w:left w:val="single" w:sz="4" w:space="0" w:color="auto"/>
              <w:bottom w:val="single" w:sz="4" w:space="0" w:color="auto"/>
              <w:right w:val="single" w:sz="4" w:space="0" w:color="auto"/>
            </w:tcBorders>
            <w:hideMark/>
          </w:tcPr>
          <w:p w:rsidR="00F048E4" w:rsidRPr="00FA6B14" w:rsidRDefault="00F048E4" w:rsidP="00F048E4">
            <w:pPr>
              <w:spacing w:after="0" w:line="240" w:lineRule="auto"/>
              <w:rPr>
                <w:rFonts w:ascii="Times New Roman" w:eastAsia="Times New Roman" w:hAnsi="Times New Roman" w:cs="Times New Roman"/>
                <w:b/>
                <w:strike/>
                <w:sz w:val="14"/>
                <w:szCs w:val="24"/>
                <w:lang w:eastAsia="sl-SI"/>
              </w:rPr>
            </w:pPr>
            <w:r w:rsidRPr="00FA6B14">
              <w:rPr>
                <w:rFonts w:ascii="Times New Roman" w:eastAsia="Times New Roman" w:hAnsi="Times New Roman" w:cs="Times New Roman"/>
                <w:b/>
                <w:strike/>
                <w:sz w:val="14"/>
                <w:szCs w:val="24"/>
                <w:lang w:eastAsia="sl-SI"/>
              </w:rPr>
              <w:t xml:space="preserve">Število preiskav/leto </w:t>
            </w:r>
          </w:p>
          <w:p w:rsidR="00F048E4" w:rsidRPr="00FA6B14" w:rsidRDefault="00F048E4" w:rsidP="00F048E4">
            <w:pPr>
              <w:spacing w:after="0" w:line="240" w:lineRule="auto"/>
              <w:rPr>
                <w:rFonts w:ascii="Times New Roman" w:eastAsia="Times New Roman" w:hAnsi="Times New Roman" w:cs="Times New Roman"/>
                <w:b/>
                <w:strike/>
                <w:sz w:val="14"/>
                <w:szCs w:val="24"/>
                <w:lang w:eastAsia="sl-SI"/>
              </w:rPr>
            </w:pPr>
            <w:r w:rsidRPr="00FA6B14">
              <w:rPr>
                <w:rFonts w:ascii="Times New Roman" w:eastAsia="Times New Roman" w:hAnsi="Times New Roman" w:cs="Times New Roman"/>
                <w:b/>
                <w:strike/>
                <w:sz w:val="14"/>
                <w:szCs w:val="24"/>
                <w:lang w:eastAsia="sl-SI"/>
              </w:rPr>
              <w:t xml:space="preserve">+ </w:t>
            </w:r>
          </w:p>
          <w:p w:rsidR="00F048E4" w:rsidRPr="00FA6B14" w:rsidRDefault="00F048E4" w:rsidP="00F048E4">
            <w:pPr>
              <w:spacing w:after="0" w:line="240" w:lineRule="auto"/>
              <w:rPr>
                <w:rFonts w:ascii="Times New Roman" w:eastAsia="Times New Roman" w:hAnsi="Times New Roman" w:cs="Times New Roman"/>
                <w:b/>
                <w:strike/>
                <w:sz w:val="14"/>
                <w:szCs w:val="24"/>
                <w:lang w:eastAsia="sl-SI"/>
              </w:rPr>
            </w:pPr>
            <w:r w:rsidRPr="00FA6B14">
              <w:rPr>
                <w:rFonts w:ascii="Times New Roman" w:eastAsia="Times New Roman" w:hAnsi="Times New Roman" w:cs="Times New Roman"/>
                <w:b/>
                <w:strike/>
                <w:sz w:val="14"/>
                <w:szCs w:val="24"/>
                <w:lang w:eastAsia="sl-SI"/>
              </w:rPr>
              <w:t>št. testov za meritve kontrole kakovosti (normalna in patološka kontrola)</w:t>
            </w:r>
          </w:p>
        </w:tc>
        <w:tc>
          <w:tcPr>
            <w:tcW w:w="683" w:type="pct"/>
            <w:tcBorders>
              <w:top w:val="single" w:sz="4" w:space="0" w:color="auto"/>
              <w:left w:val="single" w:sz="4" w:space="0" w:color="auto"/>
              <w:bottom w:val="single" w:sz="4" w:space="0" w:color="auto"/>
              <w:right w:val="single" w:sz="4" w:space="0" w:color="auto"/>
            </w:tcBorders>
            <w:hideMark/>
          </w:tcPr>
          <w:p w:rsidR="00F048E4" w:rsidRPr="00FA6B14" w:rsidRDefault="00F048E4" w:rsidP="00F048E4">
            <w:pPr>
              <w:spacing w:after="0" w:line="240" w:lineRule="auto"/>
              <w:rPr>
                <w:rFonts w:ascii="Times New Roman" w:eastAsia="Times New Roman" w:hAnsi="Times New Roman" w:cs="Times New Roman"/>
                <w:b/>
                <w:strike/>
                <w:sz w:val="14"/>
                <w:szCs w:val="24"/>
                <w:lang w:eastAsia="sl-SI"/>
              </w:rPr>
            </w:pPr>
            <w:r w:rsidRPr="00FA6B14">
              <w:rPr>
                <w:rFonts w:ascii="Times New Roman" w:eastAsia="Times New Roman" w:hAnsi="Times New Roman" w:cs="Times New Roman"/>
                <w:b/>
                <w:strike/>
                <w:sz w:val="14"/>
                <w:szCs w:val="24"/>
                <w:lang w:eastAsia="sl-SI"/>
              </w:rPr>
              <w:t>Stabilnost reagenta na integriranem analitskem sistemu v dnevih (</w:t>
            </w:r>
            <w:r w:rsidRPr="00FA6B14">
              <w:rPr>
                <w:rFonts w:ascii="Times New Roman" w:eastAsia="Times New Roman" w:hAnsi="Times New Roman" w:cs="Times New Roman"/>
                <w:b/>
                <w:i/>
                <w:iCs/>
                <w:strike/>
                <w:sz w:val="14"/>
                <w:szCs w:val="24"/>
                <w:lang w:eastAsia="sl-SI"/>
              </w:rPr>
              <w:t>vpiše ponudnik</w:t>
            </w:r>
            <w:r w:rsidRPr="00FA6B14">
              <w:rPr>
                <w:rFonts w:ascii="Times New Roman" w:eastAsia="Times New Roman" w:hAnsi="Times New Roman" w:cs="Times New Roman"/>
                <w:b/>
                <w:strike/>
                <w:sz w:val="14"/>
                <w:szCs w:val="24"/>
                <w:lang w:eastAsia="sl-SI"/>
              </w:rPr>
              <w:t>)</w:t>
            </w:r>
          </w:p>
        </w:tc>
        <w:tc>
          <w:tcPr>
            <w:tcW w:w="685" w:type="pct"/>
            <w:tcBorders>
              <w:top w:val="single" w:sz="4" w:space="0" w:color="auto"/>
              <w:left w:val="single" w:sz="4" w:space="0" w:color="auto"/>
              <w:bottom w:val="single" w:sz="4" w:space="0" w:color="auto"/>
              <w:right w:val="single" w:sz="4" w:space="0" w:color="auto"/>
            </w:tcBorders>
            <w:hideMark/>
          </w:tcPr>
          <w:p w:rsidR="00F048E4" w:rsidRPr="00FA6B14" w:rsidRDefault="00F048E4" w:rsidP="00F048E4">
            <w:pPr>
              <w:spacing w:after="0" w:line="240" w:lineRule="auto"/>
              <w:rPr>
                <w:rFonts w:ascii="Times New Roman" w:eastAsia="Times New Roman" w:hAnsi="Times New Roman" w:cs="Times New Roman"/>
                <w:b/>
                <w:strike/>
                <w:sz w:val="14"/>
                <w:szCs w:val="24"/>
                <w:lang w:eastAsia="sl-SI"/>
              </w:rPr>
            </w:pPr>
            <w:r w:rsidRPr="00FA6B14">
              <w:rPr>
                <w:rFonts w:ascii="Times New Roman" w:eastAsia="Times New Roman" w:hAnsi="Times New Roman" w:cs="Times New Roman"/>
                <w:b/>
                <w:strike/>
                <w:sz w:val="14"/>
                <w:szCs w:val="24"/>
                <w:lang w:eastAsia="sl-SI"/>
              </w:rPr>
              <w:t>Število testov/leto za kalibracije (</w:t>
            </w:r>
            <w:r w:rsidRPr="00FA6B14">
              <w:rPr>
                <w:rFonts w:ascii="Times New Roman" w:eastAsia="Times New Roman" w:hAnsi="Times New Roman" w:cs="Times New Roman"/>
                <w:b/>
                <w:i/>
                <w:iCs/>
                <w:strike/>
                <w:sz w:val="14"/>
                <w:szCs w:val="24"/>
                <w:lang w:eastAsia="sl-SI"/>
              </w:rPr>
              <w:t>za vse ponujene analitske sisteme – vpiše ponudnik</w:t>
            </w:r>
            <w:r w:rsidRPr="00FA6B14">
              <w:rPr>
                <w:rFonts w:ascii="Times New Roman" w:eastAsia="Times New Roman" w:hAnsi="Times New Roman" w:cs="Times New Roman"/>
                <w:b/>
                <w:strike/>
                <w:sz w:val="14"/>
                <w:szCs w:val="24"/>
                <w:lang w:eastAsia="sl-SI"/>
              </w:rPr>
              <w:t>)</w:t>
            </w: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b/>
                <w:strike/>
                <w:sz w:val="14"/>
                <w:szCs w:val="24"/>
                <w:lang w:eastAsia="sl-SI"/>
              </w:rPr>
            </w:pPr>
            <w:r w:rsidRPr="00FA6B14">
              <w:rPr>
                <w:rFonts w:ascii="Times New Roman" w:eastAsia="Times New Roman" w:hAnsi="Times New Roman" w:cs="Times New Roman"/>
                <w:b/>
                <w:strike/>
                <w:sz w:val="14"/>
                <w:szCs w:val="24"/>
                <w:lang w:eastAsia="sl-SI"/>
              </w:rPr>
              <w:t>Cena /test</w:t>
            </w: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b/>
                <w:strike/>
                <w:sz w:val="14"/>
                <w:szCs w:val="24"/>
                <w:lang w:eastAsia="sl-SI"/>
              </w:rPr>
            </w:pPr>
            <w:r w:rsidRPr="00FA6B14">
              <w:rPr>
                <w:rFonts w:ascii="Times New Roman" w:eastAsia="Times New Roman" w:hAnsi="Times New Roman" w:cs="Times New Roman"/>
                <w:b/>
                <w:strike/>
                <w:sz w:val="14"/>
                <w:szCs w:val="24"/>
                <w:lang w:eastAsia="sl-SI"/>
              </w:rPr>
              <w:t>Skupna CENA za porabljene teste (pacienti, kontrole, kalibracije) / LETO</w:t>
            </w:r>
          </w:p>
        </w:tc>
      </w:tr>
      <w:tr w:rsidR="00F048E4" w:rsidRPr="00FA6B14" w:rsidTr="00F048E4">
        <w:trPr>
          <w:trHeight w:val="393"/>
        </w:trPr>
        <w:tc>
          <w:tcPr>
            <w:tcW w:w="666" w:type="pct"/>
            <w:tcBorders>
              <w:top w:val="single" w:sz="4" w:space="0" w:color="auto"/>
              <w:left w:val="single" w:sz="4" w:space="0" w:color="auto"/>
              <w:bottom w:val="single" w:sz="4" w:space="0" w:color="auto"/>
              <w:right w:val="single" w:sz="4" w:space="0" w:color="auto"/>
            </w:tcBorders>
            <w:hideMark/>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S-ASLO</w:t>
            </w:r>
          </w:p>
        </w:tc>
        <w:tc>
          <w:tcPr>
            <w:tcW w:w="1217"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roofErr w:type="spellStart"/>
            <w:r w:rsidRPr="00FA6B14">
              <w:rPr>
                <w:rFonts w:ascii="Times New Roman" w:eastAsia="Times New Roman" w:hAnsi="Times New Roman" w:cs="Times New Roman"/>
                <w:strike/>
                <w:sz w:val="14"/>
                <w:szCs w:val="14"/>
                <w:lang w:eastAsia="sl-SI"/>
              </w:rPr>
              <w:t>Imunoturbidimetrija</w:t>
            </w:r>
            <w:proofErr w:type="spellEnd"/>
          </w:p>
        </w:tc>
        <w:tc>
          <w:tcPr>
            <w:tcW w:w="836" w:type="pct"/>
            <w:tcBorders>
              <w:top w:val="single" w:sz="4" w:space="0" w:color="auto"/>
              <w:left w:val="single" w:sz="4" w:space="0" w:color="auto"/>
              <w:bottom w:val="single" w:sz="4" w:space="0" w:color="auto"/>
              <w:right w:val="single" w:sz="4" w:space="0" w:color="auto"/>
            </w:tcBorders>
            <w:vAlign w:val="center"/>
            <w:hideMark/>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1300 + 500</w:t>
            </w:r>
          </w:p>
        </w:tc>
        <w:tc>
          <w:tcPr>
            <w:tcW w:w="683" w:type="pct"/>
            <w:tcBorders>
              <w:top w:val="single" w:sz="4" w:space="0" w:color="auto"/>
              <w:left w:val="single" w:sz="4" w:space="0" w:color="auto"/>
              <w:bottom w:val="single" w:sz="4" w:space="0" w:color="auto"/>
              <w:right w:val="single" w:sz="4" w:space="0" w:color="auto"/>
            </w:tcBorders>
            <w:vAlign w:val="center"/>
            <w:hideMark/>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hideMark/>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24"/>
                <w:szCs w:val="24"/>
                <w:lang w:eastAsia="sl-SI"/>
              </w:rPr>
            </w:pPr>
          </w:p>
        </w:tc>
      </w:tr>
      <w:tr w:rsidR="00F048E4" w:rsidRPr="00FA6B1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S-AST</w:t>
            </w:r>
          </w:p>
        </w:tc>
        <w:tc>
          <w:tcPr>
            <w:tcW w:w="1217"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IFCC (UV metoda) s PYP</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46000 + 500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24"/>
                <w:szCs w:val="24"/>
                <w:lang w:eastAsia="sl-SI"/>
              </w:rPr>
            </w:pPr>
          </w:p>
        </w:tc>
      </w:tr>
      <w:tr w:rsidR="00F048E4" w:rsidRPr="00FA6B1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S-ALT</w:t>
            </w:r>
          </w:p>
        </w:tc>
        <w:tc>
          <w:tcPr>
            <w:tcW w:w="1217"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IFCC (UV metoda) s PYP</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46000 +500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24"/>
                <w:szCs w:val="24"/>
                <w:lang w:eastAsia="sl-SI"/>
              </w:rPr>
            </w:pPr>
          </w:p>
        </w:tc>
      </w:tr>
      <w:tr w:rsidR="00F048E4" w:rsidRPr="00FA6B1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S-Bilirubin celokupni</w:t>
            </w:r>
          </w:p>
        </w:tc>
        <w:tc>
          <w:tcPr>
            <w:tcW w:w="1217"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roofErr w:type="spellStart"/>
            <w:r w:rsidRPr="00FA6B14">
              <w:rPr>
                <w:rFonts w:ascii="Times New Roman" w:eastAsia="Times New Roman" w:hAnsi="Times New Roman" w:cs="Times New Roman"/>
                <w:strike/>
                <w:sz w:val="14"/>
                <w:szCs w:val="14"/>
                <w:lang w:eastAsia="sl-SI"/>
              </w:rPr>
              <w:t>kolorimetrična</w:t>
            </w:r>
            <w:proofErr w:type="spellEnd"/>
            <w:r w:rsidRPr="00FA6B14">
              <w:rPr>
                <w:rFonts w:ascii="Times New Roman" w:eastAsia="Times New Roman" w:hAnsi="Times New Roman" w:cs="Times New Roman"/>
                <w:strike/>
                <w:sz w:val="14"/>
                <w:szCs w:val="14"/>
                <w:lang w:eastAsia="sl-SI"/>
              </w:rPr>
              <w:t xml:space="preserve"> </w:t>
            </w:r>
            <w:proofErr w:type="spellStart"/>
            <w:r w:rsidRPr="00FA6B14">
              <w:rPr>
                <w:rFonts w:ascii="Times New Roman" w:eastAsia="Times New Roman" w:hAnsi="Times New Roman" w:cs="Times New Roman"/>
                <w:strike/>
                <w:sz w:val="14"/>
                <w:szCs w:val="14"/>
                <w:lang w:eastAsia="sl-SI"/>
              </w:rPr>
              <w:t>diazo</w:t>
            </w:r>
            <w:proofErr w:type="spellEnd"/>
            <w:r w:rsidRPr="00FA6B14">
              <w:rPr>
                <w:rFonts w:ascii="Times New Roman" w:eastAsia="Times New Roman" w:hAnsi="Times New Roman" w:cs="Times New Roman"/>
                <w:strike/>
                <w:sz w:val="14"/>
                <w:szCs w:val="14"/>
                <w:lang w:eastAsia="sl-SI"/>
              </w:rPr>
              <w:t xml:space="preserve">  metoda (DPD) ali enakovredno</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10000 + 500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24"/>
                <w:szCs w:val="24"/>
                <w:lang w:eastAsia="sl-SI"/>
              </w:rPr>
            </w:pPr>
          </w:p>
        </w:tc>
      </w:tr>
      <w:tr w:rsidR="00F048E4" w:rsidRPr="00FA6B1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S-Bilirubin direktni</w:t>
            </w:r>
          </w:p>
        </w:tc>
        <w:tc>
          <w:tcPr>
            <w:tcW w:w="1217"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roofErr w:type="spellStart"/>
            <w:r w:rsidRPr="00FA6B14">
              <w:rPr>
                <w:rFonts w:ascii="Times New Roman" w:eastAsia="Times New Roman" w:hAnsi="Times New Roman" w:cs="Times New Roman"/>
                <w:strike/>
                <w:sz w:val="14"/>
                <w:szCs w:val="14"/>
                <w:lang w:eastAsia="sl-SI"/>
              </w:rPr>
              <w:t>kolorimetrična</w:t>
            </w:r>
            <w:proofErr w:type="spellEnd"/>
            <w:r w:rsidRPr="00FA6B14">
              <w:rPr>
                <w:rFonts w:ascii="Times New Roman" w:eastAsia="Times New Roman" w:hAnsi="Times New Roman" w:cs="Times New Roman"/>
                <w:strike/>
                <w:sz w:val="14"/>
                <w:szCs w:val="14"/>
                <w:lang w:eastAsia="sl-SI"/>
              </w:rPr>
              <w:t xml:space="preserve"> </w:t>
            </w:r>
            <w:proofErr w:type="spellStart"/>
            <w:r w:rsidRPr="00FA6B14">
              <w:rPr>
                <w:rFonts w:ascii="Times New Roman" w:eastAsia="Times New Roman" w:hAnsi="Times New Roman" w:cs="Times New Roman"/>
                <w:strike/>
                <w:sz w:val="14"/>
                <w:szCs w:val="14"/>
                <w:lang w:eastAsia="sl-SI"/>
              </w:rPr>
              <w:t>diazo</w:t>
            </w:r>
            <w:proofErr w:type="spellEnd"/>
            <w:r w:rsidRPr="00FA6B14">
              <w:rPr>
                <w:rFonts w:ascii="Times New Roman" w:eastAsia="Times New Roman" w:hAnsi="Times New Roman" w:cs="Times New Roman"/>
                <w:strike/>
                <w:sz w:val="14"/>
                <w:szCs w:val="14"/>
                <w:lang w:eastAsia="sl-SI"/>
              </w:rPr>
              <w:t xml:space="preserve"> metoda (DPD) ali enakovredno</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9000 + 500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24"/>
                <w:szCs w:val="24"/>
                <w:lang w:eastAsia="sl-SI"/>
              </w:rPr>
            </w:pPr>
          </w:p>
        </w:tc>
      </w:tr>
      <w:tr w:rsidR="00F048E4" w:rsidRPr="00FA6B1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S-CK</w:t>
            </w:r>
            <w:r w:rsidR="00AB0D59" w:rsidRPr="00FA6B14">
              <w:rPr>
                <w:rFonts w:ascii="Times New Roman" w:eastAsia="Times New Roman" w:hAnsi="Times New Roman" w:cs="Times New Roman"/>
                <w:strike/>
                <w:sz w:val="14"/>
                <w:szCs w:val="14"/>
                <w:lang w:eastAsia="sl-SI"/>
              </w:rPr>
              <w:t xml:space="preserve"> </w:t>
            </w:r>
          </w:p>
        </w:tc>
        <w:tc>
          <w:tcPr>
            <w:tcW w:w="1217"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IFCC (UV metoda)</w:t>
            </w:r>
            <w:r w:rsidR="009E0DAD" w:rsidRPr="00FA6B14">
              <w:rPr>
                <w:rFonts w:ascii="Times New Roman" w:eastAsia="Times New Roman" w:hAnsi="Times New Roman" w:cs="Times New Roman"/>
                <w:strike/>
                <w:sz w:val="14"/>
                <w:szCs w:val="14"/>
                <w:lang w:eastAsia="sl-SI"/>
              </w:rPr>
              <w:t xml:space="preserve">, </w:t>
            </w:r>
            <w:r w:rsidR="009E0DAD" w:rsidRPr="00FA6B14">
              <w:rPr>
                <w:rFonts w:ascii="Times New Roman" w:eastAsia="Times New Roman" w:hAnsi="Times New Roman" w:cs="Times New Roman"/>
                <w:strike/>
                <w:color w:val="FF0000"/>
                <w:sz w:val="14"/>
                <w:szCs w:val="14"/>
                <w:lang w:eastAsia="sl-SI"/>
              </w:rPr>
              <w:t>metoda NAC</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3000+500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24"/>
                <w:szCs w:val="24"/>
                <w:lang w:eastAsia="sl-SI"/>
              </w:rPr>
            </w:pPr>
          </w:p>
        </w:tc>
      </w:tr>
      <w:tr w:rsidR="00F048E4" w:rsidRPr="00FA6B1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S-CRP</w:t>
            </w:r>
          </w:p>
        </w:tc>
        <w:tc>
          <w:tcPr>
            <w:tcW w:w="1217"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roofErr w:type="spellStart"/>
            <w:r w:rsidRPr="00FA6B14">
              <w:rPr>
                <w:rFonts w:ascii="Times New Roman" w:eastAsia="Times New Roman" w:hAnsi="Times New Roman" w:cs="Times New Roman"/>
                <w:strike/>
                <w:sz w:val="14"/>
                <w:szCs w:val="14"/>
                <w:lang w:eastAsia="sl-SI"/>
              </w:rPr>
              <w:t>imunoturbidimetrija</w:t>
            </w:r>
            <w:proofErr w:type="spellEnd"/>
            <w:r w:rsidRPr="00FA6B14">
              <w:rPr>
                <w:rFonts w:ascii="Times New Roman" w:eastAsia="Times New Roman" w:hAnsi="Times New Roman" w:cs="Times New Roman"/>
                <w:strike/>
                <w:sz w:val="14"/>
                <w:szCs w:val="14"/>
                <w:lang w:eastAsia="sl-SI"/>
              </w:rPr>
              <w:t xml:space="preserve">; </w:t>
            </w:r>
          </w:p>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 xml:space="preserve">območje merjenja </w:t>
            </w:r>
          </w:p>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brez redčenja do 300 mg/L</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30000+500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24"/>
                <w:szCs w:val="24"/>
                <w:lang w:eastAsia="sl-SI"/>
              </w:rPr>
            </w:pPr>
          </w:p>
        </w:tc>
      </w:tr>
      <w:tr w:rsidR="00F048E4" w:rsidRPr="00FA6B1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 xml:space="preserve">S-Fosfat (P) </w:t>
            </w:r>
            <w:proofErr w:type="spellStart"/>
            <w:r w:rsidRPr="00FA6B14">
              <w:rPr>
                <w:rFonts w:ascii="Times New Roman" w:eastAsia="Times New Roman" w:hAnsi="Times New Roman" w:cs="Times New Roman"/>
                <w:strike/>
                <w:sz w:val="14"/>
                <w:szCs w:val="14"/>
                <w:lang w:eastAsia="sl-SI"/>
              </w:rPr>
              <w:t>anorg</w:t>
            </w:r>
            <w:proofErr w:type="spellEnd"/>
            <w:r w:rsidRPr="00FA6B14">
              <w:rPr>
                <w:rFonts w:ascii="Times New Roman" w:eastAsia="Times New Roman" w:hAnsi="Times New Roman" w:cs="Times New Roman"/>
                <w:strike/>
                <w:sz w:val="14"/>
                <w:szCs w:val="14"/>
                <w:lang w:eastAsia="sl-SI"/>
              </w:rPr>
              <w:t>.</w:t>
            </w:r>
          </w:p>
        </w:tc>
        <w:tc>
          <w:tcPr>
            <w:tcW w:w="1217"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roofErr w:type="spellStart"/>
            <w:r w:rsidRPr="00FA6B14">
              <w:rPr>
                <w:rFonts w:ascii="Times New Roman" w:eastAsia="Times New Roman" w:hAnsi="Times New Roman" w:cs="Times New Roman"/>
                <w:strike/>
                <w:sz w:val="14"/>
                <w:szCs w:val="14"/>
                <w:lang w:eastAsia="sl-SI"/>
              </w:rPr>
              <w:t>fosfomolibdatna</w:t>
            </w:r>
            <w:proofErr w:type="spellEnd"/>
            <w:r w:rsidRPr="00FA6B14">
              <w:rPr>
                <w:rFonts w:ascii="Times New Roman" w:eastAsia="Times New Roman" w:hAnsi="Times New Roman" w:cs="Times New Roman"/>
                <w:strike/>
                <w:sz w:val="14"/>
                <w:szCs w:val="14"/>
                <w:lang w:eastAsia="sl-SI"/>
              </w:rPr>
              <w:t xml:space="preserve"> UV  metoda ali enakovredno</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2500+500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24"/>
                <w:szCs w:val="24"/>
                <w:lang w:eastAsia="sl-SI"/>
              </w:rPr>
            </w:pPr>
          </w:p>
        </w:tc>
      </w:tr>
      <w:tr w:rsidR="00F048E4" w:rsidRPr="00FA6B1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S-gama-GT</w:t>
            </w:r>
          </w:p>
        </w:tc>
        <w:tc>
          <w:tcPr>
            <w:tcW w:w="1217"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 xml:space="preserve">encimska </w:t>
            </w:r>
            <w:proofErr w:type="spellStart"/>
            <w:r w:rsidRPr="00FA6B14">
              <w:rPr>
                <w:rFonts w:ascii="Times New Roman" w:eastAsia="Times New Roman" w:hAnsi="Times New Roman" w:cs="Times New Roman"/>
                <w:strike/>
                <w:sz w:val="14"/>
                <w:szCs w:val="14"/>
                <w:lang w:eastAsia="sl-SI"/>
              </w:rPr>
              <w:t>kolorimetrična</w:t>
            </w:r>
            <w:proofErr w:type="spellEnd"/>
            <w:r w:rsidRPr="00FA6B14">
              <w:rPr>
                <w:rFonts w:ascii="Times New Roman" w:eastAsia="Times New Roman" w:hAnsi="Times New Roman" w:cs="Times New Roman"/>
                <w:strike/>
                <w:sz w:val="14"/>
                <w:szCs w:val="14"/>
                <w:lang w:eastAsia="sl-SI"/>
              </w:rPr>
              <w:t xml:space="preserve"> IFCC metoda</w:t>
            </w:r>
            <w:r w:rsidR="00F033D1" w:rsidRPr="00FA6B14">
              <w:rPr>
                <w:rFonts w:ascii="Times New Roman" w:eastAsia="Times New Roman" w:hAnsi="Times New Roman" w:cs="Times New Roman"/>
                <w:strike/>
                <w:sz w:val="14"/>
                <w:szCs w:val="14"/>
                <w:lang w:eastAsia="sl-SI"/>
              </w:rPr>
              <w:t xml:space="preserve">, </w:t>
            </w:r>
            <w:r w:rsidR="00F033D1" w:rsidRPr="00FA6B14">
              <w:rPr>
                <w:rFonts w:ascii="Times New Roman" w:eastAsia="Times New Roman" w:hAnsi="Times New Roman" w:cs="Times New Roman"/>
                <w:strike/>
                <w:color w:val="FF0000"/>
                <w:sz w:val="14"/>
                <w:szCs w:val="14"/>
                <w:lang w:eastAsia="sl-SI"/>
              </w:rPr>
              <w:t xml:space="preserve">metoda </w:t>
            </w:r>
            <w:proofErr w:type="spellStart"/>
            <w:r w:rsidR="00F033D1" w:rsidRPr="00FA6B14">
              <w:rPr>
                <w:rFonts w:ascii="Times New Roman" w:eastAsia="Times New Roman" w:hAnsi="Times New Roman" w:cs="Times New Roman"/>
                <w:strike/>
                <w:color w:val="FF0000"/>
                <w:sz w:val="14"/>
                <w:szCs w:val="14"/>
                <w:lang w:eastAsia="sl-SI"/>
              </w:rPr>
              <w:t>supstrat</w:t>
            </w:r>
            <w:proofErr w:type="spellEnd"/>
            <w:r w:rsidR="00F033D1" w:rsidRPr="00FA6B14">
              <w:rPr>
                <w:rFonts w:ascii="Times New Roman" w:eastAsia="Times New Roman" w:hAnsi="Times New Roman" w:cs="Times New Roman"/>
                <w:strike/>
                <w:color w:val="FF0000"/>
                <w:sz w:val="14"/>
                <w:szCs w:val="14"/>
                <w:lang w:eastAsia="sl-SI"/>
              </w:rPr>
              <w:t xml:space="preserve"> L-gama-glutamil-3-karboksi-4-nitroanilid</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45000+500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24"/>
                <w:szCs w:val="24"/>
                <w:lang w:eastAsia="sl-SI"/>
              </w:rPr>
            </w:pPr>
          </w:p>
        </w:tc>
      </w:tr>
      <w:tr w:rsidR="00F048E4" w:rsidRPr="00FA6B1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S-Glukoza</w:t>
            </w:r>
          </w:p>
        </w:tc>
        <w:tc>
          <w:tcPr>
            <w:tcW w:w="1217"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 xml:space="preserve">encimska </w:t>
            </w:r>
            <w:proofErr w:type="spellStart"/>
            <w:r w:rsidRPr="00FA6B14">
              <w:rPr>
                <w:rFonts w:ascii="Times New Roman" w:eastAsia="Times New Roman" w:hAnsi="Times New Roman" w:cs="Times New Roman"/>
                <w:strike/>
                <w:sz w:val="14"/>
                <w:szCs w:val="14"/>
                <w:lang w:eastAsia="sl-SI"/>
              </w:rPr>
              <w:t>heksokinazna</w:t>
            </w:r>
            <w:proofErr w:type="spellEnd"/>
            <w:r w:rsidRPr="00FA6B14">
              <w:rPr>
                <w:rFonts w:ascii="Times New Roman" w:eastAsia="Times New Roman" w:hAnsi="Times New Roman" w:cs="Times New Roman"/>
                <w:strike/>
                <w:sz w:val="14"/>
                <w:szCs w:val="14"/>
                <w:lang w:eastAsia="sl-SI"/>
              </w:rPr>
              <w:t xml:space="preserve"> metoda</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75000+500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24"/>
                <w:szCs w:val="24"/>
                <w:lang w:eastAsia="sl-SI"/>
              </w:rPr>
            </w:pPr>
          </w:p>
        </w:tc>
      </w:tr>
      <w:tr w:rsidR="00F048E4" w:rsidRPr="00FA6B1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S-HDL-Holesterol</w:t>
            </w:r>
          </w:p>
        </w:tc>
        <w:tc>
          <w:tcPr>
            <w:tcW w:w="1217"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 xml:space="preserve">"direktna metoda" - homogena encimsko </w:t>
            </w:r>
            <w:proofErr w:type="spellStart"/>
            <w:r w:rsidRPr="00FA6B14">
              <w:rPr>
                <w:rFonts w:ascii="Times New Roman" w:eastAsia="Times New Roman" w:hAnsi="Times New Roman" w:cs="Times New Roman"/>
                <w:strike/>
                <w:sz w:val="14"/>
                <w:szCs w:val="14"/>
                <w:lang w:eastAsia="sl-SI"/>
              </w:rPr>
              <w:t>kolorimetrična</w:t>
            </w:r>
            <w:proofErr w:type="spellEnd"/>
            <w:r w:rsidRPr="00FA6B14">
              <w:rPr>
                <w:rFonts w:ascii="Times New Roman" w:eastAsia="Times New Roman" w:hAnsi="Times New Roman" w:cs="Times New Roman"/>
                <w:strike/>
                <w:sz w:val="14"/>
                <w:szCs w:val="14"/>
                <w:lang w:eastAsia="sl-SI"/>
              </w:rPr>
              <w:t xml:space="preserve"> metoda ali enakovredno</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50000+500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24"/>
                <w:szCs w:val="24"/>
                <w:lang w:eastAsia="sl-SI"/>
              </w:rPr>
            </w:pPr>
          </w:p>
        </w:tc>
      </w:tr>
      <w:tr w:rsidR="00F048E4" w:rsidRPr="00FA6B1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S-LDL-Holesterol</w:t>
            </w:r>
          </w:p>
        </w:tc>
        <w:tc>
          <w:tcPr>
            <w:tcW w:w="1217"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 xml:space="preserve">"direktna metoda" - homogena encimsko </w:t>
            </w:r>
            <w:proofErr w:type="spellStart"/>
            <w:r w:rsidRPr="00FA6B14">
              <w:rPr>
                <w:rFonts w:ascii="Times New Roman" w:eastAsia="Times New Roman" w:hAnsi="Times New Roman" w:cs="Times New Roman"/>
                <w:strike/>
                <w:sz w:val="14"/>
                <w:szCs w:val="14"/>
                <w:lang w:eastAsia="sl-SI"/>
              </w:rPr>
              <w:t>kolorimetrična</w:t>
            </w:r>
            <w:proofErr w:type="spellEnd"/>
            <w:r w:rsidRPr="00FA6B14">
              <w:rPr>
                <w:rFonts w:ascii="Times New Roman" w:eastAsia="Times New Roman" w:hAnsi="Times New Roman" w:cs="Times New Roman"/>
                <w:strike/>
                <w:sz w:val="14"/>
                <w:szCs w:val="14"/>
                <w:lang w:eastAsia="sl-SI"/>
              </w:rPr>
              <w:t xml:space="preserve"> </w:t>
            </w:r>
          </w:p>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metoda ali enakovredno</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50000+500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24"/>
                <w:szCs w:val="24"/>
                <w:lang w:eastAsia="sl-SI"/>
              </w:rPr>
            </w:pPr>
          </w:p>
        </w:tc>
      </w:tr>
      <w:tr w:rsidR="00F048E4" w:rsidRPr="00FA6B1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S-Holesterol</w:t>
            </w:r>
          </w:p>
        </w:tc>
        <w:tc>
          <w:tcPr>
            <w:tcW w:w="1217"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 xml:space="preserve">encimska </w:t>
            </w:r>
            <w:proofErr w:type="spellStart"/>
            <w:r w:rsidRPr="00FA6B14">
              <w:rPr>
                <w:rFonts w:ascii="Times New Roman" w:eastAsia="Times New Roman" w:hAnsi="Times New Roman" w:cs="Times New Roman"/>
                <w:strike/>
                <w:sz w:val="14"/>
                <w:szCs w:val="14"/>
                <w:lang w:eastAsia="sl-SI"/>
              </w:rPr>
              <w:t>kolorimetrična</w:t>
            </w:r>
            <w:proofErr w:type="spellEnd"/>
            <w:r w:rsidRPr="00FA6B14">
              <w:rPr>
                <w:rFonts w:ascii="Times New Roman" w:eastAsia="Times New Roman" w:hAnsi="Times New Roman" w:cs="Times New Roman"/>
                <w:strike/>
                <w:sz w:val="14"/>
                <w:szCs w:val="14"/>
                <w:lang w:eastAsia="sl-SI"/>
              </w:rPr>
              <w:t xml:space="preserve"> </w:t>
            </w:r>
          </w:p>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CHOD-PAP metoda ali enakovredno</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55000+500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24"/>
                <w:szCs w:val="24"/>
                <w:lang w:eastAsia="sl-SI"/>
              </w:rPr>
            </w:pPr>
          </w:p>
        </w:tc>
      </w:tr>
      <w:tr w:rsidR="00F048E4" w:rsidRPr="00FA6B1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S-Kalcij</w:t>
            </w:r>
          </w:p>
        </w:tc>
        <w:tc>
          <w:tcPr>
            <w:tcW w:w="1217"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NM-BAPTA kompleks ali enakovredno</w:t>
            </w:r>
            <w:r w:rsidR="00D207DC" w:rsidRPr="00FA6B14">
              <w:rPr>
                <w:rFonts w:ascii="Times New Roman" w:eastAsia="Times New Roman" w:hAnsi="Times New Roman" w:cs="Times New Roman"/>
                <w:strike/>
                <w:sz w:val="14"/>
                <w:szCs w:val="14"/>
                <w:lang w:eastAsia="sl-SI"/>
              </w:rPr>
              <w:t xml:space="preserve">, </w:t>
            </w:r>
            <w:r w:rsidR="00D207DC" w:rsidRPr="00FA6B14">
              <w:rPr>
                <w:rFonts w:ascii="Times New Roman" w:eastAsia="Times New Roman" w:hAnsi="Times New Roman" w:cs="Times New Roman"/>
                <w:strike/>
                <w:color w:val="FF0000"/>
                <w:sz w:val="14"/>
                <w:szCs w:val="14"/>
                <w:lang w:eastAsia="sl-SI"/>
              </w:rPr>
              <w:t xml:space="preserve">metoda </w:t>
            </w:r>
            <w:proofErr w:type="spellStart"/>
            <w:r w:rsidR="00D207DC" w:rsidRPr="00FA6B14">
              <w:rPr>
                <w:rFonts w:ascii="Times New Roman" w:eastAsia="Times New Roman" w:hAnsi="Times New Roman" w:cs="Times New Roman"/>
                <w:strike/>
                <w:color w:val="FF0000"/>
                <w:sz w:val="14"/>
                <w:szCs w:val="14"/>
                <w:lang w:eastAsia="sl-SI"/>
              </w:rPr>
              <w:t>Arsenazo</w:t>
            </w:r>
            <w:proofErr w:type="spellEnd"/>
            <w:r w:rsidR="00D207DC" w:rsidRPr="00FA6B14">
              <w:rPr>
                <w:rFonts w:ascii="Times New Roman" w:eastAsia="Times New Roman" w:hAnsi="Times New Roman" w:cs="Times New Roman"/>
                <w:strike/>
                <w:color w:val="FF0000"/>
                <w:sz w:val="14"/>
                <w:szCs w:val="14"/>
                <w:lang w:eastAsia="sl-SI"/>
              </w:rPr>
              <w:t xml:space="preserve"> III</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5500+500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24"/>
                <w:szCs w:val="24"/>
                <w:lang w:eastAsia="sl-SI"/>
              </w:rPr>
            </w:pPr>
          </w:p>
        </w:tc>
      </w:tr>
      <w:tr w:rsidR="00F048E4" w:rsidRPr="00FA6B1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S-Kalij</w:t>
            </w:r>
          </w:p>
        </w:tc>
        <w:tc>
          <w:tcPr>
            <w:tcW w:w="1217"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ion-selektivna elektroda, indirektno (ISE-indirektno)</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41000+500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24"/>
                <w:szCs w:val="24"/>
                <w:lang w:eastAsia="sl-SI"/>
              </w:rPr>
            </w:pPr>
          </w:p>
        </w:tc>
      </w:tr>
      <w:tr w:rsidR="00F048E4" w:rsidRPr="00FA6B1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S-Natrij</w:t>
            </w:r>
          </w:p>
        </w:tc>
        <w:tc>
          <w:tcPr>
            <w:tcW w:w="1217"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ion-selektivna elektroda, indirektno (ISE-indirektno)</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28000+500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24"/>
                <w:szCs w:val="24"/>
                <w:lang w:eastAsia="sl-SI"/>
              </w:rPr>
            </w:pPr>
          </w:p>
        </w:tc>
      </w:tr>
      <w:tr w:rsidR="00F048E4" w:rsidRPr="00FA6B1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S-Klorid</w:t>
            </w:r>
          </w:p>
        </w:tc>
        <w:tc>
          <w:tcPr>
            <w:tcW w:w="1217"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ion-selektivna elektroda, indirektno (ISE-indirektno)</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17000+500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24"/>
                <w:szCs w:val="24"/>
                <w:lang w:eastAsia="sl-SI"/>
              </w:rPr>
            </w:pPr>
          </w:p>
        </w:tc>
      </w:tr>
      <w:tr w:rsidR="00F048E4" w:rsidRPr="00FA6B1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S,U-Kreatinin</w:t>
            </w:r>
          </w:p>
        </w:tc>
        <w:tc>
          <w:tcPr>
            <w:tcW w:w="1217"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Encimska metoda</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58000+500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24"/>
                <w:szCs w:val="24"/>
                <w:lang w:eastAsia="sl-SI"/>
              </w:rPr>
            </w:pPr>
          </w:p>
        </w:tc>
      </w:tr>
      <w:tr w:rsidR="00F048E4" w:rsidRPr="00FA6B1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S-LDH</w:t>
            </w:r>
          </w:p>
        </w:tc>
        <w:tc>
          <w:tcPr>
            <w:tcW w:w="1217"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 xml:space="preserve">IFCC (UV metoda), smer reakcije laktat – </w:t>
            </w:r>
            <w:proofErr w:type="spellStart"/>
            <w:r w:rsidRPr="00FA6B14">
              <w:rPr>
                <w:rFonts w:ascii="Times New Roman" w:eastAsia="Times New Roman" w:hAnsi="Times New Roman" w:cs="Times New Roman"/>
                <w:strike/>
                <w:sz w:val="14"/>
                <w:szCs w:val="14"/>
                <w:lang w:eastAsia="sl-SI"/>
              </w:rPr>
              <w:t>piruvat</w:t>
            </w:r>
            <w:proofErr w:type="spellEnd"/>
          </w:p>
        </w:tc>
        <w:tc>
          <w:tcPr>
            <w:tcW w:w="836"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1500+500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24"/>
                <w:szCs w:val="24"/>
                <w:lang w:eastAsia="sl-SI"/>
              </w:rPr>
            </w:pPr>
          </w:p>
        </w:tc>
      </w:tr>
      <w:tr w:rsidR="00F048E4" w:rsidRPr="00FA6B1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S-lipaza</w:t>
            </w:r>
          </w:p>
        </w:tc>
        <w:tc>
          <w:tcPr>
            <w:tcW w:w="1217"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 xml:space="preserve">encimska </w:t>
            </w:r>
            <w:proofErr w:type="spellStart"/>
            <w:r w:rsidRPr="00FA6B14">
              <w:rPr>
                <w:rFonts w:ascii="Times New Roman" w:eastAsia="Times New Roman" w:hAnsi="Times New Roman" w:cs="Times New Roman"/>
                <w:strike/>
                <w:sz w:val="14"/>
                <w:szCs w:val="14"/>
                <w:lang w:eastAsia="sl-SI"/>
              </w:rPr>
              <w:t>kolorimetrična</w:t>
            </w:r>
            <w:proofErr w:type="spellEnd"/>
            <w:r w:rsidRPr="00FA6B14">
              <w:rPr>
                <w:rFonts w:ascii="Times New Roman" w:eastAsia="Times New Roman" w:hAnsi="Times New Roman" w:cs="Times New Roman"/>
                <w:strike/>
                <w:sz w:val="14"/>
                <w:szCs w:val="14"/>
                <w:lang w:eastAsia="sl-SI"/>
              </w:rPr>
              <w:t xml:space="preserve"> metoda</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2000+500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24"/>
                <w:szCs w:val="24"/>
                <w:lang w:eastAsia="sl-SI"/>
              </w:rPr>
            </w:pPr>
          </w:p>
        </w:tc>
      </w:tr>
      <w:tr w:rsidR="00F048E4" w:rsidRPr="00FA6B1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lastRenderedPageBreak/>
              <w:t>S-MAGNEZIJ</w:t>
            </w:r>
          </w:p>
        </w:tc>
        <w:tc>
          <w:tcPr>
            <w:tcW w:w="1217"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roofErr w:type="spellStart"/>
            <w:r w:rsidRPr="00FA6B14">
              <w:rPr>
                <w:rFonts w:ascii="Times New Roman" w:eastAsia="Times New Roman" w:hAnsi="Times New Roman" w:cs="Times New Roman"/>
                <w:strike/>
                <w:sz w:val="14"/>
                <w:szCs w:val="14"/>
                <w:lang w:eastAsia="sl-SI"/>
              </w:rPr>
              <w:t>kolometrična</w:t>
            </w:r>
            <w:proofErr w:type="spellEnd"/>
            <w:r w:rsidRPr="00FA6B14">
              <w:rPr>
                <w:rFonts w:ascii="Times New Roman" w:eastAsia="Times New Roman" w:hAnsi="Times New Roman" w:cs="Times New Roman"/>
                <w:strike/>
                <w:sz w:val="14"/>
                <w:szCs w:val="14"/>
                <w:lang w:eastAsia="sl-SI"/>
              </w:rPr>
              <w:t xml:space="preserve"> metoda (</w:t>
            </w:r>
            <w:proofErr w:type="spellStart"/>
            <w:r w:rsidRPr="00FA6B14">
              <w:rPr>
                <w:rFonts w:ascii="Times New Roman" w:eastAsia="Times New Roman" w:hAnsi="Times New Roman" w:cs="Times New Roman"/>
                <w:strike/>
                <w:sz w:val="14"/>
                <w:szCs w:val="14"/>
                <w:lang w:eastAsia="sl-SI"/>
              </w:rPr>
              <w:t>Xylidyl</w:t>
            </w:r>
            <w:proofErr w:type="spellEnd"/>
            <w:r w:rsidRPr="00FA6B14">
              <w:rPr>
                <w:rFonts w:ascii="Times New Roman" w:eastAsia="Times New Roman" w:hAnsi="Times New Roman" w:cs="Times New Roman"/>
                <w:strike/>
                <w:sz w:val="14"/>
                <w:szCs w:val="14"/>
                <w:lang w:eastAsia="sl-SI"/>
              </w:rPr>
              <w:t>-modro) ali enakovredno</w:t>
            </w:r>
            <w:r w:rsidR="00FE4973" w:rsidRPr="00FA6B14">
              <w:rPr>
                <w:rFonts w:ascii="Times New Roman" w:eastAsia="Times New Roman" w:hAnsi="Times New Roman" w:cs="Times New Roman"/>
                <w:strike/>
                <w:sz w:val="14"/>
                <w:szCs w:val="14"/>
                <w:lang w:eastAsia="sl-SI"/>
              </w:rPr>
              <w:t xml:space="preserve">, </w:t>
            </w:r>
            <w:r w:rsidR="00FE4973" w:rsidRPr="00FA6B14">
              <w:rPr>
                <w:rFonts w:ascii="Times New Roman" w:eastAsia="Times New Roman" w:hAnsi="Times New Roman" w:cs="Times New Roman"/>
                <w:strike/>
                <w:color w:val="FF0000"/>
                <w:sz w:val="14"/>
                <w:szCs w:val="14"/>
                <w:lang w:eastAsia="sl-SI"/>
              </w:rPr>
              <w:t xml:space="preserve">metoda </w:t>
            </w:r>
            <w:proofErr w:type="spellStart"/>
            <w:r w:rsidR="00FE4973" w:rsidRPr="00FA6B14">
              <w:rPr>
                <w:rFonts w:ascii="Times New Roman" w:eastAsia="Times New Roman" w:hAnsi="Times New Roman" w:cs="Times New Roman"/>
                <w:strike/>
                <w:color w:val="FF0000"/>
                <w:sz w:val="14"/>
                <w:szCs w:val="14"/>
                <w:lang w:eastAsia="sl-SI"/>
              </w:rPr>
              <w:t>supstrat</w:t>
            </w:r>
            <w:proofErr w:type="spellEnd"/>
            <w:r w:rsidR="00FE4973" w:rsidRPr="00FA6B14">
              <w:rPr>
                <w:rFonts w:ascii="Times New Roman" w:eastAsia="Times New Roman" w:hAnsi="Times New Roman" w:cs="Times New Roman"/>
                <w:strike/>
                <w:color w:val="FF0000"/>
                <w:sz w:val="14"/>
                <w:szCs w:val="14"/>
                <w:lang w:eastAsia="sl-SI"/>
              </w:rPr>
              <w:t xml:space="preserve"> L-gama-glutamil-3-karboksi-4-nitroanilid</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1500+500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24"/>
                <w:szCs w:val="24"/>
                <w:lang w:eastAsia="sl-SI"/>
              </w:rPr>
            </w:pPr>
          </w:p>
        </w:tc>
      </w:tr>
      <w:tr w:rsidR="00F048E4" w:rsidRPr="00FA6B1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S-RF</w:t>
            </w:r>
          </w:p>
        </w:tc>
        <w:tc>
          <w:tcPr>
            <w:tcW w:w="1217"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roofErr w:type="spellStart"/>
            <w:r w:rsidRPr="00FA6B14">
              <w:rPr>
                <w:rFonts w:ascii="Times New Roman" w:eastAsia="Times New Roman" w:hAnsi="Times New Roman" w:cs="Times New Roman"/>
                <w:strike/>
                <w:sz w:val="14"/>
                <w:szCs w:val="14"/>
                <w:lang w:eastAsia="sl-SI"/>
              </w:rPr>
              <w:t>Imunoturbidimetrija</w:t>
            </w:r>
            <w:proofErr w:type="spellEnd"/>
          </w:p>
        </w:tc>
        <w:tc>
          <w:tcPr>
            <w:tcW w:w="836"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3000+500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24"/>
                <w:szCs w:val="24"/>
                <w:lang w:eastAsia="sl-SI"/>
              </w:rPr>
            </w:pPr>
          </w:p>
        </w:tc>
      </w:tr>
      <w:tr w:rsidR="00F048E4" w:rsidRPr="00FA6B1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S-Sečnina</w:t>
            </w:r>
          </w:p>
        </w:tc>
        <w:tc>
          <w:tcPr>
            <w:tcW w:w="1217"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kinetična UV metoda (</w:t>
            </w:r>
            <w:proofErr w:type="spellStart"/>
            <w:r w:rsidRPr="00FA6B14">
              <w:rPr>
                <w:rFonts w:ascii="Times New Roman" w:eastAsia="Times New Roman" w:hAnsi="Times New Roman" w:cs="Times New Roman"/>
                <w:strike/>
                <w:sz w:val="14"/>
                <w:szCs w:val="14"/>
                <w:lang w:eastAsia="sl-SI"/>
              </w:rPr>
              <w:t>ureaza</w:t>
            </w:r>
            <w:proofErr w:type="spellEnd"/>
            <w:r w:rsidRPr="00FA6B14">
              <w:rPr>
                <w:rFonts w:ascii="Times New Roman" w:eastAsia="Times New Roman" w:hAnsi="Times New Roman" w:cs="Times New Roman"/>
                <w:strike/>
                <w:sz w:val="14"/>
                <w:szCs w:val="14"/>
                <w:lang w:eastAsia="sl-SI"/>
              </w:rPr>
              <w:t>/GLDH) ali enakovredno</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40000+500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24"/>
                <w:szCs w:val="24"/>
                <w:lang w:eastAsia="sl-SI"/>
              </w:rPr>
            </w:pPr>
          </w:p>
        </w:tc>
      </w:tr>
      <w:tr w:rsidR="00F048E4" w:rsidRPr="00FA6B1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S-</w:t>
            </w:r>
            <w:proofErr w:type="spellStart"/>
            <w:r w:rsidRPr="00FA6B14">
              <w:rPr>
                <w:rFonts w:ascii="Times New Roman" w:eastAsia="Times New Roman" w:hAnsi="Times New Roman" w:cs="Times New Roman"/>
                <w:strike/>
                <w:sz w:val="14"/>
                <w:szCs w:val="14"/>
                <w:lang w:eastAsia="sl-SI"/>
              </w:rPr>
              <w:t>Urat</w:t>
            </w:r>
            <w:proofErr w:type="spellEnd"/>
          </w:p>
        </w:tc>
        <w:tc>
          <w:tcPr>
            <w:tcW w:w="1217"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 xml:space="preserve">encimska </w:t>
            </w:r>
            <w:proofErr w:type="spellStart"/>
            <w:r w:rsidRPr="00FA6B14">
              <w:rPr>
                <w:rFonts w:ascii="Times New Roman" w:eastAsia="Times New Roman" w:hAnsi="Times New Roman" w:cs="Times New Roman"/>
                <w:strike/>
                <w:sz w:val="14"/>
                <w:szCs w:val="14"/>
                <w:lang w:eastAsia="sl-SI"/>
              </w:rPr>
              <w:t>kolorimetrična</w:t>
            </w:r>
            <w:proofErr w:type="spellEnd"/>
            <w:r w:rsidRPr="00FA6B14">
              <w:rPr>
                <w:rFonts w:ascii="Times New Roman" w:eastAsia="Times New Roman" w:hAnsi="Times New Roman" w:cs="Times New Roman"/>
                <w:strike/>
                <w:sz w:val="14"/>
                <w:szCs w:val="14"/>
                <w:lang w:eastAsia="sl-SI"/>
              </w:rPr>
              <w:t xml:space="preserve"> </w:t>
            </w:r>
          </w:p>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metoda (</w:t>
            </w:r>
            <w:proofErr w:type="spellStart"/>
            <w:r w:rsidRPr="00FA6B14">
              <w:rPr>
                <w:rFonts w:ascii="Times New Roman" w:eastAsia="Times New Roman" w:hAnsi="Times New Roman" w:cs="Times New Roman"/>
                <w:strike/>
                <w:sz w:val="14"/>
                <w:szCs w:val="14"/>
                <w:lang w:eastAsia="sl-SI"/>
              </w:rPr>
              <w:t>urikaza</w:t>
            </w:r>
            <w:proofErr w:type="spellEnd"/>
            <w:r w:rsidRPr="00FA6B14">
              <w:rPr>
                <w:rFonts w:ascii="Times New Roman" w:eastAsia="Times New Roman" w:hAnsi="Times New Roman" w:cs="Times New Roman"/>
                <w:strike/>
                <w:sz w:val="14"/>
                <w:szCs w:val="14"/>
                <w:lang w:eastAsia="sl-SI"/>
              </w:rPr>
              <w:t>-PAP) ali enakovredno</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25000+500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24"/>
                <w:szCs w:val="24"/>
                <w:lang w:eastAsia="sl-SI"/>
              </w:rPr>
            </w:pPr>
          </w:p>
        </w:tc>
      </w:tr>
      <w:tr w:rsidR="00F048E4" w:rsidRPr="00FA6B1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S-</w:t>
            </w:r>
            <w:proofErr w:type="spellStart"/>
            <w:r w:rsidRPr="00FA6B14">
              <w:rPr>
                <w:rFonts w:ascii="Times New Roman" w:eastAsia="Times New Roman" w:hAnsi="Times New Roman" w:cs="Times New Roman"/>
                <w:strike/>
                <w:sz w:val="14"/>
                <w:szCs w:val="14"/>
                <w:lang w:eastAsia="sl-SI"/>
              </w:rPr>
              <w:t>Transferin</w:t>
            </w:r>
            <w:proofErr w:type="spellEnd"/>
          </w:p>
        </w:tc>
        <w:tc>
          <w:tcPr>
            <w:tcW w:w="1217"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roofErr w:type="spellStart"/>
            <w:r w:rsidRPr="00FA6B14">
              <w:rPr>
                <w:rFonts w:ascii="Times New Roman" w:eastAsia="Times New Roman" w:hAnsi="Times New Roman" w:cs="Times New Roman"/>
                <w:strike/>
                <w:sz w:val="14"/>
                <w:szCs w:val="14"/>
                <w:lang w:eastAsia="sl-SI"/>
              </w:rPr>
              <w:t>imunoturbidimetrija</w:t>
            </w:r>
            <w:proofErr w:type="spellEnd"/>
          </w:p>
        </w:tc>
        <w:tc>
          <w:tcPr>
            <w:tcW w:w="836"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2500+500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24"/>
                <w:szCs w:val="24"/>
                <w:lang w:eastAsia="sl-SI"/>
              </w:rPr>
            </w:pPr>
          </w:p>
        </w:tc>
      </w:tr>
      <w:tr w:rsidR="00F048E4" w:rsidRPr="00FA6B1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S-Trigliceridi</w:t>
            </w:r>
          </w:p>
        </w:tc>
        <w:tc>
          <w:tcPr>
            <w:tcW w:w="1217"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 xml:space="preserve">encimska </w:t>
            </w:r>
            <w:proofErr w:type="spellStart"/>
            <w:r w:rsidRPr="00FA6B14">
              <w:rPr>
                <w:rFonts w:ascii="Times New Roman" w:eastAsia="Times New Roman" w:hAnsi="Times New Roman" w:cs="Times New Roman"/>
                <w:strike/>
                <w:sz w:val="14"/>
                <w:szCs w:val="14"/>
                <w:lang w:eastAsia="sl-SI"/>
              </w:rPr>
              <w:t>kolorimetrična</w:t>
            </w:r>
            <w:proofErr w:type="spellEnd"/>
            <w:r w:rsidRPr="00FA6B14">
              <w:rPr>
                <w:rFonts w:ascii="Times New Roman" w:eastAsia="Times New Roman" w:hAnsi="Times New Roman" w:cs="Times New Roman"/>
                <w:strike/>
                <w:sz w:val="14"/>
                <w:szCs w:val="14"/>
                <w:lang w:eastAsia="sl-SI"/>
              </w:rPr>
              <w:t xml:space="preserve"> GPO-PAP metoda ali enakovredno</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53000+500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24"/>
                <w:szCs w:val="24"/>
                <w:lang w:eastAsia="sl-SI"/>
              </w:rPr>
            </w:pPr>
          </w:p>
        </w:tc>
      </w:tr>
      <w:tr w:rsidR="00F048E4" w:rsidRPr="00FA6B1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S-Železo (III)</w:t>
            </w:r>
          </w:p>
        </w:tc>
        <w:tc>
          <w:tcPr>
            <w:tcW w:w="1217"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roofErr w:type="spellStart"/>
            <w:r w:rsidRPr="00FA6B14">
              <w:rPr>
                <w:rFonts w:ascii="Times New Roman" w:eastAsia="Times New Roman" w:hAnsi="Times New Roman" w:cs="Times New Roman"/>
                <w:strike/>
                <w:sz w:val="14"/>
                <w:szCs w:val="14"/>
                <w:lang w:eastAsia="sl-SI"/>
              </w:rPr>
              <w:t>kolorimetrična</w:t>
            </w:r>
            <w:proofErr w:type="spellEnd"/>
            <w:r w:rsidRPr="00FA6B14">
              <w:rPr>
                <w:rFonts w:ascii="Times New Roman" w:eastAsia="Times New Roman" w:hAnsi="Times New Roman" w:cs="Times New Roman"/>
                <w:strike/>
                <w:sz w:val="14"/>
                <w:szCs w:val="14"/>
                <w:lang w:eastAsia="sl-SI"/>
              </w:rPr>
              <w:t xml:space="preserve"> metoda s </w:t>
            </w:r>
            <w:proofErr w:type="spellStart"/>
            <w:r w:rsidRPr="00FA6B14">
              <w:rPr>
                <w:rFonts w:ascii="Times New Roman" w:eastAsia="Times New Roman" w:hAnsi="Times New Roman" w:cs="Times New Roman"/>
                <w:strike/>
                <w:sz w:val="14"/>
                <w:szCs w:val="14"/>
                <w:lang w:eastAsia="sl-SI"/>
              </w:rPr>
              <w:t>ferozinom</w:t>
            </w:r>
            <w:proofErr w:type="spellEnd"/>
            <w:r w:rsidRPr="00FA6B14">
              <w:rPr>
                <w:rFonts w:ascii="Times New Roman" w:eastAsia="Times New Roman" w:hAnsi="Times New Roman" w:cs="Times New Roman"/>
                <w:strike/>
                <w:sz w:val="14"/>
                <w:szCs w:val="14"/>
                <w:lang w:eastAsia="sl-SI"/>
              </w:rPr>
              <w:t xml:space="preserve"> ali enakovredno</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10000+500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24"/>
                <w:szCs w:val="24"/>
                <w:lang w:eastAsia="sl-SI"/>
              </w:rPr>
            </w:pPr>
          </w:p>
        </w:tc>
      </w:tr>
      <w:tr w:rsidR="00F048E4" w:rsidRPr="00FA6B1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U-Albumin</w:t>
            </w:r>
          </w:p>
        </w:tc>
        <w:tc>
          <w:tcPr>
            <w:tcW w:w="1217"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roofErr w:type="spellStart"/>
            <w:r w:rsidRPr="00FA6B14">
              <w:rPr>
                <w:rFonts w:ascii="Times New Roman" w:eastAsia="Times New Roman" w:hAnsi="Times New Roman" w:cs="Times New Roman"/>
                <w:strike/>
                <w:sz w:val="14"/>
                <w:szCs w:val="14"/>
                <w:lang w:eastAsia="sl-SI"/>
              </w:rPr>
              <w:t>imunoturbidimetrija</w:t>
            </w:r>
            <w:proofErr w:type="spellEnd"/>
          </w:p>
        </w:tc>
        <w:tc>
          <w:tcPr>
            <w:tcW w:w="836"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2000+500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24"/>
                <w:szCs w:val="24"/>
                <w:lang w:eastAsia="sl-SI"/>
              </w:rPr>
            </w:pPr>
          </w:p>
        </w:tc>
      </w:tr>
      <w:tr w:rsidR="00F048E4" w:rsidRPr="00FA6B1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S,U-alfa amilaza</w:t>
            </w:r>
          </w:p>
        </w:tc>
        <w:tc>
          <w:tcPr>
            <w:tcW w:w="1217"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 xml:space="preserve">encimska </w:t>
            </w:r>
            <w:proofErr w:type="spellStart"/>
            <w:r w:rsidRPr="00FA6B14">
              <w:rPr>
                <w:rFonts w:ascii="Times New Roman" w:eastAsia="Times New Roman" w:hAnsi="Times New Roman" w:cs="Times New Roman"/>
                <w:strike/>
                <w:sz w:val="14"/>
                <w:szCs w:val="14"/>
                <w:lang w:eastAsia="sl-SI"/>
              </w:rPr>
              <w:t>kolorimetrična</w:t>
            </w:r>
            <w:proofErr w:type="spellEnd"/>
            <w:r w:rsidRPr="00FA6B14">
              <w:rPr>
                <w:rFonts w:ascii="Times New Roman" w:eastAsia="Times New Roman" w:hAnsi="Times New Roman" w:cs="Times New Roman"/>
                <w:strike/>
                <w:sz w:val="14"/>
                <w:szCs w:val="14"/>
                <w:lang w:eastAsia="sl-SI"/>
              </w:rPr>
              <w:t xml:space="preserve"> IFCC metoda (EPS)</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3000+500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24"/>
                <w:szCs w:val="24"/>
                <w:lang w:eastAsia="sl-SI"/>
              </w:rPr>
            </w:pPr>
          </w:p>
        </w:tc>
      </w:tr>
      <w:tr w:rsidR="00F048E4" w:rsidRPr="00FA6B1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S-Albumin</w:t>
            </w:r>
          </w:p>
        </w:tc>
        <w:tc>
          <w:tcPr>
            <w:tcW w:w="1217"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roofErr w:type="spellStart"/>
            <w:r w:rsidRPr="00FA6B14">
              <w:rPr>
                <w:rFonts w:ascii="Times New Roman" w:eastAsia="Times New Roman" w:hAnsi="Times New Roman" w:cs="Times New Roman"/>
                <w:strike/>
                <w:sz w:val="14"/>
                <w:szCs w:val="14"/>
                <w:lang w:eastAsia="sl-SI"/>
              </w:rPr>
              <w:t>kolorimetrična</w:t>
            </w:r>
            <w:proofErr w:type="spellEnd"/>
            <w:r w:rsidRPr="00FA6B14">
              <w:rPr>
                <w:rFonts w:ascii="Times New Roman" w:eastAsia="Times New Roman" w:hAnsi="Times New Roman" w:cs="Times New Roman"/>
                <w:strike/>
                <w:sz w:val="14"/>
                <w:szCs w:val="14"/>
                <w:lang w:eastAsia="sl-SI"/>
              </w:rPr>
              <w:t xml:space="preserve"> "</w:t>
            </w:r>
            <w:proofErr w:type="spellStart"/>
            <w:r w:rsidRPr="00FA6B14">
              <w:rPr>
                <w:rFonts w:ascii="Times New Roman" w:eastAsia="Times New Roman" w:hAnsi="Times New Roman" w:cs="Times New Roman"/>
                <w:strike/>
                <w:sz w:val="14"/>
                <w:szCs w:val="14"/>
                <w:lang w:eastAsia="sl-SI"/>
              </w:rPr>
              <w:t>endpoint</w:t>
            </w:r>
            <w:proofErr w:type="spellEnd"/>
            <w:r w:rsidRPr="00FA6B14">
              <w:rPr>
                <w:rFonts w:ascii="Times New Roman" w:eastAsia="Times New Roman" w:hAnsi="Times New Roman" w:cs="Times New Roman"/>
                <w:strike/>
                <w:sz w:val="14"/>
                <w:szCs w:val="14"/>
                <w:lang w:eastAsia="sl-SI"/>
              </w:rPr>
              <w:t>" metoda z BCG ali enakovredno</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1500+500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24"/>
                <w:szCs w:val="24"/>
                <w:lang w:eastAsia="sl-SI"/>
              </w:rPr>
            </w:pPr>
          </w:p>
        </w:tc>
      </w:tr>
      <w:tr w:rsidR="00F048E4" w:rsidRPr="00FA6B1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S-Proteini</w:t>
            </w:r>
          </w:p>
        </w:tc>
        <w:tc>
          <w:tcPr>
            <w:tcW w:w="1217"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roofErr w:type="spellStart"/>
            <w:r w:rsidRPr="00FA6B14">
              <w:rPr>
                <w:rFonts w:ascii="Times New Roman" w:eastAsia="Times New Roman" w:hAnsi="Times New Roman" w:cs="Times New Roman"/>
                <w:strike/>
                <w:sz w:val="14"/>
                <w:szCs w:val="14"/>
                <w:lang w:eastAsia="sl-SI"/>
              </w:rPr>
              <w:t>kolorimetrična</w:t>
            </w:r>
            <w:proofErr w:type="spellEnd"/>
            <w:r w:rsidRPr="00FA6B14">
              <w:rPr>
                <w:rFonts w:ascii="Times New Roman" w:eastAsia="Times New Roman" w:hAnsi="Times New Roman" w:cs="Times New Roman"/>
                <w:strike/>
                <w:sz w:val="14"/>
                <w:szCs w:val="14"/>
                <w:lang w:eastAsia="sl-SI"/>
              </w:rPr>
              <w:t xml:space="preserve"> </w:t>
            </w:r>
            <w:proofErr w:type="spellStart"/>
            <w:r w:rsidRPr="00FA6B14">
              <w:rPr>
                <w:rFonts w:ascii="Times New Roman" w:eastAsia="Times New Roman" w:hAnsi="Times New Roman" w:cs="Times New Roman"/>
                <w:strike/>
                <w:sz w:val="14"/>
                <w:szCs w:val="14"/>
                <w:lang w:eastAsia="sl-SI"/>
              </w:rPr>
              <w:t>biuretska</w:t>
            </w:r>
            <w:proofErr w:type="spellEnd"/>
            <w:r w:rsidRPr="00FA6B14">
              <w:rPr>
                <w:rFonts w:ascii="Times New Roman" w:eastAsia="Times New Roman" w:hAnsi="Times New Roman" w:cs="Times New Roman"/>
                <w:strike/>
                <w:sz w:val="14"/>
                <w:szCs w:val="14"/>
                <w:lang w:eastAsia="sl-SI"/>
              </w:rPr>
              <w:t xml:space="preserve"> metoda ali enakovredno</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1500 +500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24"/>
                <w:szCs w:val="24"/>
                <w:lang w:eastAsia="sl-SI"/>
              </w:rPr>
            </w:pPr>
          </w:p>
        </w:tc>
      </w:tr>
      <w:tr w:rsidR="00F048E4" w:rsidRPr="00FA6B1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S-A. Fosfataza</w:t>
            </w:r>
          </w:p>
        </w:tc>
        <w:tc>
          <w:tcPr>
            <w:tcW w:w="1217"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roofErr w:type="spellStart"/>
            <w:r w:rsidRPr="00FA6B14">
              <w:rPr>
                <w:rFonts w:ascii="Times New Roman" w:eastAsia="Times New Roman" w:hAnsi="Times New Roman" w:cs="Times New Roman"/>
                <w:strike/>
                <w:sz w:val="14"/>
                <w:szCs w:val="14"/>
                <w:lang w:eastAsia="sl-SI"/>
              </w:rPr>
              <w:t>kolorimetrična</w:t>
            </w:r>
            <w:proofErr w:type="spellEnd"/>
            <w:r w:rsidRPr="00FA6B14">
              <w:rPr>
                <w:rFonts w:ascii="Times New Roman" w:eastAsia="Times New Roman" w:hAnsi="Times New Roman" w:cs="Times New Roman"/>
                <w:strike/>
                <w:sz w:val="14"/>
                <w:szCs w:val="14"/>
                <w:lang w:eastAsia="sl-SI"/>
              </w:rPr>
              <w:t xml:space="preserve"> IFCC metoda (p-NPP)</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9500 +500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24"/>
                <w:szCs w:val="24"/>
                <w:lang w:eastAsia="sl-SI"/>
              </w:rPr>
            </w:pPr>
          </w:p>
        </w:tc>
      </w:tr>
      <w:tr w:rsidR="00F048E4" w:rsidRPr="00FA6B1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K-Hba1c</w:t>
            </w:r>
          </w:p>
        </w:tc>
        <w:tc>
          <w:tcPr>
            <w:tcW w:w="1217"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Encimska</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11000 +500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24"/>
                <w:szCs w:val="24"/>
                <w:lang w:eastAsia="sl-SI"/>
              </w:rPr>
            </w:pPr>
          </w:p>
        </w:tc>
      </w:tr>
      <w:tr w:rsidR="00F048E4" w:rsidRPr="00FA6B1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Kri v blatu-FOB</w:t>
            </w:r>
          </w:p>
        </w:tc>
        <w:tc>
          <w:tcPr>
            <w:tcW w:w="1217"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roofErr w:type="spellStart"/>
            <w:r w:rsidRPr="00FA6B14">
              <w:rPr>
                <w:rFonts w:ascii="Times New Roman" w:eastAsia="Times New Roman" w:hAnsi="Times New Roman" w:cs="Times New Roman"/>
                <w:strike/>
                <w:sz w:val="14"/>
                <w:szCs w:val="14"/>
                <w:lang w:eastAsia="sl-SI"/>
              </w:rPr>
              <w:t>Imunoturbidimetrija</w:t>
            </w:r>
            <w:proofErr w:type="spellEnd"/>
            <w:r w:rsidRPr="00FA6B14">
              <w:rPr>
                <w:rFonts w:ascii="Times New Roman" w:eastAsia="Times New Roman" w:hAnsi="Times New Roman" w:cs="Times New Roman"/>
                <w:strike/>
                <w:sz w:val="14"/>
                <w:szCs w:val="14"/>
                <w:lang w:eastAsia="sl-SI"/>
              </w:rPr>
              <w:t xml:space="preserve"> (lahko »odprti kanal«)</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1000 +200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24"/>
                <w:szCs w:val="24"/>
                <w:lang w:eastAsia="sl-SI"/>
              </w:rPr>
            </w:pPr>
          </w:p>
        </w:tc>
      </w:tr>
      <w:tr w:rsidR="00F048E4" w:rsidRPr="00FA6B1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S-CA 125</w:t>
            </w:r>
          </w:p>
        </w:tc>
        <w:tc>
          <w:tcPr>
            <w:tcW w:w="1217"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Kemiluminiscenca ali enakovredna</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2000+200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24"/>
                <w:szCs w:val="24"/>
                <w:lang w:eastAsia="sl-SI"/>
              </w:rPr>
            </w:pPr>
          </w:p>
        </w:tc>
      </w:tr>
      <w:tr w:rsidR="00F048E4" w:rsidRPr="00FA6B1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S-CA 19-9</w:t>
            </w:r>
          </w:p>
        </w:tc>
        <w:tc>
          <w:tcPr>
            <w:tcW w:w="1217"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Kemiluminiscenca ali enakovredna</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2000+200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24"/>
                <w:szCs w:val="24"/>
                <w:lang w:eastAsia="sl-SI"/>
              </w:rPr>
            </w:pPr>
          </w:p>
        </w:tc>
      </w:tr>
      <w:tr w:rsidR="00F048E4" w:rsidRPr="00FA6B1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S-PSA</w:t>
            </w:r>
          </w:p>
        </w:tc>
        <w:tc>
          <w:tcPr>
            <w:tcW w:w="1217"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Kemiluminiscenca ali enakovredna</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11000+500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24"/>
                <w:szCs w:val="24"/>
                <w:lang w:eastAsia="sl-SI"/>
              </w:rPr>
            </w:pPr>
          </w:p>
        </w:tc>
      </w:tr>
      <w:tr w:rsidR="00F048E4" w:rsidRPr="00FA6B1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S -</w:t>
            </w:r>
            <w:proofErr w:type="spellStart"/>
            <w:r w:rsidRPr="00FA6B14">
              <w:rPr>
                <w:rFonts w:ascii="Times New Roman" w:eastAsia="Times New Roman" w:hAnsi="Times New Roman" w:cs="Times New Roman"/>
                <w:strike/>
                <w:sz w:val="14"/>
                <w:szCs w:val="14"/>
                <w:lang w:eastAsia="sl-SI"/>
              </w:rPr>
              <w:t>fPSA</w:t>
            </w:r>
            <w:proofErr w:type="spellEnd"/>
          </w:p>
        </w:tc>
        <w:tc>
          <w:tcPr>
            <w:tcW w:w="1217"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Kemiluminiscenca ali enakovredna</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2500+500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24"/>
                <w:szCs w:val="24"/>
                <w:lang w:eastAsia="sl-SI"/>
              </w:rPr>
            </w:pPr>
          </w:p>
        </w:tc>
      </w:tr>
      <w:tr w:rsidR="00F048E4" w:rsidRPr="00FA6B1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S-</w:t>
            </w:r>
            <w:proofErr w:type="spellStart"/>
            <w:r w:rsidRPr="00FA6B14">
              <w:rPr>
                <w:rFonts w:ascii="Times New Roman" w:eastAsia="Times New Roman" w:hAnsi="Times New Roman" w:cs="Times New Roman"/>
                <w:strike/>
                <w:sz w:val="14"/>
                <w:szCs w:val="14"/>
                <w:lang w:eastAsia="sl-SI"/>
              </w:rPr>
              <w:t>anti</w:t>
            </w:r>
            <w:proofErr w:type="spellEnd"/>
            <w:r w:rsidRPr="00FA6B14">
              <w:rPr>
                <w:rFonts w:ascii="Times New Roman" w:eastAsia="Times New Roman" w:hAnsi="Times New Roman" w:cs="Times New Roman"/>
                <w:strike/>
                <w:sz w:val="14"/>
                <w:szCs w:val="14"/>
                <w:lang w:eastAsia="sl-SI"/>
              </w:rPr>
              <w:t xml:space="preserve"> </w:t>
            </w:r>
            <w:proofErr w:type="spellStart"/>
            <w:r w:rsidRPr="00FA6B14">
              <w:rPr>
                <w:rFonts w:ascii="Times New Roman" w:eastAsia="Times New Roman" w:hAnsi="Times New Roman" w:cs="Times New Roman"/>
                <w:strike/>
                <w:sz w:val="14"/>
                <w:szCs w:val="14"/>
                <w:lang w:eastAsia="sl-SI"/>
              </w:rPr>
              <w:t>HBc</w:t>
            </w:r>
            <w:proofErr w:type="spellEnd"/>
          </w:p>
        </w:tc>
        <w:tc>
          <w:tcPr>
            <w:tcW w:w="1217"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Kemiluminiscenca ali enakovredna</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1300+200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24"/>
                <w:szCs w:val="24"/>
                <w:lang w:eastAsia="sl-SI"/>
              </w:rPr>
            </w:pPr>
          </w:p>
        </w:tc>
      </w:tr>
      <w:tr w:rsidR="00F048E4" w:rsidRPr="00FA6B1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S-</w:t>
            </w:r>
            <w:proofErr w:type="spellStart"/>
            <w:r w:rsidRPr="00FA6B14">
              <w:rPr>
                <w:rFonts w:ascii="Times New Roman" w:eastAsia="Times New Roman" w:hAnsi="Times New Roman" w:cs="Times New Roman"/>
                <w:strike/>
                <w:sz w:val="14"/>
                <w:szCs w:val="14"/>
                <w:lang w:eastAsia="sl-SI"/>
              </w:rPr>
              <w:t>anti</w:t>
            </w:r>
            <w:proofErr w:type="spellEnd"/>
            <w:r w:rsidRPr="00FA6B14">
              <w:rPr>
                <w:rFonts w:ascii="Times New Roman" w:eastAsia="Times New Roman" w:hAnsi="Times New Roman" w:cs="Times New Roman"/>
                <w:strike/>
                <w:sz w:val="14"/>
                <w:szCs w:val="14"/>
                <w:lang w:eastAsia="sl-SI"/>
              </w:rPr>
              <w:t xml:space="preserve"> HCV</w:t>
            </w:r>
          </w:p>
        </w:tc>
        <w:tc>
          <w:tcPr>
            <w:tcW w:w="1217"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Kemiluminiscenca ali enakovredna</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1300+200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24"/>
                <w:szCs w:val="24"/>
                <w:lang w:eastAsia="sl-SI"/>
              </w:rPr>
            </w:pPr>
          </w:p>
        </w:tc>
      </w:tr>
      <w:tr w:rsidR="00F048E4" w:rsidRPr="00FA6B1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 xml:space="preserve">S- </w:t>
            </w:r>
            <w:proofErr w:type="spellStart"/>
            <w:r w:rsidRPr="00FA6B14">
              <w:rPr>
                <w:rFonts w:ascii="Times New Roman" w:eastAsia="Times New Roman" w:hAnsi="Times New Roman" w:cs="Times New Roman"/>
                <w:strike/>
                <w:sz w:val="14"/>
                <w:szCs w:val="14"/>
                <w:lang w:eastAsia="sl-SI"/>
              </w:rPr>
              <w:t>anti</w:t>
            </w:r>
            <w:proofErr w:type="spellEnd"/>
            <w:r w:rsidRPr="00FA6B14">
              <w:rPr>
                <w:rFonts w:ascii="Times New Roman" w:eastAsia="Times New Roman" w:hAnsi="Times New Roman" w:cs="Times New Roman"/>
                <w:strike/>
                <w:sz w:val="14"/>
                <w:szCs w:val="14"/>
                <w:lang w:eastAsia="sl-SI"/>
              </w:rPr>
              <w:t xml:space="preserve"> </w:t>
            </w:r>
            <w:proofErr w:type="spellStart"/>
            <w:r w:rsidRPr="00FA6B14">
              <w:rPr>
                <w:rFonts w:ascii="Times New Roman" w:eastAsia="Times New Roman" w:hAnsi="Times New Roman" w:cs="Times New Roman"/>
                <w:strike/>
                <w:sz w:val="14"/>
                <w:szCs w:val="14"/>
                <w:lang w:eastAsia="sl-SI"/>
              </w:rPr>
              <w:t>HBs</w:t>
            </w:r>
            <w:proofErr w:type="spellEnd"/>
            <w:r w:rsidRPr="00FA6B14">
              <w:rPr>
                <w:rFonts w:ascii="Times New Roman" w:eastAsia="Times New Roman" w:hAnsi="Times New Roman" w:cs="Times New Roman"/>
                <w:strike/>
                <w:sz w:val="14"/>
                <w:szCs w:val="14"/>
                <w:lang w:eastAsia="sl-SI"/>
              </w:rPr>
              <w:t xml:space="preserve"> ( </w:t>
            </w:r>
            <w:proofErr w:type="spellStart"/>
            <w:r w:rsidRPr="00FA6B14">
              <w:rPr>
                <w:rFonts w:ascii="Times New Roman" w:eastAsia="Times New Roman" w:hAnsi="Times New Roman" w:cs="Times New Roman"/>
                <w:strike/>
                <w:sz w:val="14"/>
                <w:szCs w:val="14"/>
                <w:lang w:eastAsia="sl-SI"/>
              </w:rPr>
              <w:t>titer</w:t>
            </w:r>
            <w:proofErr w:type="spellEnd"/>
            <w:r w:rsidRPr="00FA6B14">
              <w:rPr>
                <w:rFonts w:ascii="Times New Roman" w:eastAsia="Times New Roman" w:hAnsi="Times New Roman" w:cs="Times New Roman"/>
                <w:strike/>
                <w:sz w:val="14"/>
                <w:szCs w:val="14"/>
                <w:lang w:eastAsia="sl-SI"/>
              </w:rPr>
              <w:t>)</w:t>
            </w:r>
          </w:p>
        </w:tc>
        <w:tc>
          <w:tcPr>
            <w:tcW w:w="1217"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Kemiluminiscenca ali enakovredna</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700+200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24"/>
                <w:szCs w:val="24"/>
                <w:lang w:eastAsia="sl-SI"/>
              </w:rPr>
            </w:pPr>
          </w:p>
        </w:tc>
      </w:tr>
      <w:tr w:rsidR="00F048E4" w:rsidRPr="00FA6B1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S- beta -  HCG</w:t>
            </w:r>
          </w:p>
        </w:tc>
        <w:tc>
          <w:tcPr>
            <w:tcW w:w="1217"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Kemiluminiscenca ali enakovredna</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1000+500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24"/>
                <w:szCs w:val="24"/>
                <w:lang w:eastAsia="sl-SI"/>
              </w:rPr>
            </w:pPr>
          </w:p>
        </w:tc>
      </w:tr>
      <w:tr w:rsidR="00F048E4" w:rsidRPr="00FA6B1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S-CA 15-3</w:t>
            </w:r>
          </w:p>
        </w:tc>
        <w:tc>
          <w:tcPr>
            <w:tcW w:w="1217"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Kemiluminiscenca ali enakovredna</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1000+200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24"/>
                <w:szCs w:val="24"/>
                <w:lang w:eastAsia="sl-SI"/>
              </w:rPr>
            </w:pPr>
          </w:p>
        </w:tc>
      </w:tr>
      <w:tr w:rsidR="00F048E4" w:rsidRPr="00FA6B1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S-CEA</w:t>
            </w:r>
          </w:p>
        </w:tc>
        <w:tc>
          <w:tcPr>
            <w:tcW w:w="1217"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Kemiluminiscenca ali enakovredna</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2000+200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24"/>
                <w:szCs w:val="24"/>
                <w:lang w:eastAsia="sl-SI"/>
              </w:rPr>
            </w:pPr>
          </w:p>
        </w:tc>
      </w:tr>
      <w:tr w:rsidR="00F048E4" w:rsidRPr="00FA6B1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S-FERITIN</w:t>
            </w:r>
          </w:p>
        </w:tc>
        <w:tc>
          <w:tcPr>
            <w:tcW w:w="1217"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Kemiluminiscenca ali enakovredna</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7000+500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24"/>
                <w:szCs w:val="24"/>
                <w:lang w:eastAsia="sl-SI"/>
              </w:rPr>
            </w:pPr>
          </w:p>
        </w:tc>
      </w:tr>
      <w:tr w:rsidR="00F048E4" w:rsidRPr="00FA6B1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S-Folna kislina</w:t>
            </w:r>
          </w:p>
        </w:tc>
        <w:tc>
          <w:tcPr>
            <w:tcW w:w="1217"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Kemiluminiscenca ali enakovredna</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4000+500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24"/>
                <w:szCs w:val="24"/>
                <w:lang w:eastAsia="sl-SI"/>
              </w:rPr>
            </w:pPr>
          </w:p>
        </w:tc>
      </w:tr>
      <w:tr w:rsidR="00F048E4" w:rsidRPr="00FA6B1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S-FSH</w:t>
            </w:r>
          </w:p>
        </w:tc>
        <w:tc>
          <w:tcPr>
            <w:tcW w:w="1217"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Kemiluminiscenca ali enakovredna</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700+100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24"/>
                <w:szCs w:val="24"/>
                <w:lang w:eastAsia="sl-SI"/>
              </w:rPr>
            </w:pPr>
          </w:p>
        </w:tc>
      </w:tr>
      <w:tr w:rsidR="00F048E4" w:rsidRPr="00FA6B1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S-</w:t>
            </w:r>
            <w:proofErr w:type="spellStart"/>
            <w:r w:rsidRPr="00FA6B14">
              <w:rPr>
                <w:rFonts w:ascii="Times New Roman" w:eastAsia="Times New Roman" w:hAnsi="Times New Roman" w:cs="Times New Roman"/>
                <w:strike/>
                <w:sz w:val="14"/>
                <w:szCs w:val="14"/>
                <w:lang w:eastAsia="sl-SI"/>
              </w:rPr>
              <w:t>HBs</w:t>
            </w:r>
            <w:proofErr w:type="spellEnd"/>
            <w:r w:rsidRPr="00FA6B14">
              <w:rPr>
                <w:rFonts w:ascii="Times New Roman" w:eastAsia="Times New Roman" w:hAnsi="Times New Roman" w:cs="Times New Roman"/>
                <w:strike/>
                <w:sz w:val="14"/>
                <w:szCs w:val="14"/>
                <w:lang w:eastAsia="sl-SI"/>
              </w:rPr>
              <w:t xml:space="preserve"> Ag</w:t>
            </w:r>
          </w:p>
        </w:tc>
        <w:tc>
          <w:tcPr>
            <w:tcW w:w="1217"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Kemiluminiscenca ali enakovredna</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2500+200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24"/>
                <w:szCs w:val="24"/>
                <w:lang w:eastAsia="sl-SI"/>
              </w:rPr>
            </w:pPr>
          </w:p>
        </w:tc>
      </w:tr>
      <w:tr w:rsidR="00F048E4" w:rsidRPr="00FA6B1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 xml:space="preserve">S-HIV I / HIV II </w:t>
            </w:r>
            <w:proofErr w:type="spellStart"/>
            <w:r w:rsidRPr="00FA6B14">
              <w:rPr>
                <w:rFonts w:ascii="Times New Roman" w:eastAsia="Times New Roman" w:hAnsi="Times New Roman" w:cs="Times New Roman"/>
                <w:strike/>
                <w:sz w:val="14"/>
                <w:szCs w:val="14"/>
                <w:lang w:eastAsia="sl-SI"/>
              </w:rPr>
              <w:t>combo</w:t>
            </w:r>
            <w:proofErr w:type="spellEnd"/>
          </w:p>
        </w:tc>
        <w:tc>
          <w:tcPr>
            <w:tcW w:w="1217"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Kemiluminiscenca ali enakovredna</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1000+200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24"/>
                <w:szCs w:val="24"/>
                <w:lang w:eastAsia="sl-SI"/>
              </w:rPr>
            </w:pPr>
          </w:p>
        </w:tc>
      </w:tr>
      <w:tr w:rsidR="00F048E4" w:rsidRPr="00FA6B1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S-LH</w:t>
            </w:r>
          </w:p>
        </w:tc>
        <w:tc>
          <w:tcPr>
            <w:tcW w:w="1217"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Kemiluminiscenca ali enakovredna</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700+100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24"/>
                <w:szCs w:val="24"/>
                <w:lang w:eastAsia="sl-SI"/>
              </w:rPr>
            </w:pPr>
          </w:p>
        </w:tc>
      </w:tr>
      <w:tr w:rsidR="00F048E4" w:rsidRPr="00FA6B1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S-</w:t>
            </w:r>
            <w:proofErr w:type="spellStart"/>
            <w:r w:rsidRPr="00FA6B14">
              <w:rPr>
                <w:rFonts w:ascii="Times New Roman" w:eastAsia="Times New Roman" w:hAnsi="Times New Roman" w:cs="Times New Roman"/>
                <w:strike/>
                <w:sz w:val="14"/>
                <w:szCs w:val="14"/>
                <w:lang w:eastAsia="sl-SI"/>
              </w:rPr>
              <w:t>Prolaktin</w:t>
            </w:r>
            <w:proofErr w:type="spellEnd"/>
          </w:p>
        </w:tc>
        <w:tc>
          <w:tcPr>
            <w:tcW w:w="1217"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Kemiluminiscenca ali enakovredna</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700+100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24"/>
                <w:szCs w:val="24"/>
                <w:lang w:eastAsia="sl-SI"/>
              </w:rPr>
            </w:pPr>
          </w:p>
        </w:tc>
      </w:tr>
      <w:tr w:rsidR="00F048E4" w:rsidRPr="00FA6B1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S-pro BNP</w:t>
            </w:r>
          </w:p>
        </w:tc>
        <w:tc>
          <w:tcPr>
            <w:tcW w:w="1217"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Kemiluminiscenca ali enakovredna</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1000+200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24"/>
                <w:szCs w:val="24"/>
                <w:lang w:eastAsia="sl-SI"/>
              </w:rPr>
            </w:pPr>
          </w:p>
        </w:tc>
      </w:tr>
      <w:tr w:rsidR="00F048E4" w:rsidRPr="00FA6B1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 xml:space="preserve">S-Visoko občutljivi </w:t>
            </w:r>
            <w:proofErr w:type="spellStart"/>
            <w:r w:rsidRPr="00FA6B14">
              <w:rPr>
                <w:rFonts w:ascii="Times New Roman" w:eastAsia="Times New Roman" w:hAnsi="Times New Roman" w:cs="Times New Roman"/>
                <w:strike/>
                <w:sz w:val="14"/>
                <w:szCs w:val="14"/>
                <w:lang w:eastAsia="sl-SI"/>
              </w:rPr>
              <w:t>troponin</w:t>
            </w:r>
            <w:proofErr w:type="spellEnd"/>
          </w:p>
        </w:tc>
        <w:tc>
          <w:tcPr>
            <w:tcW w:w="1217"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Kemiluminiscenca ali enakovredna</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500+500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24"/>
                <w:szCs w:val="24"/>
                <w:lang w:eastAsia="sl-SI"/>
              </w:rPr>
            </w:pPr>
          </w:p>
        </w:tc>
      </w:tr>
      <w:tr w:rsidR="00F048E4" w:rsidRPr="00FA6B1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lastRenderedPageBreak/>
              <w:t>S-prosti T3</w:t>
            </w:r>
          </w:p>
        </w:tc>
        <w:tc>
          <w:tcPr>
            <w:tcW w:w="1217"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Kemiluminiscenca ali enakovredna</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8000 + 500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24"/>
                <w:szCs w:val="24"/>
                <w:lang w:eastAsia="sl-SI"/>
              </w:rPr>
            </w:pPr>
          </w:p>
        </w:tc>
      </w:tr>
      <w:tr w:rsidR="00F048E4" w:rsidRPr="00FA6B1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S-prosti T4</w:t>
            </w:r>
          </w:p>
        </w:tc>
        <w:tc>
          <w:tcPr>
            <w:tcW w:w="1217"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Kemiluminiscenca ali enakovredna</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8000 + 500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24"/>
                <w:szCs w:val="24"/>
                <w:lang w:eastAsia="sl-SI"/>
              </w:rPr>
            </w:pPr>
          </w:p>
        </w:tc>
      </w:tr>
      <w:tr w:rsidR="00F048E4" w:rsidRPr="00FA6B1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S-Sifilis (presejalni test)</w:t>
            </w:r>
          </w:p>
        </w:tc>
        <w:tc>
          <w:tcPr>
            <w:tcW w:w="1217"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Kemiluminiscenca ali enakovredna</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1500 + 200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24"/>
                <w:szCs w:val="24"/>
                <w:lang w:eastAsia="sl-SI"/>
              </w:rPr>
            </w:pPr>
          </w:p>
        </w:tc>
      </w:tr>
      <w:tr w:rsidR="00F048E4" w:rsidRPr="00FA6B1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S-TSH</w:t>
            </w:r>
          </w:p>
        </w:tc>
        <w:tc>
          <w:tcPr>
            <w:tcW w:w="1217"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Kemiluminiscenca ali enakovredna</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19000+500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24"/>
                <w:szCs w:val="24"/>
                <w:lang w:eastAsia="sl-SI"/>
              </w:rPr>
            </w:pPr>
          </w:p>
        </w:tc>
      </w:tr>
      <w:tr w:rsidR="00F048E4" w:rsidRPr="00FA6B1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S-Vitamin B12</w:t>
            </w:r>
          </w:p>
        </w:tc>
        <w:tc>
          <w:tcPr>
            <w:tcW w:w="1217"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Kemiluminiscenca ali enakovredna</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5500+500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24"/>
                <w:szCs w:val="24"/>
                <w:lang w:eastAsia="sl-SI"/>
              </w:rPr>
            </w:pPr>
          </w:p>
        </w:tc>
      </w:tr>
      <w:tr w:rsidR="00F048E4" w:rsidRPr="00FA6B1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S-D - vitamin</w:t>
            </w:r>
          </w:p>
        </w:tc>
        <w:tc>
          <w:tcPr>
            <w:tcW w:w="1217"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Kemiluminiscenca ali enakovredna</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3500+500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24"/>
                <w:szCs w:val="24"/>
                <w:lang w:eastAsia="sl-SI"/>
              </w:rPr>
            </w:pPr>
          </w:p>
        </w:tc>
      </w:tr>
      <w:tr w:rsidR="00F048E4" w:rsidRPr="00FA6B1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S-PAPP-A</w:t>
            </w:r>
          </w:p>
        </w:tc>
        <w:tc>
          <w:tcPr>
            <w:tcW w:w="1217"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Kemiluminiscenca ali enakovredna</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700+200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24"/>
                <w:szCs w:val="24"/>
                <w:lang w:eastAsia="sl-SI"/>
              </w:rPr>
            </w:pPr>
          </w:p>
        </w:tc>
      </w:tr>
      <w:tr w:rsidR="00F048E4" w:rsidRPr="00FA6B1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S-prosti beta-</w:t>
            </w:r>
            <w:proofErr w:type="spellStart"/>
            <w:r w:rsidRPr="00FA6B14">
              <w:rPr>
                <w:rFonts w:ascii="Times New Roman" w:eastAsia="Times New Roman" w:hAnsi="Times New Roman" w:cs="Times New Roman"/>
                <w:strike/>
                <w:sz w:val="14"/>
                <w:szCs w:val="14"/>
                <w:lang w:eastAsia="sl-SI"/>
              </w:rPr>
              <w:t>hCG</w:t>
            </w:r>
            <w:proofErr w:type="spellEnd"/>
          </w:p>
        </w:tc>
        <w:tc>
          <w:tcPr>
            <w:tcW w:w="1217"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Kemiluminiscenca ali enakovredna</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700+200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24"/>
                <w:szCs w:val="24"/>
                <w:lang w:eastAsia="sl-SI"/>
              </w:rPr>
            </w:pPr>
          </w:p>
        </w:tc>
      </w:tr>
      <w:tr w:rsidR="00F048E4" w:rsidRPr="00FA6B1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S-SARS COV2 (</w:t>
            </w:r>
            <w:proofErr w:type="spellStart"/>
            <w:r w:rsidRPr="00FA6B14">
              <w:rPr>
                <w:rFonts w:ascii="Times New Roman" w:eastAsia="Times New Roman" w:hAnsi="Times New Roman" w:cs="Times New Roman"/>
                <w:strike/>
                <w:sz w:val="14"/>
                <w:szCs w:val="14"/>
                <w:lang w:eastAsia="sl-SI"/>
              </w:rPr>
              <w:t>Spike</w:t>
            </w:r>
            <w:proofErr w:type="spellEnd"/>
            <w:r w:rsidRPr="00FA6B14">
              <w:rPr>
                <w:rFonts w:ascii="Times New Roman" w:eastAsia="Times New Roman" w:hAnsi="Times New Roman" w:cs="Times New Roman"/>
                <w:strike/>
                <w:sz w:val="14"/>
                <w:szCs w:val="14"/>
                <w:lang w:eastAsia="sl-SI"/>
              </w:rPr>
              <w:t xml:space="preserve">) </w:t>
            </w:r>
            <w:proofErr w:type="spellStart"/>
            <w:r w:rsidRPr="00FA6B14">
              <w:rPr>
                <w:rFonts w:ascii="Times New Roman" w:eastAsia="Times New Roman" w:hAnsi="Times New Roman" w:cs="Times New Roman"/>
                <w:strike/>
                <w:sz w:val="14"/>
                <w:szCs w:val="14"/>
                <w:lang w:eastAsia="sl-SI"/>
              </w:rPr>
              <w:t>IgG</w:t>
            </w:r>
            <w:proofErr w:type="spellEnd"/>
          </w:p>
        </w:tc>
        <w:tc>
          <w:tcPr>
            <w:tcW w:w="1217"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Kemiluminiscenca ali enakovredna</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4000 + 100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24"/>
                <w:szCs w:val="24"/>
                <w:lang w:eastAsia="sl-SI"/>
              </w:rPr>
            </w:pPr>
          </w:p>
        </w:tc>
      </w:tr>
      <w:tr w:rsidR="00F048E4" w:rsidRPr="00FA6B1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S - Testosteron</w:t>
            </w:r>
          </w:p>
        </w:tc>
        <w:tc>
          <w:tcPr>
            <w:tcW w:w="1217"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Kemiluminiscenca ali enakovredna</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1000 + 100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24"/>
                <w:szCs w:val="24"/>
                <w:lang w:eastAsia="sl-SI"/>
              </w:rPr>
            </w:pPr>
          </w:p>
        </w:tc>
      </w:tr>
      <w:tr w:rsidR="00F048E4" w:rsidRPr="00FA6B1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 xml:space="preserve">S - </w:t>
            </w:r>
            <w:proofErr w:type="spellStart"/>
            <w:r w:rsidRPr="00FA6B14">
              <w:rPr>
                <w:rFonts w:ascii="Times New Roman" w:eastAsia="Times New Roman" w:hAnsi="Times New Roman" w:cs="Times New Roman"/>
                <w:strike/>
                <w:sz w:val="14"/>
                <w:szCs w:val="14"/>
                <w:lang w:eastAsia="sl-SI"/>
              </w:rPr>
              <w:t>Estradiol</w:t>
            </w:r>
            <w:proofErr w:type="spellEnd"/>
          </w:p>
        </w:tc>
        <w:tc>
          <w:tcPr>
            <w:tcW w:w="1217"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Kemiluminiscenca ali enakovredna</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1000 + 100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24"/>
                <w:szCs w:val="24"/>
                <w:lang w:eastAsia="sl-SI"/>
              </w:rPr>
            </w:pPr>
          </w:p>
        </w:tc>
      </w:tr>
      <w:tr w:rsidR="00F048E4" w:rsidRPr="00FA6B1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S - progesteron</w:t>
            </w:r>
          </w:p>
        </w:tc>
        <w:tc>
          <w:tcPr>
            <w:tcW w:w="1217"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Kemiluminiscenca ali enakovredna</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1000 +100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24"/>
                <w:szCs w:val="24"/>
                <w:lang w:eastAsia="sl-SI"/>
              </w:rPr>
            </w:pPr>
          </w:p>
        </w:tc>
      </w:tr>
      <w:tr w:rsidR="00F048E4" w:rsidRPr="00FA6B1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 xml:space="preserve">S – Alfa </w:t>
            </w:r>
            <w:proofErr w:type="spellStart"/>
            <w:r w:rsidRPr="00FA6B14">
              <w:rPr>
                <w:rFonts w:ascii="Times New Roman" w:eastAsia="Times New Roman" w:hAnsi="Times New Roman" w:cs="Times New Roman"/>
                <w:strike/>
                <w:sz w:val="14"/>
                <w:szCs w:val="14"/>
                <w:lang w:eastAsia="sl-SI"/>
              </w:rPr>
              <w:t>fetoprotein</w:t>
            </w:r>
            <w:proofErr w:type="spellEnd"/>
          </w:p>
        </w:tc>
        <w:tc>
          <w:tcPr>
            <w:tcW w:w="1217"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Kemiluminiscenca ali enakovredna</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1000 + 100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24"/>
                <w:szCs w:val="24"/>
                <w:lang w:eastAsia="sl-SI"/>
              </w:rPr>
            </w:pPr>
          </w:p>
        </w:tc>
      </w:tr>
      <w:tr w:rsidR="00F048E4" w:rsidRPr="00FA6B1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 xml:space="preserve">S - </w:t>
            </w:r>
            <w:proofErr w:type="spellStart"/>
            <w:r w:rsidRPr="00FA6B14">
              <w:rPr>
                <w:rFonts w:ascii="Times New Roman" w:eastAsia="Times New Roman" w:hAnsi="Times New Roman" w:cs="Times New Roman"/>
                <w:strike/>
                <w:sz w:val="14"/>
                <w:szCs w:val="14"/>
                <w:lang w:eastAsia="sl-SI"/>
              </w:rPr>
              <w:t>iPTH</w:t>
            </w:r>
            <w:proofErr w:type="spellEnd"/>
          </w:p>
        </w:tc>
        <w:tc>
          <w:tcPr>
            <w:tcW w:w="1217"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Kemiluminiscenca ali enakovredna</w:t>
            </w: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1000 + 100</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24"/>
                <w:szCs w:val="24"/>
                <w:lang w:eastAsia="sl-SI"/>
              </w:rPr>
            </w:pPr>
          </w:p>
        </w:tc>
      </w:tr>
      <w:tr w:rsidR="003F0785" w:rsidRPr="00FA6B1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3F0785" w:rsidRPr="00FA6B14" w:rsidRDefault="003F0785"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 xml:space="preserve">S – </w:t>
            </w:r>
            <w:proofErr w:type="spellStart"/>
            <w:r w:rsidRPr="00FA6B14">
              <w:rPr>
                <w:rFonts w:ascii="Times New Roman" w:eastAsia="Times New Roman" w:hAnsi="Times New Roman" w:cs="Times New Roman"/>
                <w:strike/>
                <w:sz w:val="14"/>
                <w:szCs w:val="14"/>
                <w:lang w:eastAsia="sl-SI"/>
              </w:rPr>
              <w:t>Lp</w:t>
            </w:r>
            <w:proofErr w:type="spellEnd"/>
            <w:r w:rsidRPr="00FA6B14">
              <w:rPr>
                <w:rFonts w:ascii="Times New Roman" w:eastAsia="Times New Roman" w:hAnsi="Times New Roman" w:cs="Times New Roman"/>
                <w:strike/>
                <w:sz w:val="14"/>
                <w:szCs w:val="14"/>
                <w:lang w:eastAsia="sl-SI"/>
              </w:rPr>
              <w:t xml:space="preserve"> (a)</w:t>
            </w:r>
          </w:p>
          <w:p w:rsidR="003F0785" w:rsidRPr="00FA6B14" w:rsidRDefault="003F0785"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Lipoprotein a</w:t>
            </w:r>
          </w:p>
        </w:tc>
        <w:tc>
          <w:tcPr>
            <w:tcW w:w="1217" w:type="pct"/>
            <w:tcBorders>
              <w:top w:val="single" w:sz="4" w:space="0" w:color="auto"/>
              <w:left w:val="single" w:sz="4" w:space="0" w:color="auto"/>
              <w:bottom w:val="single" w:sz="4" w:space="0" w:color="auto"/>
              <w:right w:val="single" w:sz="4" w:space="0" w:color="auto"/>
            </w:tcBorders>
          </w:tcPr>
          <w:p w:rsidR="003F0785" w:rsidRPr="00FA6B14" w:rsidRDefault="003F0785"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Kemiluminiscenca ali enakovredna</w:t>
            </w:r>
          </w:p>
        </w:tc>
        <w:tc>
          <w:tcPr>
            <w:tcW w:w="836" w:type="pct"/>
            <w:tcBorders>
              <w:top w:val="single" w:sz="4" w:space="0" w:color="auto"/>
              <w:left w:val="single" w:sz="4" w:space="0" w:color="auto"/>
              <w:bottom w:val="single" w:sz="4" w:space="0" w:color="auto"/>
              <w:right w:val="single" w:sz="4" w:space="0" w:color="auto"/>
            </w:tcBorders>
            <w:vAlign w:val="center"/>
          </w:tcPr>
          <w:p w:rsidR="003F0785" w:rsidRPr="00FA6B14" w:rsidRDefault="003F0785"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700 + 100</w:t>
            </w:r>
          </w:p>
        </w:tc>
        <w:tc>
          <w:tcPr>
            <w:tcW w:w="683" w:type="pct"/>
            <w:tcBorders>
              <w:top w:val="single" w:sz="4" w:space="0" w:color="auto"/>
              <w:left w:val="single" w:sz="4" w:space="0" w:color="auto"/>
              <w:bottom w:val="single" w:sz="4" w:space="0" w:color="auto"/>
              <w:right w:val="single" w:sz="4" w:space="0" w:color="auto"/>
            </w:tcBorders>
            <w:vAlign w:val="center"/>
          </w:tcPr>
          <w:p w:rsidR="003F0785" w:rsidRPr="00FA6B14" w:rsidRDefault="003F0785" w:rsidP="00F048E4">
            <w:pPr>
              <w:spacing w:after="0" w:line="240" w:lineRule="auto"/>
              <w:rPr>
                <w:rFonts w:ascii="Times New Roman" w:eastAsia="Times New Roman" w:hAnsi="Times New Roman" w:cs="Times New Roman"/>
                <w:strike/>
                <w:sz w:val="14"/>
                <w:szCs w:val="14"/>
                <w:lang w:eastAsia="sl-SI"/>
              </w:rPr>
            </w:pPr>
          </w:p>
        </w:tc>
        <w:tc>
          <w:tcPr>
            <w:tcW w:w="685" w:type="pct"/>
            <w:tcBorders>
              <w:top w:val="single" w:sz="4" w:space="0" w:color="auto"/>
              <w:left w:val="single" w:sz="4" w:space="0" w:color="auto"/>
              <w:bottom w:val="single" w:sz="4" w:space="0" w:color="auto"/>
              <w:right w:val="single" w:sz="4" w:space="0" w:color="auto"/>
            </w:tcBorders>
            <w:vAlign w:val="center"/>
          </w:tcPr>
          <w:p w:rsidR="003F0785" w:rsidRPr="00FA6B14" w:rsidRDefault="003F0785"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3F0785" w:rsidRPr="00FA6B14" w:rsidRDefault="003F0785" w:rsidP="00F048E4">
            <w:pPr>
              <w:spacing w:after="0" w:line="240" w:lineRule="auto"/>
              <w:rPr>
                <w:rFonts w:ascii="Times New Roman" w:eastAsia="Times New Roman" w:hAnsi="Times New Roman" w:cs="Times New Roman"/>
                <w:strike/>
                <w:sz w:val="14"/>
                <w:szCs w:val="14"/>
                <w:lang w:eastAsia="sl-SI"/>
              </w:rPr>
            </w:pPr>
          </w:p>
        </w:tc>
        <w:tc>
          <w:tcPr>
            <w:tcW w:w="456" w:type="pct"/>
            <w:tcBorders>
              <w:top w:val="single" w:sz="4" w:space="0" w:color="auto"/>
              <w:left w:val="single" w:sz="4" w:space="0" w:color="auto"/>
              <w:bottom w:val="single" w:sz="4" w:space="0" w:color="auto"/>
              <w:right w:val="single" w:sz="4" w:space="0" w:color="auto"/>
            </w:tcBorders>
          </w:tcPr>
          <w:p w:rsidR="003F0785" w:rsidRPr="00FA6B14" w:rsidRDefault="003F0785" w:rsidP="00F048E4">
            <w:pPr>
              <w:spacing w:after="0" w:line="240" w:lineRule="auto"/>
              <w:rPr>
                <w:rFonts w:ascii="Times New Roman" w:eastAsia="Times New Roman" w:hAnsi="Times New Roman" w:cs="Times New Roman"/>
                <w:strike/>
                <w:sz w:val="24"/>
                <w:szCs w:val="24"/>
                <w:lang w:eastAsia="sl-SI"/>
              </w:rPr>
            </w:pPr>
          </w:p>
        </w:tc>
      </w:tr>
      <w:tr w:rsidR="00F048E4" w:rsidRPr="00FA6B14" w:rsidTr="00F048E4">
        <w:trPr>
          <w:trHeight w:val="393"/>
        </w:trPr>
        <w:tc>
          <w:tcPr>
            <w:tcW w:w="66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b/>
                <w:strike/>
                <w:sz w:val="14"/>
                <w:szCs w:val="14"/>
                <w:lang w:eastAsia="sl-SI"/>
              </w:rPr>
            </w:pPr>
            <w:r w:rsidRPr="00FA6B14">
              <w:rPr>
                <w:rFonts w:ascii="Times New Roman" w:eastAsia="Times New Roman" w:hAnsi="Times New Roman" w:cs="Times New Roman"/>
                <w:b/>
                <w:strike/>
                <w:sz w:val="14"/>
                <w:szCs w:val="14"/>
                <w:lang w:eastAsia="sl-SI"/>
              </w:rPr>
              <w:t>VSOTA (EUR)</w:t>
            </w:r>
          </w:p>
        </w:tc>
        <w:tc>
          <w:tcPr>
            <w:tcW w:w="1217"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w:t>
            </w:r>
          </w:p>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tc>
        <w:tc>
          <w:tcPr>
            <w:tcW w:w="836"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w:t>
            </w:r>
          </w:p>
        </w:tc>
        <w:tc>
          <w:tcPr>
            <w:tcW w:w="683"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w:t>
            </w:r>
          </w:p>
        </w:tc>
        <w:tc>
          <w:tcPr>
            <w:tcW w:w="685" w:type="pct"/>
            <w:tcBorders>
              <w:top w:val="single" w:sz="4" w:space="0" w:color="auto"/>
              <w:left w:val="single" w:sz="4" w:space="0" w:color="auto"/>
              <w:bottom w:val="single" w:sz="4" w:space="0" w:color="auto"/>
              <w:right w:val="single" w:sz="4" w:space="0" w:color="auto"/>
            </w:tcBorders>
            <w:vAlign w:val="center"/>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w:t>
            </w: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p>
          <w:p w:rsidR="00F048E4" w:rsidRPr="00FA6B14" w:rsidRDefault="00F048E4" w:rsidP="00F048E4">
            <w:pPr>
              <w:spacing w:after="0" w:line="240" w:lineRule="auto"/>
              <w:rPr>
                <w:rFonts w:ascii="Times New Roman" w:eastAsia="Times New Roman" w:hAnsi="Times New Roman" w:cs="Times New Roman"/>
                <w:strike/>
                <w:sz w:val="14"/>
                <w:szCs w:val="14"/>
                <w:lang w:eastAsia="sl-SI"/>
              </w:rPr>
            </w:pPr>
            <w:r w:rsidRPr="00FA6B14">
              <w:rPr>
                <w:rFonts w:ascii="Times New Roman" w:eastAsia="Times New Roman" w:hAnsi="Times New Roman" w:cs="Times New Roman"/>
                <w:strike/>
                <w:sz w:val="14"/>
                <w:szCs w:val="14"/>
                <w:lang w:eastAsia="sl-SI"/>
              </w:rPr>
              <w:t>/</w:t>
            </w:r>
          </w:p>
        </w:tc>
        <w:tc>
          <w:tcPr>
            <w:tcW w:w="456" w:type="pct"/>
            <w:tcBorders>
              <w:top w:val="single" w:sz="4" w:space="0" w:color="auto"/>
              <w:left w:val="single" w:sz="4" w:space="0" w:color="auto"/>
              <w:bottom w:val="single" w:sz="4" w:space="0" w:color="auto"/>
              <w:right w:val="single" w:sz="4" w:space="0" w:color="auto"/>
            </w:tcBorders>
          </w:tcPr>
          <w:p w:rsidR="00F048E4" w:rsidRPr="00FA6B14" w:rsidRDefault="00F048E4" w:rsidP="00F048E4">
            <w:pPr>
              <w:spacing w:after="0" w:line="240" w:lineRule="auto"/>
              <w:rPr>
                <w:rFonts w:ascii="Times New Roman" w:eastAsia="Times New Roman" w:hAnsi="Times New Roman" w:cs="Times New Roman"/>
                <w:strike/>
                <w:sz w:val="24"/>
                <w:szCs w:val="24"/>
                <w:lang w:eastAsia="sl-SI"/>
              </w:rPr>
            </w:pPr>
          </w:p>
        </w:tc>
      </w:tr>
    </w:tbl>
    <w:p w:rsidR="00F048E4" w:rsidRPr="00F048E4" w:rsidRDefault="00F048E4" w:rsidP="00F048E4">
      <w:pPr>
        <w:spacing w:after="0" w:line="240" w:lineRule="auto"/>
        <w:rPr>
          <w:rFonts w:ascii="Times New Roman" w:eastAsia="Times New Roman" w:hAnsi="Times New Roman" w:cs="Times New Roman"/>
          <w:sz w:val="24"/>
          <w:szCs w:val="24"/>
          <w:lang w:eastAsia="sl-SI"/>
        </w:rPr>
      </w:pPr>
      <w:r w:rsidRPr="00F048E4">
        <w:rPr>
          <w:rFonts w:ascii="Times New Roman" w:eastAsia="Times New Roman" w:hAnsi="Times New Roman" w:cs="Times New Roman"/>
          <w:sz w:val="24"/>
          <w:szCs w:val="24"/>
          <w:lang w:eastAsia="sl-SI"/>
        </w:rPr>
        <w:t xml:space="preserve"> </w:t>
      </w:r>
    </w:p>
    <w:p w:rsidR="00A9534E" w:rsidRPr="00A9534E" w:rsidRDefault="00F048E4" w:rsidP="00BF492E">
      <w:pPr>
        <w:spacing w:after="0" w:line="240" w:lineRule="auto"/>
        <w:jc w:val="both"/>
        <w:rPr>
          <w:rFonts w:ascii="Times New Roman" w:eastAsia="Times New Roman" w:hAnsi="Times New Roman" w:cs="Times New Roman"/>
          <w:strike/>
          <w:sz w:val="24"/>
          <w:szCs w:val="24"/>
          <w:lang w:eastAsia="sl-SI"/>
        </w:rPr>
      </w:pPr>
      <w:bookmarkStart w:id="19" w:name="_Hlk114218465"/>
      <w:r w:rsidRPr="00A9534E">
        <w:rPr>
          <w:rFonts w:ascii="Times New Roman" w:eastAsia="Times New Roman" w:hAnsi="Times New Roman" w:cs="Times New Roman"/>
          <w:strike/>
          <w:sz w:val="24"/>
          <w:szCs w:val="24"/>
          <w:lang w:eastAsia="sl-SI"/>
        </w:rPr>
        <w:t xml:space="preserve">Navesti je potrebno še cene za sistemske reagente, kontrole, </w:t>
      </w:r>
      <w:proofErr w:type="spellStart"/>
      <w:r w:rsidRPr="00A9534E">
        <w:rPr>
          <w:rFonts w:ascii="Times New Roman" w:eastAsia="Times New Roman" w:hAnsi="Times New Roman" w:cs="Times New Roman"/>
          <w:strike/>
          <w:sz w:val="24"/>
          <w:szCs w:val="24"/>
          <w:lang w:eastAsia="sl-SI"/>
        </w:rPr>
        <w:t>kalibratorje</w:t>
      </w:r>
      <w:proofErr w:type="spellEnd"/>
      <w:r w:rsidRPr="00A9534E">
        <w:rPr>
          <w:rFonts w:ascii="Times New Roman" w:eastAsia="Times New Roman" w:hAnsi="Times New Roman" w:cs="Times New Roman"/>
          <w:strike/>
          <w:sz w:val="24"/>
          <w:szCs w:val="24"/>
          <w:lang w:eastAsia="sl-SI"/>
        </w:rPr>
        <w:t>, stroške za vodo, ceno aparata in ves ostali potrošni material.</w:t>
      </w:r>
    </w:p>
    <w:p w:rsidR="00936BA3" w:rsidRPr="00A9534E" w:rsidRDefault="00F048E4" w:rsidP="00936BA3">
      <w:pPr>
        <w:spacing w:after="0" w:line="240" w:lineRule="auto"/>
        <w:jc w:val="both"/>
        <w:rPr>
          <w:rFonts w:ascii="Times New Roman" w:eastAsia="Times New Roman" w:hAnsi="Times New Roman" w:cs="Times New Roman"/>
          <w:sz w:val="24"/>
          <w:szCs w:val="24"/>
          <w:lang w:eastAsia="sl-SI"/>
        </w:rPr>
      </w:pPr>
      <w:r w:rsidRPr="00F048E4">
        <w:rPr>
          <w:rFonts w:ascii="Times New Roman" w:eastAsia="Times New Roman" w:hAnsi="Times New Roman" w:cs="Times New Roman"/>
          <w:sz w:val="24"/>
          <w:szCs w:val="24"/>
          <w:lang w:eastAsia="sl-SI"/>
        </w:rPr>
        <w:t>Navedeno število preiskav</w:t>
      </w:r>
      <w:r w:rsidR="00936BA3">
        <w:rPr>
          <w:rFonts w:ascii="Times New Roman" w:eastAsia="Times New Roman" w:hAnsi="Times New Roman" w:cs="Times New Roman"/>
          <w:sz w:val="24"/>
          <w:szCs w:val="24"/>
          <w:lang w:eastAsia="sl-SI"/>
        </w:rPr>
        <w:t xml:space="preserve"> </w:t>
      </w:r>
      <w:r w:rsidR="00936BA3" w:rsidRPr="00936BA3">
        <w:rPr>
          <w:rFonts w:ascii="Times New Roman" w:eastAsia="Times New Roman" w:hAnsi="Times New Roman" w:cs="Times New Roman"/>
          <w:color w:val="FF0000"/>
          <w:sz w:val="24"/>
          <w:szCs w:val="24"/>
          <w:lang w:eastAsia="sl-SI"/>
        </w:rPr>
        <w:t>v predračunu</w:t>
      </w:r>
      <w:r w:rsidR="00936BA3">
        <w:rPr>
          <w:rFonts w:ascii="Times New Roman" w:eastAsia="Times New Roman" w:hAnsi="Times New Roman" w:cs="Times New Roman"/>
          <w:color w:val="FF0000"/>
          <w:sz w:val="24"/>
          <w:szCs w:val="24"/>
          <w:lang w:eastAsia="sl-SI"/>
        </w:rPr>
        <w:t xml:space="preserve"> </w:t>
      </w:r>
      <w:r w:rsidR="000F23BA">
        <w:rPr>
          <w:rFonts w:ascii="Times New Roman" w:eastAsia="Times New Roman" w:hAnsi="Times New Roman" w:cs="Times New Roman"/>
          <w:color w:val="FF0000"/>
          <w:sz w:val="24"/>
          <w:szCs w:val="24"/>
          <w:lang w:eastAsia="sl-SI"/>
        </w:rPr>
        <w:t>R</w:t>
      </w:r>
      <w:r w:rsidR="00936BA3">
        <w:rPr>
          <w:rFonts w:ascii="Times New Roman" w:eastAsia="Times New Roman" w:hAnsi="Times New Roman" w:cs="Times New Roman"/>
          <w:color w:val="FF0000"/>
          <w:sz w:val="24"/>
          <w:szCs w:val="24"/>
          <w:lang w:eastAsia="sl-SI"/>
        </w:rPr>
        <w:t>eagenti</w:t>
      </w:r>
      <w:r w:rsidRPr="00936BA3">
        <w:rPr>
          <w:rFonts w:ascii="Times New Roman" w:eastAsia="Times New Roman" w:hAnsi="Times New Roman" w:cs="Times New Roman"/>
          <w:sz w:val="24"/>
          <w:szCs w:val="24"/>
          <w:lang w:eastAsia="sl-SI"/>
        </w:rPr>
        <w:t xml:space="preserve"> </w:t>
      </w:r>
      <w:r w:rsidRPr="00F048E4">
        <w:rPr>
          <w:rFonts w:ascii="Times New Roman" w:eastAsia="Times New Roman" w:hAnsi="Times New Roman" w:cs="Times New Roman"/>
          <w:sz w:val="24"/>
          <w:szCs w:val="24"/>
          <w:lang w:eastAsia="sl-SI"/>
        </w:rPr>
        <w:t>je predvideno na podlagi izkušenj iz preteklega obdobja. Navedene količine preiskav in s tem poraba reagentov in vsega potrošnega materiala za naročnika niso zavezujoče in lahko odstopajo.</w:t>
      </w:r>
      <w:r w:rsidR="00936BA3" w:rsidRPr="00936BA3">
        <w:rPr>
          <w:rFonts w:ascii="Times New Roman" w:eastAsia="Times New Roman" w:hAnsi="Times New Roman" w:cs="Times New Roman"/>
          <w:sz w:val="24"/>
          <w:szCs w:val="24"/>
          <w:lang w:eastAsia="sl-SI"/>
        </w:rPr>
        <w:t xml:space="preserve"> </w:t>
      </w:r>
      <w:r w:rsidR="00936BA3" w:rsidRPr="00A9534E">
        <w:rPr>
          <w:rFonts w:ascii="Times New Roman" w:eastAsia="Times New Roman" w:hAnsi="Times New Roman" w:cs="Times New Roman"/>
          <w:sz w:val="24"/>
          <w:szCs w:val="24"/>
          <w:lang w:eastAsia="sl-SI"/>
        </w:rPr>
        <w:t>Kar ne bo vključeno, bo potrebno dobavljati brezplačno za vso obdobje uporabe aparata.</w:t>
      </w:r>
      <w:r w:rsidR="00936BA3">
        <w:rPr>
          <w:rFonts w:ascii="Times New Roman" w:eastAsia="Times New Roman" w:hAnsi="Times New Roman" w:cs="Times New Roman"/>
          <w:sz w:val="24"/>
          <w:szCs w:val="24"/>
          <w:lang w:eastAsia="sl-SI"/>
        </w:rPr>
        <w:t xml:space="preserve"> </w:t>
      </w:r>
    </w:p>
    <w:p w:rsidR="00F048E4" w:rsidRPr="00F048E4" w:rsidRDefault="00F048E4" w:rsidP="00BF492E">
      <w:pPr>
        <w:spacing w:after="0" w:line="240" w:lineRule="auto"/>
        <w:jc w:val="both"/>
        <w:rPr>
          <w:rFonts w:ascii="Times New Roman" w:eastAsia="Times New Roman" w:hAnsi="Times New Roman" w:cs="Times New Roman"/>
          <w:sz w:val="24"/>
          <w:szCs w:val="24"/>
          <w:lang w:eastAsia="sl-SI"/>
        </w:rPr>
      </w:pPr>
    </w:p>
    <w:p w:rsidR="00F048E4" w:rsidRPr="00F048E4" w:rsidRDefault="00F048E4" w:rsidP="00BF492E">
      <w:pPr>
        <w:spacing w:after="0" w:line="240" w:lineRule="auto"/>
        <w:jc w:val="both"/>
        <w:rPr>
          <w:rFonts w:ascii="Times New Roman" w:eastAsia="Times New Roman" w:hAnsi="Times New Roman" w:cs="Times New Roman"/>
          <w:sz w:val="24"/>
          <w:szCs w:val="24"/>
          <w:lang w:eastAsia="sl-SI"/>
        </w:rPr>
      </w:pPr>
      <w:r w:rsidRPr="00F048E4">
        <w:rPr>
          <w:rFonts w:ascii="Times New Roman" w:eastAsia="Times New Roman" w:hAnsi="Times New Roman" w:cs="Times New Roman"/>
          <w:sz w:val="24"/>
          <w:szCs w:val="24"/>
          <w:lang w:eastAsia="sl-SI"/>
        </w:rPr>
        <w:t xml:space="preserve">Če ponudnik v celoti ne more zagotoviti zahteve  </w:t>
      </w:r>
      <w:r w:rsidR="001601E5">
        <w:rPr>
          <w:rFonts w:ascii="Times New Roman" w:eastAsia="Times New Roman" w:hAnsi="Times New Roman" w:cs="Times New Roman"/>
          <w:sz w:val="24"/>
          <w:szCs w:val="24"/>
          <w:lang w:eastAsia="sl-SI"/>
        </w:rPr>
        <w:t xml:space="preserve">iz </w:t>
      </w:r>
      <w:r w:rsidR="001601E5" w:rsidRPr="00624DCE">
        <w:rPr>
          <w:rFonts w:ascii="Times New Roman" w:hAnsi="Times New Roman" w:cs="Times New Roman"/>
          <w:sz w:val="24"/>
          <w:szCs w:val="20"/>
        </w:rPr>
        <w:t>Uredb</w:t>
      </w:r>
      <w:r w:rsidR="001601E5">
        <w:rPr>
          <w:rFonts w:ascii="Times New Roman" w:hAnsi="Times New Roman" w:cs="Times New Roman"/>
          <w:sz w:val="24"/>
          <w:szCs w:val="20"/>
        </w:rPr>
        <w:t>e</w:t>
      </w:r>
      <w:r w:rsidR="001601E5" w:rsidRPr="00624DCE">
        <w:rPr>
          <w:rFonts w:ascii="Times New Roman" w:hAnsi="Times New Roman" w:cs="Times New Roman"/>
          <w:sz w:val="24"/>
          <w:szCs w:val="20"/>
        </w:rPr>
        <w:t xml:space="preserve"> o emisiji snovi pri odvajanju odpadnih vod iz objektov za opravljanje zdravstvene in veterinarske dejavnosti ( UL RS 10/1999, priloga 1 , tabela 1)</w:t>
      </w:r>
      <w:r w:rsidR="001601E5">
        <w:rPr>
          <w:rFonts w:ascii="Times New Roman" w:hAnsi="Times New Roman" w:cs="Times New Roman"/>
          <w:sz w:val="24"/>
          <w:szCs w:val="20"/>
        </w:rPr>
        <w:t xml:space="preserve">, bo moral </w:t>
      </w:r>
      <w:r w:rsidRPr="00F048E4">
        <w:rPr>
          <w:rFonts w:ascii="Times New Roman" w:eastAsia="Times New Roman" w:hAnsi="Times New Roman" w:cs="Times New Roman"/>
          <w:sz w:val="24"/>
          <w:szCs w:val="24"/>
          <w:lang w:eastAsia="sl-SI"/>
        </w:rPr>
        <w:t>redno mesečno povrn</w:t>
      </w:r>
      <w:r w:rsidR="00BF492E">
        <w:rPr>
          <w:rFonts w:ascii="Times New Roman" w:eastAsia="Times New Roman" w:hAnsi="Times New Roman" w:cs="Times New Roman"/>
          <w:sz w:val="24"/>
          <w:szCs w:val="24"/>
          <w:lang w:eastAsia="sl-SI"/>
        </w:rPr>
        <w:t>iti</w:t>
      </w:r>
      <w:r w:rsidRPr="00F048E4">
        <w:rPr>
          <w:rFonts w:ascii="Times New Roman" w:eastAsia="Times New Roman" w:hAnsi="Times New Roman" w:cs="Times New Roman"/>
          <w:sz w:val="24"/>
          <w:szCs w:val="24"/>
          <w:lang w:eastAsia="sl-SI"/>
        </w:rPr>
        <w:t xml:space="preserve"> vse stroške</w:t>
      </w:r>
      <w:r w:rsidR="00BF492E">
        <w:rPr>
          <w:rFonts w:ascii="Times New Roman" w:eastAsia="Times New Roman" w:hAnsi="Times New Roman" w:cs="Times New Roman"/>
          <w:sz w:val="24"/>
          <w:szCs w:val="24"/>
          <w:lang w:eastAsia="sl-SI"/>
        </w:rPr>
        <w:t xml:space="preserve">, ki bodo nastali </w:t>
      </w:r>
      <w:r w:rsidRPr="00F048E4">
        <w:rPr>
          <w:rFonts w:ascii="Times New Roman" w:eastAsia="Times New Roman" w:hAnsi="Times New Roman" w:cs="Times New Roman"/>
          <w:sz w:val="24"/>
          <w:szCs w:val="24"/>
          <w:lang w:eastAsia="sl-SI"/>
        </w:rPr>
        <w:t>zaradi  zakonsko predpisanega  odstranjevanja nastalega tekočega odpadka.</w:t>
      </w:r>
    </w:p>
    <w:p w:rsidR="00F048E4" w:rsidRPr="00F048E4" w:rsidRDefault="00F048E4" w:rsidP="00BF492E">
      <w:pPr>
        <w:spacing w:after="0" w:line="240" w:lineRule="auto"/>
        <w:jc w:val="both"/>
        <w:rPr>
          <w:rFonts w:ascii="Times New Roman" w:eastAsia="Times New Roman" w:hAnsi="Times New Roman" w:cs="Times New Roman"/>
          <w:sz w:val="24"/>
          <w:szCs w:val="24"/>
          <w:lang w:eastAsia="sl-SI"/>
        </w:rPr>
      </w:pPr>
    </w:p>
    <w:p w:rsidR="00F048E4" w:rsidRPr="00104D2E" w:rsidRDefault="00F048E4" w:rsidP="00BF492E">
      <w:pPr>
        <w:spacing w:after="0" w:line="240" w:lineRule="auto"/>
        <w:jc w:val="both"/>
        <w:rPr>
          <w:rFonts w:ascii="Times New Roman" w:eastAsia="Times New Roman" w:hAnsi="Times New Roman" w:cs="Times New Roman"/>
          <w:color w:val="000000" w:themeColor="text1"/>
          <w:sz w:val="24"/>
          <w:szCs w:val="24"/>
          <w:lang w:eastAsia="sl-SI"/>
        </w:rPr>
      </w:pPr>
      <w:bookmarkStart w:id="20" w:name="_Hlk113965044"/>
      <w:bookmarkStart w:id="21" w:name="_Hlk109895308"/>
      <w:r w:rsidRPr="00F048E4">
        <w:rPr>
          <w:rFonts w:ascii="Times New Roman" w:eastAsia="Times New Roman" w:hAnsi="Times New Roman" w:cs="Times New Roman"/>
          <w:sz w:val="24"/>
          <w:szCs w:val="24"/>
          <w:lang w:eastAsia="sl-SI"/>
        </w:rPr>
        <w:t>V primeru, da pride do pogostih okvar na sistemu</w:t>
      </w:r>
      <w:r w:rsidR="00104D2E">
        <w:rPr>
          <w:rFonts w:ascii="Times New Roman" w:eastAsia="Times New Roman" w:hAnsi="Times New Roman" w:cs="Times New Roman"/>
          <w:sz w:val="24"/>
          <w:szCs w:val="24"/>
          <w:lang w:eastAsia="sl-SI"/>
        </w:rPr>
        <w:t xml:space="preserve"> </w:t>
      </w:r>
      <w:r w:rsidR="00104D2E" w:rsidRPr="00104D2E">
        <w:rPr>
          <w:rFonts w:ascii="Times New Roman" w:eastAsia="Times New Roman" w:hAnsi="Times New Roman" w:cs="Times New Roman"/>
          <w:color w:val="FF0000"/>
          <w:sz w:val="24"/>
          <w:szCs w:val="24"/>
          <w:lang w:eastAsia="sl-SI"/>
        </w:rPr>
        <w:t>in laboratorij ne mor</w:t>
      </w:r>
      <w:r w:rsidR="000F23BA">
        <w:rPr>
          <w:rFonts w:ascii="Times New Roman" w:eastAsia="Times New Roman" w:hAnsi="Times New Roman" w:cs="Times New Roman"/>
          <w:color w:val="FF0000"/>
          <w:sz w:val="24"/>
          <w:szCs w:val="24"/>
          <w:lang w:eastAsia="sl-SI"/>
        </w:rPr>
        <w:t>e</w:t>
      </w:r>
      <w:r w:rsidR="00104D2E" w:rsidRPr="00104D2E">
        <w:rPr>
          <w:rFonts w:ascii="Times New Roman" w:eastAsia="Times New Roman" w:hAnsi="Times New Roman" w:cs="Times New Roman"/>
          <w:color w:val="FF0000"/>
          <w:sz w:val="24"/>
          <w:szCs w:val="24"/>
          <w:lang w:eastAsia="sl-SI"/>
        </w:rPr>
        <w:t xml:space="preserve"> izdajati rezultatov preiskav zaradi okvare analiznega sistema</w:t>
      </w:r>
      <w:r w:rsidRPr="00104D2E">
        <w:rPr>
          <w:rFonts w:ascii="Times New Roman" w:eastAsia="Times New Roman" w:hAnsi="Times New Roman" w:cs="Times New Roman"/>
          <w:color w:val="FF0000"/>
          <w:sz w:val="24"/>
          <w:szCs w:val="24"/>
          <w:lang w:eastAsia="sl-SI"/>
        </w:rPr>
        <w:t xml:space="preserve"> več kot </w:t>
      </w:r>
      <w:r w:rsidR="00104D2E" w:rsidRPr="00104D2E">
        <w:rPr>
          <w:rFonts w:ascii="Times New Roman" w:eastAsia="Times New Roman" w:hAnsi="Times New Roman" w:cs="Times New Roman"/>
          <w:color w:val="FF0000"/>
          <w:sz w:val="24"/>
          <w:szCs w:val="24"/>
          <w:lang w:eastAsia="sl-SI"/>
        </w:rPr>
        <w:t xml:space="preserve">24 ur </w:t>
      </w:r>
      <w:r w:rsidR="00FC3AFD">
        <w:rPr>
          <w:rFonts w:ascii="Times New Roman" w:eastAsia="Times New Roman" w:hAnsi="Times New Roman" w:cs="Times New Roman"/>
          <w:color w:val="FF0000"/>
          <w:sz w:val="24"/>
          <w:szCs w:val="24"/>
          <w:lang w:eastAsia="sl-SI"/>
        </w:rPr>
        <w:t xml:space="preserve">zaradi posegov servisne službe </w:t>
      </w:r>
      <w:r w:rsidR="00104D2E">
        <w:rPr>
          <w:rFonts w:ascii="Times New Roman" w:eastAsia="Times New Roman" w:hAnsi="Times New Roman" w:cs="Times New Roman"/>
          <w:color w:val="FF0000"/>
          <w:sz w:val="24"/>
          <w:szCs w:val="24"/>
          <w:lang w:eastAsia="sl-SI"/>
        </w:rPr>
        <w:t xml:space="preserve">več </w:t>
      </w:r>
      <w:r w:rsidR="00104D2E" w:rsidRPr="00104D2E">
        <w:rPr>
          <w:rFonts w:ascii="Times New Roman" w:eastAsia="Times New Roman" w:hAnsi="Times New Roman" w:cs="Times New Roman"/>
          <w:color w:val="FF0000"/>
          <w:sz w:val="24"/>
          <w:szCs w:val="24"/>
          <w:lang w:eastAsia="sl-SI"/>
        </w:rPr>
        <w:t>kot 10 x v enem letu</w:t>
      </w:r>
      <w:r w:rsidRPr="00F048E4">
        <w:rPr>
          <w:rFonts w:ascii="Times New Roman" w:eastAsia="Times New Roman" w:hAnsi="Times New Roman" w:cs="Times New Roman"/>
          <w:sz w:val="24"/>
          <w:szCs w:val="24"/>
          <w:lang w:eastAsia="sl-SI"/>
        </w:rPr>
        <w:t>, mora dobavitelj ves sistem zamenjati z novim</w:t>
      </w:r>
      <w:bookmarkEnd w:id="20"/>
      <w:r w:rsidRPr="00F048E4">
        <w:rPr>
          <w:rFonts w:ascii="Times New Roman" w:eastAsia="Times New Roman" w:hAnsi="Times New Roman" w:cs="Times New Roman"/>
          <w:sz w:val="24"/>
          <w:szCs w:val="24"/>
          <w:lang w:eastAsia="sl-SI"/>
        </w:rPr>
        <w:t>.</w:t>
      </w:r>
    </w:p>
    <w:bookmarkEnd w:id="19"/>
    <w:p w:rsidR="00F048E4" w:rsidRDefault="00F048E4" w:rsidP="00235EFB">
      <w:pPr>
        <w:spacing w:after="0" w:line="240" w:lineRule="auto"/>
        <w:rPr>
          <w:rFonts w:ascii="Times New Roman" w:eastAsia="Times New Roman" w:hAnsi="Times New Roman" w:cs="Times New Roman"/>
          <w:sz w:val="24"/>
          <w:szCs w:val="24"/>
          <w:lang w:eastAsia="sl-SI"/>
        </w:rPr>
      </w:pPr>
    </w:p>
    <w:bookmarkEnd w:id="21"/>
    <w:p w:rsidR="003107AE" w:rsidRDefault="003107AE" w:rsidP="003107AE">
      <w:pPr>
        <w:spacing w:after="0" w:line="240" w:lineRule="auto"/>
        <w:rPr>
          <w:rFonts w:ascii="Times New Roman" w:eastAsia="Times New Roman" w:hAnsi="Times New Roman" w:cs="Times New Roman"/>
          <w:b/>
          <w:sz w:val="24"/>
          <w:szCs w:val="24"/>
          <w:lang w:eastAsia="sl-SI"/>
        </w:rPr>
      </w:pPr>
      <w:r w:rsidRPr="003107AE">
        <w:rPr>
          <w:rFonts w:ascii="Times New Roman" w:eastAsia="Times New Roman" w:hAnsi="Times New Roman" w:cs="Times New Roman"/>
          <w:b/>
          <w:sz w:val="24"/>
          <w:szCs w:val="24"/>
          <w:lang w:eastAsia="sl-SI"/>
        </w:rPr>
        <w:t>Ogled prostorov</w:t>
      </w:r>
    </w:p>
    <w:p w:rsidR="003107AE" w:rsidRPr="003107AE" w:rsidRDefault="003107AE" w:rsidP="003107AE">
      <w:pPr>
        <w:spacing w:after="0" w:line="240" w:lineRule="auto"/>
        <w:rPr>
          <w:rFonts w:ascii="Times New Roman" w:eastAsia="Times New Roman" w:hAnsi="Times New Roman" w:cs="Times New Roman"/>
          <w:b/>
          <w:sz w:val="24"/>
          <w:szCs w:val="24"/>
          <w:lang w:eastAsia="sl-SI"/>
        </w:rPr>
      </w:pPr>
    </w:p>
    <w:p w:rsidR="00BF492E" w:rsidRDefault="003107AE" w:rsidP="00BF492E">
      <w:pPr>
        <w:spacing w:after="0" w:line="240" w:lineRule="auto"/>
        <w:jc w:val="both"/>
        <w:rPr>
          <w:rFonts w:ascii="Times New Roman" w:eastAsia="Times New Roman" w:hAnsi="Times New Roman" w:cs="Times New Roman"/>
          <w:bCs/>
          <w:sz w:val="24"/>
          <w:szCs w:val="24"/>
          <w:lang w:eastAsia="sl-SI"/>
        </w:rPr>
      </w:pPr>
      <w:r w:rsidRPr="003107AE">
        <w:rPr>
          <w:rFonts w:ascii="Times New Roman" w:eastAsia="Times New Roman" w:hAnsi="Times New Roman" w:cs="Times New Roman"/>
          <w:bCs/>
          <w:sz w:val="24"/>
          <w:szCs w:val="24"/>
          <w:lang w:eastAsia="sl-SI"/>
        </w:rPr>
        <w:t>Naročnik bo omogočil ogled prostora, kjer se</w:t>
      </w:r>
      <w:r>
        <w:rPr>
          <w:rFonts w:ascii="Times New Roman" w:eastAsia="Times New Roman" w:hAnsi="Times New Roman" w:cs="Times New Roman"/>
          <w:bCs/>
          <w:sz w:val="24"/>
          <w:szCs w:val="24"/>
          <w:lang w:eastAsia="sl-SI"/>
        </w:rPr>
        <w:t xml:space="preserve"> bo</w:t>
      </w:r>
      <w:r w:rsidRPr="003107AE">
        <w:rPr>
          <w:rFonts w:ascii="Times New Roman" w:eastAsia="Times New Roman" w:hAnsi="Times New Roman" w:cs="Times New Roman"/>
          <w:bCs/>
          <w:sz w:val="24"/>
          <w:szCs w:val="24"/>
          <w:lang w:eastAsia="sl-SI"/>
        </w:rPr>
        <w:t xml:space="preserve"> nahaja</w:t>
      </w:r>
      <w:r>
        <w:rPr>
          <w:rFonts w:ascii="Times New Roman" w:eastAsia="Times New Roman" w:hAnsi="Times New Roman" w:cs="Times New Roman"/>
          <w:bCs/>
          <w:sz w:val="24"/>
          <w:szCs w:val="24"/>
          <w:lang w:eastAsia="sl-SI"/>
        </w:rPr>
        <w:t>l</w:t>
      </w:r>
      <w:r w:rsidRPr="003107AE">
        <w:rPr>
          <w:rFonts w:ascii="Times New Roman" w:eastAsia="Times New Roman" w:hAnsi="Times New Roman" w:cs="Times New Roman"/>
          <w:bCs/>
          <w:sz w:val="24"/>
          <w:szCs w:val="24"/>
          <w:lang w:eastAsia="sl-SI"/>
        </w:rPr>
        <w:t xml:space="preserve"> </w:t>
      </w:r>
      <w:r w:rsidRPr="007B6BE3">
        <w:rPr>
          <w:rFonts w:ascii="Times New Roman" w:eastAsia="Times New Roman" w:hAnsi="Times New Roman" w:cs="Times New Roman"/>
          <w:bCs/>
          <w:strike/>
          <w:sz w:val="24"/>
          <w:szCs w:val="24"/>
          <w:lang w:eastAsia="sl-SI"/>
        </w:rPr>
        <w:t>analizator</w:t>
      </w:r>
      <w:r w:rsidR="00BF492E" w:rsidRPr="00BF492E">
        <w:rPr>
          <w:rFonts w:ascii="Times New Roman" w:eastAsia="Times New Roman" w:hAnsi="Times New Roman" w:cs="Times New Roman"/>
          <w:bCs/>
          <w:sz w:val="24"/>
          <w:szCs w:val="24"/>
          <w:lang w:eastAsia="sl-SI"/>
        </w:rPr>
        <w:t xml:space="preserve"> </w:t>
      </w:r>
      <w:r w:rsidR="00116E0B">
        <w:rPr>
          <w:rFonts w:ascii="Times New Roman" w:eastAsia="Times New Roman" w:hAnsi="Times New Roman" w:cs="Times New Roman"/>
          <w:bCs/>
          <w:color w:val="FF0000"/>
          <w:sz w:val="24"/>
          <w:szCs w:val="24"/>
          <w:lang w:eastAsia="sl-SI"/>
        </w:rPr>
        <w:t>analizni sitem</w:t>
      </w:r>
      <w:r w:rsidR="007B6BE3">
        <w:rPr>
          <w:rFonts w:ascii="Times New Roman" w:eastAsia="Times New Roman" w:hAnsi="Times New Roman" w:cs="Times New Roman"/>
          <w:bCs/>
          <w:color w:val="FF0000"/>
          <w:sz w:val="24"/>
          <w:szCs w:val="24"/>
          <w:lang w:eastAsia="sl-SI"/>
        </w:rPr>
        <w:t xml:space="preserve"> </w:t>
      </w:r>
      <w:r w:rsidR="00BF492E">
        <w:rPr>
          <w:rFonts w:ascii="Times New Roman" w:eastAsia="Times New Roman" w:hAnsi="Times New Roman" w:cs="Times New Roman"/>
          <w:bCs/>
          <w:sz w:val="24"/>
          <w:szCs w:val="24"/>
          <w:lang w:eastAsia="sl-SI"/>
        </w:rPr>
        <w:t xml:space="preserve">najkasneje </w:t>
      </w:r>
      <w:r w:rsidR="00BF492E" w:rsidRPr="003107AE">
        <w:rPr>
          <w:rFonts w:ascii="Times New Roman" w:eastAsia="Times New Roman" w:hAnsi="Times New Roman" w:cs="Times New Roman"/>
          <w:bCs/>
          <w:sz w:val="24"/>
          <w:szCs w:val="24"/>
          <w:lang w:eastAsia="sl-SI"/>
        </w:rPr>
        <w:t>do roka za oddajo vprašanj. </w:t>
      </w:r>
      <w:r>
        <w:rPr>
          <w:rFonts w:ascii="Times New Roman" w:eastAsia="Times New Roman" w:hAnsi="Times New Roman" w:cs="Times New Roman"/>
          <w:bCs/>
          <w:sz w:val="24"/>
          <w:szCs w:val="24"/>
          <w:lang w:eastAsia="sl-SI"/>
        </w:rPr>
        <w:t xml:space="preserve"> </w:t>
      </w:r>
      <w:r w:rsidRPr="003107AE">
        <w:rPr>
          <w:rFonts w:ascii="Times New Roman" w:eastAsia="Times New Roman" w:hAnsi="Times New Roman" w:cs="Times New Roman"/>
          <w:bCs/>
          <w:sz w:val="24"/>
          <w:szCs w:val="24"/>
          <w:lang w:eastAsia="sl-SI"/>
        </w:rPr>
        <w:t>Ogledi se bodo izvajali v terminu, ki ga posamezni naročnik dogovori z naročnikom. Ponudnik mora prihod na ogled predhodno najaviti preko e</w:t>
      </w:r>
      <w:r w:rsidR="00BF492E">
        <w:rPr>
          <w:rFonts w:ascii="Times New Roman" w:eastAsia="Times New Roman" w:hAnsi="Times New Roman" w:cs="Times New Roman"/>
          <w:bCs/>
          <w:sz w:val="24"/>
          <w:szCs w:val="24"/>
          <w:lang w:eastAsia="sl-SI"/>
        </w:rPr>
        <w:t>-</w:t>
      </w:r>
      <w:r w:rsidRPr="003107AE">
        <w:rPr>
          <w:rFonts w:ascii="Times New Roman" w:eastAsia="Times New Roman" w:hAnsi="Times New Roman" w:cs="Times New Roman"/>
          <w:bCs/>
          <w:sz w:val="24"/>
          <w:szCs w:val="24"/>
          <w:lang w:eastAsia="sl-SI"/>
        </w:rPr>
        <w:t>naslov</w:t>
      </w:r>
      <w:r w:rsidR="00BF492E">
        <w:rPr>
          <w:rFonts w:ascii="Times New Roman" w:eastAsia="Times New Roman" w:hAnsi="Times New Roman" w:cs="Times New Roman"/>
          <w:bCs/>
          <w:sz w:val="24"/>
          <w:szCs w:val="24"/>
          <w:lang w:eastAsia="sl-SI"/>
        </w:rPr>
        <w:t xml:space="preserve">ov: </w:t>
      </w:r>
      <w:hyperlink r:id="rId22" w:history="1">
        <w:r w:rsidR="00BF492E" w:rsidRPr="00A84CB0">
          <w:rPr>
            <w:rStyle w:val="Hiperpovezava"/>
            <w:rFonts w:ascii="Times New Roman" w:eastAsia="Times New Roman" w:hAnsi="Times New Roman" w:cs="Times New Roman"/>
            <w:bCs/>
            <w:sz w:val="24"/>
            <w:szCs w:val="24"/>
            <w:lang w:eastAsia="sl-SI"/>
          </w:rPr>
          <w:t>anja.finzgar@zd-mb.si</w:t>
        </w:r>
      </w:hyperlink>
      <w:r w:rsidR="00BF492E">
        <w:rPr>
          <w:rFonts w:ascii="Times New Roman" w:eastAsia="Times New Roman" w:hAnsi="Times New Roman" w:cs="Times New Roman"/>
          <w:bCs/>
          <w:sz w:val="24"/>
          <w:szCs w:val="24"/>
          <w:lang w:eastAsia="sl-SI"/>
        </w:rPr>
        <w:t xml:space="preserve"> in </w:t>
      </w:r>
      <w:hyperlink r:id="rId23" w:history="1">
        <w:r w:rsidR="00BF492E" w:rsidRPr="00A84CB0">
          <w:rPr>
            <w:rStyle w:val="Hiperpovezava"/>
            <w:rFonts w:ascii="Times New Roman" w:eastAsia="Times New Roman" w:hAnsi="Times New Roman" w:cs="Times New Roman"/>
            <w:bCs/>
            <w:sz w:val="24"/>
            <w:szCs w:val="24"/>
            <w:lang w:eastAsia="sl-SI"/>
          </w:rPr>
          <w:t>jasmin.mujkic@zd-mb.si</w:t>
        </w:r>
      </w:hyperlink>
      <w:r w:rsidR="00BF492E">
        <w:rPr>
          <w:rFonts w:ascii="Times New Roman" w:eastAsia="Times New Roman" w:hAnsi="Times New Roman" w:cs="Times New Roman"/>
          <w:bCs/>
          <w:sz w:val="24"/>
          <w:szCs w:val="24"/>
          <w:lang w:eastAsia="sl-SI"/>
        </w:rPr>
        <w:t xml:space="preserve">  </w:t>
      </w:r>
    </w:p>
    <w:p w:rsidR="00BF492E" w:rsidRDefault="00BF492E" w:rsidP="00BF492E">
      <w:pPr>
        <w:spacing w:after="0" w:line="240" w:lineRule="auto"/>
        <w:jc w:val="both"/>
        <w:rPr>
          <w:rFonts w:ascii="Times New Roman" w:eastAsia="Times New Roman" w:hAnsi="Times New Roman" w:cs="Times New Roman"/>
          <w:bCs/>
          <w:sz w:val="24"/>
          <w:szCs w:val="24"/>
          <w:lang w:eastAsia="sl-SI"/>
        </w:rPr>
      </w:pPr>
    </w:p>
    <w:p w:rsidR="00BF492E" w:rsidRDefault="00BF492E" w:rsidP="00BF492E">
      <w:pPr>
        <w:spacing w:after="0" w:line="240" w:lineRule="auto"/>
        <w:rPr>
          <w:rFonts w:ascii="Times New Roman" w:eastAsia="Times New Roman" w:hAnsi="Times New Roman" w:cs="Times New Roman"/>
          <w:bCs/>
          <w:sz w:val="24"/>
          <w:szCs w:val="24"/>
          <w:lang w:eastAsia="sl-SI"/>
        </w:rPr>
      </w:pPr>
      <w:r>
        <w:rPr>
          <w:rFonts w:ascii="Times New Roman" w:eastAsia="Times New Roman" w:hAnsi="Times New Roman" w:cs="Times New Roman"/>
          <w:bCs/>
          <w:sz w:val="24"/>
          <w:szCs w:val="24"/>
          <w:lang w:eastAsia="sl-SI"/>
        </w:rPr>
        <w:t xml:space="preserve">Od kontaktnih oseb bodo ponudniki prejeli termin za ogled prostora. </w:t>
      </w:r>
      <w:r w:rsidR="003107AE" w:rsidRPr="003107AE">
        <w:rPr>
          <w:rFonts w:ascii="Times New Roman" w:eastAsia="Times New Roman" w:hAnsi="Times New Roman" w:cs="Times New Roman"/>
          <w:bCs/>
          <w:sz w:val="24"/>
          <w:szCs w:val="24"/>
          <w:lang w:eastAsia="sl-SI"/>
        </w:rPr>
        <w:br/>
      </w:r>
    </w:p>
    <w:p w:rsidR="003107AE" w:rsidRPr="003107AE" w:rsidRDefault="003107AE" w:rsidP="00BF492E">
      <w:pPr>
        <w:spacing w:after="0" w:line="240" w:lineRule="auto"/>
        <w:jc w:val="both"/>
        <w:rPr>
          <w:rFonts w:ascii="Times New Roman" w:eastAsia="Times New Roman" w:hAnsi="Times New Roman" w:cs="Times New Roman"/>
          <w:bCs/>
          <w:sz w:val="24"/>
          <w:szCs w:val="24"/>
          <w:lang w:eastAsia="sl-SI"/>
        </w:rPr>
      </w:pPr>
      <w:r w:rsidRPr="003107AE">
        <w:rPr>
          <w:rFonts w:ascii="Times New Roman" w:eastAsia="Times New Roman" w:hAnsi="Times New Roman" w:cs="Times New Roman"/>
          <w:bCs/>
          <w:sz w:val="24"/>
          <w:szCs w:val="24"/>
          <w:lang w:eastAsia="sl-SI"/>
        </w:rPr>
        <w:lastRenderedPageBreak/>
        <w:t>Ponudnik, ki se ogleda ne udeleži, se kasneje ne more sklicevati na nepoznavanje okoliščin, ki bi mu lahko bile znane, če bi se ogleda udeležil.</w:t>
      </w:r>
    </w:p>
    <w:p w:rsidR="00F048E4" w:rsidRPr="00235EFB" w:rsidRDefault="00F048E4" w:rsidP="00BF492E">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u w:val="single"/>
          <w:lang w:eastAsia="sl-SI"/>
        </w:rPr>
        <w:t xml:space="preserve">Obseg </w:t>
      </w:r>
      <w:r w:rsidRPr="00235EFB">
        <w:rPr>
          <w:rFonts w:ascii="Times New Roman" w:eastAsia="Times New Roman" w:hAnsi="Times New Roman" w:cs="Times New Roman"/>
          <w:sz w:val="24"/>
          <w:szCs w:val="24"/>
          <w:u w:val="single"/>
          <w:lang w:eastAsia="sl-SI"/>
        </w:rPr>
        <w:tab/>
        <w:t>blaga:</w:t>
      </w:r>
      <w:r w:rsidRPr="00235EFB">
        <w:rPr>
          <w:rFonts w:ascii="Times New Roman" w:eastAsia="Times New Roman" w:hAnsi="Times New Roman" w:cs="Times New Roman"/>
          <w:sz w:val="24"/>
          <w:szCs w:val="24"/>
          <w:lang w:eastAsia="sl-SI"/>
        </w:rPr>
        <w:t xml:space="preserve">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mora ponuditi vrsto blaga, ki je predmet javnega naročila v celoti – to je 100 % razpisane vrste blaga.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346B5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Ponudba, ki ne bo ustrezala kriterijem iz te točke navodil, se smatra, da ne izpolnjuje razpisanih pogojev in se izloči iz nadaljnje obravnave. </w:t>
      </w:r>
    </w:p>
    <w:p w:rsidR="00BF492E" w:rsidRDefault="00BF492E"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BF492E" w:rsidRDefault="00BF492E"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VIII. DOPOLNITEV PONUDB</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kolikor naročnik ugotovi, da je ponudba nepopolna ali napačna oz. če posamezni dokumenti manjkajo, sme od ponudnikov zahtevati, da v ustreznem roku predložijo manjkajoče dokumente ali dopolnijo, popravijo ali pojasnijo ustrezne informacije njihovih ponudb. Očitne in nebistvene napake bo naročnik spregledal.</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Pri tem ni dovoljeno dopolnjevali ali popravljati cene brez DDV na enoto, vrednost postavke brez DDV, skupne vrednosti ponudbe brez DDV in ponudbe v okviru postavljenih meril ter glede tehničnih specifikacij predmeta javnega naročila oz. tistih elementov ponudbe, ki vplivajo ali bi lahko vplivali na drugačno razvrstitev glede drugačne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Pozivi za dopolnitev/pojasnilo oz. spremembo ponudbe bo naročnik posredoval ponudnikom v sistemu e-JN. Ponudnik dopolnitev/pojasnilo oz. spremembo ponudbene dokumentacije posreduje v sistemu e-JN do zahtevanega roka, ki ga določi naročnik. Če ponudnik v roku, ki ga določi naročnik, ponudbe ne pojasni oz. ne dopolni z dejstvi, ki jih naročnik sam ne more preveriti, se takšna ponudba izloči. </w:t>
      </w:r>
    </w:p>
    <w:p w:rsidR="00346B51" w:rsidRDefault="00346B51"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46B51" w:rsidRPr="00235EFB" w:rsidRDefault="00346B51"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IX. PREGLED IN OCENJEVANJE PONUDB</w:t>
      </w:r>
    </w:p>
    <w:p w:rsidR="00235EFB" w:rsidRP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Pri pregledu ponudb bo naročnik preveril izpolnitev naslednjih pogojev:</w:t>
      </w:r>
    </w:p>
    <w:p w:rsidR="00235EFB" w:rsidRPr="00235EFB" w:rsidRDefault="00235EFB" w:rsidP="00235EFB">
      <w:pPr>
        <w:numPr>
          <w:ilvl w:val="0"/>
          <w:numId w:val="17"/>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ali je ponudba skladna z zahtevami in pogoji, določenimi v obvestilu o javnem naročilu ter v dokumentaciji v zvezi z oddajo javnega naročila</w:t>
      </w:r>
    </w:p>
    <w:p w:rsidR="00235EFB" w:rsidRPr="00235EFB" w:rsidRDefault="00235EFB" w:rsidP="00235EFB">
      <w:pPr>
        <w:numPr>
          <w:ilvl w:val="0"/>
          <w:numId w:val="17"/>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 xml:space="preserve">ali za ponudnika, ki je oddal ponudbo ne obstajajo razlogi za izključitev iz 75. člena ZJN in ali izpolnjuje pogoje za sodelovanje </w:t>
      </w:r>
    </w:p>
    <w:p w:rsidR="004838F8" w:rsidRPr="00235EFB" w:rsidRDefault="00235EFB" w:rsidP="004838F8">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 xml:space="preserve">in oddal naročilo na osnovi ekonomsko najugodnejše ponudbe, določene na podlagi </w:t>
      </w:r>
      <w:r w:rsidR="00214AE8">
        <w:rPr>
          <w:rFonts w:ascii="Times New Roman" w:eastAsia="Times New Roman" w:hAnsi="Times New Roman" w:cs="Times New Roman"/>
          <w:sz w:val="24"/>
          <w:szCs w:val="20"/>
          <w:lang w:eastAsia="sl-SI"/>
        </w:rPr>
        <w:t xml:space="preserve">meril, in sicer: </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5"/>
        <w:gridCol w:w="1054"/>
      </w:tblGrid>
      <w:tr w:rsidR="004838F8" w:rsidRPr="002820BA" w:rsidTr="00114972">
        <w:tc>
          <w:tcPr>
            <w:tcW w:w="7665" w:type="dxa"/>
          </w:tcPr>
          <w:p w:rsidR="004838F8" w:rsidRPr="002820BA" w:rsidRDefault="004838F8" w:rsidP="00114972">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820BA">
              <w:rPr>
                <w:rFonts w:ascii="Times New Roman" w:eastAsia="Times New Roman" w:hAnsi="Times New Roman" w:cs="Times New Roman"/>
                <w:b/>
                <w:sz w:val="24"/>
                <w:szCs w:val="24"/>
                <w:lang w:eastAsia="sl-SI"/>
              </w:rPr>
              <w:t>Merila</w:t>
            </w:r>
          </w:p>
        </w:tc>
        <w:tc>
          <w:tcPr>
            <w:tcW w:w="1054" w:type="dxa"/>
          </w:tcPr>
          <w:p w:rsidR="004838F8" w:rsidRPr="002820BA" w:rsidRDefault="004838F8" w:rsidP="00114972">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820BA">
              <w:rPr>
                <w:rFonts w:ascii="Times New Roman" w:eastAsia="Times New Roman" w:hAnsi="Times New Roman" w:cs="Times New Roman"/>
                <w:b/>
                <w:sz w:val="24"/>
                <w:szCs w:val="24"/>
                <w:lang w:eastAsia="sl-SI"/>
              </w:rPr>
              <w:t>Točke</w:t>
            </w:r>
          </w:p>
        </w:tc>
      </w:tr>
      <w:tr w:rsidR="004838F8" w:rsidRPr="002820BA" w:rsidTr="00114972">
        <w:tc>
          <w:tcPr>
            <w:tcW w:w="7665" w:type="dxa"/>
          </w:tcPr>
          <w:p w:rsidR="004838F8" w:rsidRPr="002820BA" w:rsidRDefault="004838F8" w:rsidP="00114972">
            <w:pPr>
              <w:tabs>
                <w:tab w:val="left" w:pos="284"/>
                <w:tab w:val="left" w:pos="567"/>
                <w:tab w:val="left" w:pos="3969"/>
                <w:tab w:val="left" w:pos="5954"/>
              </w:tabs>
              <w:spacing w:after="0" w:line="240" w:lineRule="auto"/>
              <w:jc w:val="both"/>
              <w:rPr>
                <w:rFonts w:ascii="Times New Roman" w:eastAsia="Times New Roman" w:hAnsi="Times New Roman" w:cs="Times New Roman"/>
                <w:sz w:val="20"/>
                <w:szCs w:val="20"/>
                <w:lang w:eastAsia="sl-SI"/>
              </w:rPr>
            </w:pPr>
            <w:r w:rsidRPr="002820BA">
              <w:rPr>
                <w:rFonts w:ascii="Times New Roman" w:eastAsia="Times New Roman" w:hAnsi="Times New Roman" w:cs="Times New Roman"/>
                <w:sz w:val="20"/>
                <w:szCs w:val="20"/>
                <w:lang w:eastAsia="sl-SI"/>
              </w:rPr>
              <w:t>A. Cena potrošn</w:t>
            </w:r>
            <w:r w:rsidR="00936245">
              <w:rPr>
                <w:rFonts w:ascii="Times New Roman" w:eastAsia="Times New Roman" w:hAnsi="Times New Roman" w:cs="Times New Roman"/>
                <w:sz w:val="20"/>
                <w:szCs w:val="20"/>
                <w:lang w:eastAsia="sl-SI"/>
              </w:rPr>
              <w:t>ega</w:t>
            </w:r>
            <w:r w:rsidRPr="002820BA">
              <w:rPr>
                <w:rFonts w:ascii="Times New Roman" w:eastAsia="Times New Roman" w:hAnsi="Times New Roman" w:cs="Times New Roman"/>
                <w:sz w:val="20"/>
                <w:szCs w:val="20"/>
                <w:lang w:eastAsia="sl-SI"/>
              </w:rPr>
              <w:t xml:space="preserve"> material (reagenti, kontrole, </w:t>
            </w:r>
            <w:proofErr w:type="spellStart"/>
            <w:r w:rsidRPr="002820BA">
              <w:rPr>
                <w:rFonts w:ascii="Times New Roman" w:eastAsia="Times New Roman" w:hAnsi="Times New Roman" w:cs="Times New Roman"/>
                <w:sz w:val="20"/>
                <w:szCs w:val="20"/>
                <w:lang w:eastAsia="sl-SI"/>
              </w:rPr>
              <w:t>kalibratorji</w:t>
            </w:r>
            <w:proofErr w:type="spellEnd"/>
            <w:r w:rsidRPr="002820BA">
              <w:rPr>
                <w:rFonts w:ascii="Times New Roman" w:eastAsia="Times New Roman" w:hAnsi="Times New Roman" w:cs="Times New Roman"/>
                <w:sz w:val="20"/>
                <w:szCs w:val="20"/>
                <w:lang w:eastAsia="sl-SI"/>
              </w:rPr>
              <w:t>,…) za celotno obdobje pogodbe</w:t>
            </w:r>
          </w:p>
        </w:tc>
        <w:tc>
          <w:tcPr>
            <w:tcW w:w="1054" w:type="dxa"/>
          </w:tcPr>
          <w:p w:rsidR="00163C05" w:rsidRPr="00163C05" w:rsidRDefault="00163C05" w:rsidP="00114972">
            <w:pPr>
              <w:tabs>
                <w:tab w:val="left" w:pos="284"/>
                <w:tab w:val="left" w:pos="567"/>
                <w:tab w:val="left" w:pos="3969"/>
                <w:tab w:val="left" w:pos="5954"/>
              </w:tabs>
              <w:spacing w:after="0" w:line="240" w:lineRule="auto"/>
              <w:jc w:val="both"/>
              <w:rPr>
                <w:rFonts w:ascii="Times New Roman" w:eastAsia="Times New Roman" w:hAnsi="Times New Roman" w:cs="Times New Roman"/>
                <w:strike/>
                <w:color w:val="000000" w:themeColor="text1"/>
                <w:lang w:eastAsia="sl-SI"/>
              </w:rPr>
            </w:pPr>
            <w:r w:rsidRPr="00163C05">
              <w:rPr>
                <w:rFonts w:ascii="Times New Roman" w:eastAsia="Times New Roman" w:hAnsi="Times New Roman" w:cs="Times New Roman"/>
                <w:strike/>
                <w:color w:val="000000" w:themeColor="text1"/>
                <w:lang w:eastAsia="sl-SI"/>
              </w:rPr>
              <w:t xml:space="preserve">70 </w:t>
            </w:r>
            <w:r w:rsidR="004838F8" w:rsidRPr="00163C05">
              <w:rPr>
                <w:rFonts w:ascii="Times New Roman" w:eastAsia="Times New Roman" w:hAnsi="Times New Roman" w:cs="Times New Roman"/>
                <w:strike/>
                <w:color w:val="000000" w:themeColor="text1"/>
                <w:lang w:eastAsia="sl-SI"/>
              </w:rPr>
              <w:t>točk</w:t>
            </w:r>
          </w:p>
          <w:p w:rsidR="004838F8" w:rsidRPr="0065267D" w:rsidRDefault="00163C05" w:rsidP="00114972">
            <w:pPr>
              <w:tabs>
                <w:tab w:val="left" w:pos="284"/>
                <w:tab w:val="left" w:pos="567"/>
                <w:tab w:val="left" w:pos="3969"/>
                <w:tab w:val="left" w:pos="5954"/>
              </w:tabs>
              <w:spacing w:after="0" w:line="240" w:lineRule="auto"/>
              <w:jc w:val="both"/>
              <w:rPr>
                <w:rFonts w:ascii="Times New Roman" w:eastAsia="Times New Roman" w:hAnsi="Times New Roman" w:cs="Times New Roman"/>
                <w:color w:val="FF0000"/>
                <w:lang w:eastAsia="sl-SI"/>
              </w:rPr>
            </w:pPr>
            <w:r>
              <w:rPr>
                <w:rFonts w:ascii="Times New Roman" w:eastAsia="Times New Roman" w:hAnsi="Times New Roman" w:cs="Times New Roman"/>
                <w:color w:val="FF0000"/>
                <w:lang w:eastAsia="sl-SI"/>
              </w:rPr>
              <w:t>90 točk</w:t>
            </w:r>
            <w:r w:rsidR="004838F8" w:rsidRPr="0065267D">
              <w:rPr>
                <w:rFonts w:ascii="Times New Roman" w:eastAsia="Times New Roman" w:hAnsi="Times New Roman" w:cs="Times New Roman"/>
                <w:color w:val="FF0000"/>
                <w:lang w:eastAsia="sl-SI"/>
              </w:rPr>
              <w:t xml:space="preserve"> </w:t>
            </w:r>
          </w:p>
        </w:tc>
      </w:tr>
      <w:tr w:rsidR="004838F8" w:rsidRPr="002820BA" w:rsidTr="00114972">
        <w:tc>
          <w:tcPr>
            <w:tcW w:w="7665" w:type="dxa"/>
          </w:tcPr>
          <w:p w:rsidR="004838F8" w:rsidRPr="00A144CA" w:rsidRDefault="004838F8" w:rsidP="00114972">
            <w:pPr>
              <w:tabs>
                <w:tab w:val="left" w:pos="284"/>
                <w:tab w:val="left" w:pos="567"/>
                <w:tab w:val="left" w:pos="3969"/>
                <w:tab w:val="left" w:pos="5954"/>
              </w:tabs>
              <w:spacing w:after="0" w:line="240" w:lineRule="auto"/>
              <w:jc w:val="both"/>
              <w:rPr>
                <w:rFonts w:ascii="Times New Roman" w:eastAsia="Times New Roman" w:hAnsi="Times New Roman" w:cs="Times New Roman"/>
                <w:strike/>
                <w:sz w:val="20"/>
                <w:szCs w:val="20"/>
                <w:lang w:eastAsia="sl-SI"/>
              </w:rPr>
            </w:pPr>
            <w:r w:rsidRPr="00A144CA">
              <w:rPr>
                <w:rFonts w:ascii="Times New Roman" w:eastAsia="Times New Roman" w:hAnsi="Times New Roman" w:cs="Times New Roman"/>
                <w:strike/>
                <w:sz w:val="20"/>
                <w:szCs w:val="20"/>
                <w:lang w:eastAsia="sl-SI"/>
              </w:rPr>
              <w:t>B. Integriran analizni sistem omogoča analizo vseh razpisanih preiskav</w:t>
            </w:r>
            <w:r w:rsidR="0065267D" w:rsidRPr="00A144CA">
              <w:rPr>
                <w:rFonts w:ascii="Times New Roman" w:eastAsia="Times New Roman" w:hAnsi="Times New Roman" w:cs="Times New Roman"/>
                <w:strike/>
                <w:sz w:val="20"/>
                <w:szCs w:val="20"/>
                <w:lang w:eastAsia="sl-SI"/>
              </w:rPr>
              <w:t xml:space="preserve"> </w:t>
            </w:r>
          </w:p>
        </w:tc>
        <w:tc>
          <w:tcPr>
            <w:tcW w:w="1054" w:type="dxa"/>
          </w:tcPr>
          <w:p w:rsidR="004838F8" w:rsidRPr="00A144CA" w:rsidRDefault="004838F8" w:rsidP="00114972">
            <w:pPr>
              <w:tabs>
                <w:tab w:val="left" w:pos="284"/>
                <w:tab w:val="left" w:pos="567"/>
                <w:tab w:val="left" w:pos="3969"/>
                <w:tab w:val="left" w:pos="5954"/>
              </w:tabs>
              <w:spacing w:after="0" w:line="240" w:lineRule="auto"/>
              <w:jc w:val="both"/>
              <w:rPr>
                <w:rFonts w:ascii="Times New Roman" w:eastAsia="Times New Roman" w:hAnsi="Times New Roman" w:cs="Times New Roman"/>
                <w:strike/>
                <w:lang w:eastAsia="sl-SI"/>
              </w:rPr>
            </w:pPr>
            <w:r w:rsidRPr="00A144CA">
              <w:rPr>
                <w:rFonts w:ascii="Times New Roman" w:eastAsia="Times New Roman" w:hAnsi="Times New Roman" w:cs="Times New Roman"/>
                <w:strike/>
                <w:lang w:eastAsia="sl-SI"/>
              </w:rPr>
              <w:t xml:space="preserve">10 točk </w:t>
            </w:r>
          </w:p>
        </w:tc>
      </w:tr>
      <w:tr w:rsidR="004838F8" w:rsidRPr="002820BA" w:rsidTr="00114972">
        <w:tc>
          <w:tcPr>
            <w:tcW w:w="7665" w:type="dxa"/>
          </w:tcPr>
          <w:p w:rsidR="004838F8" w:rsidRPr="00A144CA" w:rsidRDefault="004838F8" w:rsidP="00114972">
            <w:pPr>
              <w:tabs>
                <w:tab w:val="left" w:pos="284"/>
                <w:tab w:val="left" w:pos="567"/>
                <w:tab w:val="left" w:pos="3969"/>
                <w:tab w:val="left" w:pos="5954"/>
              </w:tabs>
              <w:spacing w:after="0" w:line="240" w:lineRule="auto"/>
              <w:jc w:val="both"/>
              <w:rPr>
                <w:rFonts w:ascii="Times New Roman" w:eastAsia="Times New Roman" w:hAnsi="Times New Roman" w:cs="Times New Roman"/>
                <w:strike/>
                <w:sz w:val="20"/>
                <w:szCs w:val="20"/>
                <w:lang w:eastAsia="sl-SI"/>
              </w:rPr>
            </w:pPr>
            <w:r w:rsidRPr="00A144CA">
              <w:rPr>
                <w:rFonts w:ascii="Times New Roman" w:eastAsia="Times New Roman" w:hAnsi="Times New Roman" w:cs="Times New Roman"/>
                <w:strike/>
                <w:sz w:val="20"/>
                <w:szCs w:val="20"/>
                <w:lang w:eastAsia="sl-SI"/>
              </w:rPr>
              <w:t xml:space="preserve">C. Analitski sistem mora imeti možnost arhiviranja analiziranih vzorcev neposredno v arhivska stojala, ki imajo lasten pokrov in ločiti vzorce s preiskavami, ki jih ne delamo vsak </w:t>
            </w:r>
            <w:r w:rsidRPr="00A144CA">
              <w:rPr>
                <w:rFonts w:ascii="Times New Roman" w:eastAsia="Times New Roman" w:hAnsi="Times New Roman" w:cs="Times New Roman"/>
                <w:strike/>
                <w:sz w:val="20"/>
                <w:szCs w:val="20"/>
                <w:lang w:eastAsia="sl-SI"/>
              </w:rPr>
              <w:lastRenderedPageBreak/>
              <w:t>dan, v ločena stojala Analitski sistem mora imeti  informacijo o lokaciji vzorca v arhivskem stojalu.</w:t>
            </w:r>
            <w:r w:rsidR="0065267D" w:rsidRPr="00A144CA">
              <w:rPr>
                <w:rFonts w:ascii="Times New Roman" w:eastAsia="Times New Roman" w:hAnsi="Times New Roman" w:cs="Times New Roman"/>
                <w:strike/>
                <w:sz w:val="20"/>
                <w:szCs w:val="20"/>
                <w:lang w:eastAsia="sl-SI"/>
              </w:rPr>
              <w:t xml:space="preserve">             </w:t>
            </w:r>
          </w:p>
        </w:tc>
        <w:tc>
          <w:tcPr>
            <w:tcW w:w="1054" w:type="dxa"/>
          </w:tcPr>
          <w:p w:rsidR="004838F8" w:rsidRPr="00A144CA" w:rsidRDefault="004838F8" w:rsidP="00114972">
            <w:pPr>
              <w:tabs>
                <w:tab w:val="left" w:pos="284"/>
                <w:tab w:val="left" w:pos="567"/>
                <w:tab w:val="left" w:pos="3969"/>
                <w:tab w:val="left" w:pos="5954"/>
              </w:tabs>
              <w:spacing w:after="0" w:line="240" w:lineRule="auto"/>
              <w:jc w:val="both"/>
              <w:rPr>
                <w:rFonts w:ascii="Times New Roman" w:eastAsia="Times New Roman" w:hAnsi="Times New Roman" w:cs="Times New Roman"/>
                <w:strike/>
                <w:lang w:eastAsia="sl-SI"/>
              </w:rPr>
            </w:pPr>
            <w:r w:rsidRPr="00A144CA">
              <w:rPr>
                <w:rFonts w:ascii="Times New Roman" w:eastAsia="Times New Roman" w:hAnsi="Times New Roman" w:cs="Times New Roman"/>
                <w:strike/>
                <w:lang w:eastAsia="sl-SI"/>
              </w:rPr>
              <w:lastRenderedPageBreak/>
              <w:t xml:space="preserve">10 točk </w:t>
            </w:r>
          </w:p>
        </w:tc>
      </w:tr>
      <w:tr w:rsidR="004838F8" w:rsidRPr="002820BA" w:rsidTr="00114972">
        <w:trPr>
          <w:trHeight w:val="70"/>
        </w:trPr>
        <w:tc>
          <w:tcPr>
            <w:tcW w:w="7665" w:type="dxa"/>
          </w:tcPr>
          <w:p w:rsidR="004838F8" w:rsidRPr="002820BA" w:rsidRDefault="004838F8" w:rsidP="00114972">
            <w:pPr>
              <w:tabs>
                <w:tab w:val="left" w:pos="284"/>
                <w:tab w:val="left" w:pos="567"/>
                <w:tab w:val="left" w:pos="3969"/>
                <w:tab w:val="left" w:pos="5954"/>
              </w:tabs>
              <w:spacing w:after="0" w:line="240" w:lineRule="auto"/>
              <w:jc w:val="both"/>
              <w:rPr>
                <w:rFonts w:ascii="Times New Roman" w:eastAsia="Times New Roman" w:hAnsi="Times New Roman" w:cs="Times New Roman"/>
                <w:sz w:val="20"/>
                <w:szCs w:val="20"/>
                <w:lang w:eastAsia="sl-SI"/>
              </w:rPr>
            </w:pPr>
            <w:r w:rsidRPr="002820BA">
              <w:rPr>
                <w:rFonts w:ascii="Times New Roman" w:eastAsia="Times New Roman" w:hAnsi="Times New Roman" w:cs="Times New Roman"/>
                <w:sz w:val="20"/>
                <w:szCs w:val="20"/>
                <w:lang w:eastAsia="sl-SI"/>
              </w:rPr>
              <w:t>D. Integrirani analitski sistem mora omogočati samodejno dnevno vzdrževanje ob času določenem s strani uporabnika, ki mora biti brez posega uporabnika/naročnika.</w:t>
            </w:r>
          </w:p>
        </w:tc>
        <w:tc>
          <w:tcPr>
            <w:tcW w:w="1054" w:type="dxa"/>
          </w:tcPr>
          <w:p w:rsidR="004838F8" w:rsidRPr="00163C05" w:rsidRDefault="004838F8" w:rsidP="00114972">
            <w:pPr>
              <w:tabs>
                <w:tab w:val="left" w:pos="284"/>
                <w:tab w:val="left" w:pos="567"/>
                <w:tab w:val="left" w:pos="3969"/>
                <w:tab w:val="left" w:pos="5954"/>
              </w:tabs>
              <w:spacing w:after="0" w:line="240" w:lineRule="auto"/>
              <w:jc w:val="both"/>
              <w:rPr>
                <w:rFonts w:ascii="Times New Roman" w:eastAsia="Times New Roman" w:hAnsi="Times New Roman" w:cs="Times New Roman"/>
                <w:color w:val="000000" w:themeColor="text1"/>
                <w:lang w:eastAsia="sl-SI"/>
              </w:rPr>
            </w:pPr>
            <w:r w:rsidRPr="00163C05">
              <w:rPr>
                <w:rFonts w:ascii="Times New Roman" w:eastAsia="Times New Roman" w:hAnsi="Times New Roman" w:cs="Times New Roman"/>
                <w:color w:val="000000" w:themeColor="text1"/>
                <w:lang w:eastAsia="sl-SI"/>
              </w:rPr>
              <w:t>10 točk</w:t>
            </w:r>
          </w:p>
          <w:p w:rsidR="004838F8" w:rsidRPr="002820BA" w:rsidRDefault="004838F8" w:rsidP="00114972">
            <w:pPr>
              <w:tabs>
                <w:tab w:val="left" w:pos="284"/>
                <w:tab w:val="left" w:pos="567"/>
                <w:tab w:val="left" w:pos="3969"/>
                <w:tab w:val="left" w:pos="5954"/>
              </w:tabs>
              <w:spacing w:after="0" w:line="240" w:lineRule="auto"/>
              <w:jc w:val="both"/>
              <w:rPr>
                <w:rFonts w:ascii="Times New Roman" w:eastAsia="Times New Roman" w:hAnsi="Times New Roman" w:cs="Times New Roman"/>
                <w:lang w:eastAsia="sl-SI"/>
              </w:rPr>
            </w:pPr>
          </w:p>
        </w:tc>
      </w:tr>
    </w:tbl>
    <w:p w:rsidR="00235EFB" w:rsidRPr="00235EFB" w:rsidRDefault="00235EFB" w:rsidP="004838F8">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Naročnik si pred izbiro pridržuje pravico do svoje izbire najugodnejše ponudbe in nima nobenih obveznosti do ponudnikov, ki ne bodo izbrani kot najugodnejši.</w:t>
      </w:r>
    </w:p>
    <w:p w:rsidR="00235EFB" w:rsidRP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 CENA IN PLAČILNI POGOJI</w:t>
      </w:r>
    </w:p>
    <w:p w:rsidR="00235EFB" w:rsidRP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u w:val="single"/>
          <w:lang w:eastAsia="sl-SI"/>
        </w:rPr>
      </w:pPr>
    </w:p>
    <w:p w:rsidR="00214AE8" w:rsidRPr="00214AE8" w:rsidRDefault="00FB4781" w:rsidP="00214AE8">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bookmarkStart w:id="22" w:name="_Hlk100571366"/>
      <w:r w:rsidRPr="00FB4781">
        <w:rPr>
          <w:rFonts w:ascii="Times New Roman" w:eastAsia="Times New Roman" w:hAnsi="Times New Roman" w:cs="Times New Roman"/>
          <w:sz w:val="24"/>
          <w:szCs w:val="24"/>
          <w:lang w:eastAsia="sl-SI"/>
        </w:rPr>
        <w:t xml:space="preserve">Uporaba </w:t>
      </w:r>
      <w:r w:rsidRPr="007B6BE3">
        <w:rPr>
          <w:rFonts w:ascii="Times New Roman" w:eastAsia="Times New Roman" w:hAnsi="Times New Roman" w:cs="Times New Roman"/>
          <w:strike/>
          <w:sz w:val="24"/>
          <w:szCs w:val="24"/>
          <w:lang w:eastAsia="sl-SI"/>
        </w:rPr>
        <w:t>analizatorja</w:t>
      </w:r>
      <w:r w:rsidR="007B6BE3">
        <w:rPr>
          <w:rFonts w:ascii="Times New Roman" w:eastAsia="Times New Roman" w:hAnsi="Times New Roman" w:cs="Times New Roman"/>
          <w:color w:val="FF0000"/>
          <w:sz w:val="24"/>
          <w:szCs w:val="24"/>
          <w:lang w:eastAsia="sl-SI"/>
        </w:rPr>
        <w:t xml:space="preserve"> analiznega sistema</w:t>
      </w:r>
      <w:r w:rsidRPr="00FB4781">
        <w:rPr>
          <w:rFonts w:ascii="Times New Roman" w:eastAsia="Times New Roman" w:hAnsi="Times New Roman" w:cs="Times New Roman"/>
          <w:sz w:val="24"/>
          <w:szCs w:val="24"/>
          <w:lang w:eastAsia="sl-SI"/>
        </w:rPr>
        <w:t xml:space="preserve"> je brezplačna v celotnem sedemletnem pogodbenem obdobju. Dobava</w:t>
      </w:r>
      <w:r>
        <w:rPr>
          <w:rFonts w:ascii="Times New Roman" w:eastAsia="Times New Roman" w:hAnsi="Times New Roman" w:cs="Times New Roman"/>
          <w:sz w:val="24"/>
          <w:szCs w:val="24"/>
          <w:u w:val="single"/>
          <w:lang w:eastAsia="sl-SI"/>
        </w:rPr>
        <w:t xml:space="preserve"> </w:t>
      </w:r>
      <w:r w:rsidRPr="007B6BE3">
        <w:rPr>
          <w:rFonts w:ascii="Times New Roman" w:eastAsia="Times New Roman" w:hAnsi="Times New Roman" w:cs="Times New Roman"/>
          <w:strike/>
          <w:sz w:val="24"/>
          <w:szCs w:val="24"/>
          <w:lang w:eastAsia="sl-SI"/>
        </w:rPr>
        <w:t>analizatorja</w:t>
      </w:r>
      <w:r>
        <w:rPr>
          <w:rFonts w:ascii="Times New Roman" w:eastAsia="Times New Roman" w:hAnsi="Times New Roman" w:cs="Times New Roman"/>
          <w:sz w:val="24"/>
          <w:szCs w:val="24"/>
          <w:lang w:eastAsia="sl-SI"/>
        </w:rPr>
        <w:t xml:space="preserve"> </w:t>
      </w:r>
      <w:r w:rsidR="007B6BE3" w:rsidRPr="007B6BE3">
        <w:rPr>
          <w:rFonts w:ascii="Times New Roman" w:eastAsia="Times New Roman" w:hAnsi="Times New Roman" w:cs="Times New Roman"/>
          <w:color w:val="FF0000"/>
          <w:sz w:val="24"/>
          <w:szCs w:val="24"/>
          <w:lang w:eastAsia="sl-SI"/>
        </w:rPr>
        <w:t xml:space="preserve">analiznega sistema </w:t>
      </w:r>
      <w:r>
        <w:rPr>
          <w:rFonts w:ascii="Times New Roman" w:eastAsia="Times New Roman" w:hAnsi="Times New Roman" w:cs="Times New Roman"/>
          <w:sz w:val="24"/>
          <w:szCs w:val="24"/>
          <w:lang w:eastAsia="sl-SI"/>
        </w:rPr>
        <w:t>-</w:t>
      </w:r>
      <w:r w:rsidR="00214AE8" w:rsidRPr="00214AE8">
        <w:rPr>
          <w:rFonts w:ascii="Times New Roman" w:eastAsia="Times New Roman" w:hAnsi="Times New Roman" w:cs="Times New Roman"/>
          <w:sz w:val="24"/>
          <w:szCs w:val="24"/>
          <w:lang w:eastAsia="sl-SI"/>
        </w:rPr>
        <w:t xml:space="preserve"> </w:t>
      </w:r>
      <w:proofErr w:type="spellStart"/>
      <w:r w:rsidR="00214AE8" w:rsidRPr="00214AE8">
        <w:rPr>
          <w:rFonts w:ascii="Times New Roman" w:eastAsia="Times New Roman" w:hAnsi="Times New Roman" w:cs="Times New Roman"/>
          <w:sz w:val="24"/>
          <w:szCs w:val="24"/>
          <w:lang w:eastAsia="sl-SI"/>
        </w:rPr>
        <w:t>fco</w:t>
      </w:r>
      <w:proofErr w:type="spellEnd"/>
      <w:r w:rsidR="00214AE8" w:rsidRPr="00214AE8">
        <w:rPr>
          <w:rFonts w:ascii="Times New Roman" w:eastAsia="Times New Roman" w:hAnsi="Times New Roman" w:cs="Times New Roman"/>
          <w:sz w:val="24"/>
          <w:szCs w:val="24"/>
          <w:lang w:eastAsia="sl-SI"/>
        </w:rPr>
        <w:t xml:space="preserve"> lokacija naročnika – razloženo in zmontirano – ključ v roke (kvantitetni, kvalitetni in funkcionalni prevzem</w:t>
      </w:r>
      <w:r w:rsidR="00FA07CA">
        <w:rPr>
          <w:rFonts w:ascii="Times New Roman" w:eastAsia="Times New Roman" w:hAnsi="Times New Roman" w:cs="Times New Roman"/>
          <w:sz w:val="24"/>
          <w:szCs w:val="24"/>
          <w:lang w:eastAsia="sl-SI"/>
        </w:rPr>
        <w:t>)</w:t>
      </w:r>
      <w:r>
        <w:rPr>
          <w:rFonts w:ascii="Times New Roman" w:eastAsia="Times New Roman" w:hAnsi="Times New Roman" w:cs="Times New Roman"/>
          <w:sz w:val="24"/>
          <w:szCs w:val="24"/>
          <w:lang w:eastAsia="sl-SI"/>
        </w:rPr>
        <w:t>.</w:t>
      </w:r>
      <w:r w:rsidR="00214AE8" w:rsidRPr="00214AE8">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 xml:space="preserve">Ponudnik nosi </w:t>
      </w:r>
      <w:r w:rsidR="00214AE8" w:rsidRPr="00214AE8">
        <w:rPr>
          <w:rFonts w:ascii="Times New Roman" w:eastAsia="Times New Roman" w:hAnsi="Times New Roman" w:cs="Times New Roman"/>
          <w:sz w:val="24"/>
          <w:szCs w:val="24"/>
          <w:lang w:eastAsia="sl-SI"/>
        </w:rPr>
        <w:t xml:space="preserve">materialne, prevozne, špediterske, carinske stroške, stroške demontaže in montaže, zagona, priključitve, preizkusa, priučitve naročnikovega osebja, stroške vzdrževanja in servisiranja </w:t>
      </w:r>
      <w:r w:rsidR="00214AE8" w:rsidRPr="009401C4">
        <w:rPr>
          <w:rFonts w:ascii="Times New Roman" w:eastAsia="Times New Roman" w:hAnsi="Times New Roman" w:cs="Times New Roman"/>
          <w:strike/>
          <w:sz w:val="24"/>
          <w:szCs w:val="24"/>
          <w:lang w:eastAsia="sl-SI"/>
        </w:rPr>
        <w:t>v času garancijske dobe,</w:t>
      </w:r>
      <w:r w:rsidR="00214AE8" w:rsidRPr="00214AE8">
        <w:rPr>
          <w:rFonts w:ascii="Times New Roman" w:eastAsia="Times New Roman" w:hAnsi="Times New Roman" w:cs="Times New Roman"/>
          <w:sz w:val="24"/>
          <w:szCs w:val="24"/>
          <w:lang w:eastAsia="sl-SI"/>
        </w:rPr>
        <w:t xml:space="preserve"> stroške odstranitve embalaže, stroške zavarovanja</w:t>
      </w:r>
      <w:r>
        <w:rPr>
          <w:rFonts w:ascii="Times New Roman" w:eastAsia="Times New Roman" w:hAnsi="Times New Roman" w:cs="Times New Roman"/>
          <w:sz w:val="24"/>
          <w:szCs w:val="24"/>
          <w:lang w:eastAsia="sl-SI"/>
        </w:rPr>
        <w:t>,</w:t>
      </w:r>
      <w:r w:rsidR="00214AE8" w:rsidRPr="00214AE8">
        <w:rPr>
          <w:rFonts w:ascii="Times New Roman" w:eastAsia="Times New Roman" w:hAnsi="Times New Roman" w:cs="Times New Roman"/>
          <w:sz w:val="24"/>
          <w:szCs w:val="24"/>
          <w:lang w:eastAsia="sl-SI"/>
        </w:rPr>
        <w:t xml:space="preserve"> zavarovanje naročnikove lastnine </w:t>
      </w:r>
      <w:r>
        <w:rPr>
          <w:rFonts w:ascii="Times New Roman" w:eastAsia="Times New Roman" w:hAnsi="Times New Roman" w:cs="Times New Roman"/>
          <w:sz w:val="24"/>
          <w:szCs w:val="24"/>
          <w:lang w:eastAsia="sl-SI"/>
        </w:rPr>
        <w:t>in podobno</w:t>
      </w:r>
      <w:r w:rsidR="00214AE8" w:rsidRPr="00214AE8">
        <w:rPr>
          <w:rFonts w:ascii="Times New Roman" w:eastAsia="Times New Roman" w:hAnsi="Times New Roman" w:cs="Times New Roman"/>
          <w:sz w:val="24"/>
          <w:szCs w:val="24"/>
          <w:lang w:eastAsia="sl-SI"/>
        </w:rPr>
        <w:t>.</w:t>
      </w:r>
    </w:p>
    <w:bookmarkEnd w:id="22"/>
    <w:p w:rsidR="00214AE8" w:rsidRDefault="00214AE8"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Cene</w:t>
      </w:r>
      <w:r w:rsidR="00214AE8">
        <w:rPr>
          <w:rFonts w:ascii="Times New Roman" w:eastAsia="Times New Roman" w:hAnsi="Times New Roman" w:cs="Times New Roman"/>
          <w:sz w:val="24"/>
          <w:szCs w:val="24"/>
          <w:lang w:eastAsia="sl-SI"/>
        </w:rPr>
        <w:t xml:space="preserve"> </w:t>
      </w:r>
      <w:r w:rsidR="00302711">
        <w:rPr>
          <w:rFonts w:ascii="Times New Roman" w:eastAsia="Times New Roman" w:hAnsi="Times New Roman" w:cs="Times New Roman"/>
          <w:sz w:val="24"/>
          <w:szCs w:val="24"/>
          <w:lang w:eastAsia="sl-SI"/>
        </w:rPr>
        <w:t xml:space="preserve">na </w:t>
      </w:r>
      <w:r w:rsidR="00302711" w:rsidRPr="008B5A51">
        <w:rPr>
          <w:rFonts w:ascii="Times New Roman" w:eastAsia="Times New Roman" w:hAnsi="Times New Roman" w:cs="Times New Roman"/>
          <w:strike/>
          <w:sz w:val="24"/>
          <w:szCs w:val="24"/>
          <w:lang w:eastAsia="sl-SI"/>
        </w:rPr>
        <w:t>enoto mere</w:t>
      </w:r>
      <w:r w:rsidR="008B5A51">
        <w:rPr>
          <w:rFonts w:ascii="Times New Roman" w:eastAsia="Times New Roman" w:hAnsi="Times New Roman" w:cs="Times New Roman"/>
          <w:sz w:val="24"/>
          <w:szCs w:val="24"/>
          <w:lang w:eastAsia="sl-SI"/>
        </w:rPr>
        <w:t xml:space="preserve"> </w:t>
      </w:r>
      <w:r w:rsidR="008B5A51" w:rsidRPr="008B5A51">
        <w:rPr>
          <w:rFonts w:ascii="Times New Roman" w:eastAsia="Times New Roman" w:hAnsi="Times New Roman" w:cs="Times New Roman"/>
          <w:color w:val="FF0000"/>
          <w:sz w:val="24"/>
          <w:szCs w:val="24"/>
          <w:lang w:eastAsia="sl-SI"/>
        </w:rPr>
        <w:t>pakiranje</w:t>
      </w:r>
      <w:r w:rsidR="00302711" w:rsidRPr="008B5A51">
        <w:rPr>
          <w:rFonts w:ascii="Times New Roman" w:eastAsia="Times New Roman" w:hAnsi="Times New Roman" w:cs="Times New Roman"/>
          <w:sz w:val="24"/>
          <w:szCs w:val="24"/>
          <w:lang w:eastAsia="sl-SI"/>
        </w:rPr>
        <w:t xml:space="preserve"> </w:t>
      </w:r>
      <w:r w:rsidR="00302711">
        <w:rPr>
          <w:rFonts w:ascii="Times New Roman" w:eastAsia="Times New Roman" w:hAnsi="Times New Roman" w:cs="Times New Roman"/>
          <w:sz w:val="24"/>
          <w:szCs w:val="24"/>
          <w:lang w:eastAsia="sl-SI"/>
        </w:rPr>
        <w:t xml:space="preserve">so </w:t>
      </w:r>
      <w:r w:rsidR="00214AE8">
        <w:rPr>
          <w:rFonts w:ascii="Times New Roman" w:eastAsia="Times New Roman" w:hAnsi="Times New Roman" w:cs="Times New Roman"/>
          <w:sz w:val="24"/>
          <w:szCs w:val="24"/>
          <w:lang w:eastAsia="sl-SI"/>
        </w:rPr>
        <w:t>za potrošni material</w:t>
      </w:r>
      <w:r w:rsidRPr="00235EFB">
        <w:rPr>
          <w:rFonts w:ascii="Times New Roman" w:eastAsia="Times New Roman" w:hAnsi="Times New Roman" w:cs="Times New Roman"/>
          <w:sz w:val="24"/>
          <w:szCs w:val="24"/>
          <w:lang w:eastAsia="sl-SI"/>
        </w:rPr>
        <w:t xml:space="preserve"> fiksne za obdobje enega leta in morajo biti oblikovane po pariteti </w:t>
      </w:r>
      <w:proofErr w:type="spellStart"/>
      <w:r w:rsidRPr="00235EFB">
        <w:rPr>
          <w:rFonts w:ascii="Times New Roman" w:eastAsia="Times New Roman" w:hAnsi="Times New Roman" w:cs="Times New Roman"/>
          <w:sz w:val="24"/>
          <w:szCs w:val="24"/>
          <w:lang w:eastAsia="sl-SI"/>
        </w:rPr>
        <w:t>fco</w:t>
      </w:r>
      <w:proofErr w:type="spellEnd"/>
      <w:r w:rsidRPr="00235EFB">
        <w:rPr>
          <w:rFonts w:ascii="Times New Roman" w:eastAsia="Times New Roman" w:hAnsi="Times New Roman" w:cs="Times New Roman"/>
          <w:sz w:val="24"/>
          <w:szCs w:val="24"/>
          <w:lang w:eastAsia="sl-SI"/>
        </w:rPr>
        <w:t xml:space="preserve"> lokacija naročnika</w:t>
      </w:r>
      <w:r w:rsidR="00302711">
        <w:rPr>
          <w:rFonts w:ascii="Times New Roman" w:eastAsia="Times New Roman" w:hAnsi="Times New Roman" w:cs="Times New Roman"/>
          <w:sz w:val="24"/>
          <w:szCs w:val="24"/>
          <w:lang w:eastAsia="sl-SI"/>
        </w:rPr>
        <w:t>, v laboratorij</w:t>
      </w:r>
      <w:r w:rsidRPr="00235EFB">
        <w:rPr>
          <w:rFonts w:ascii="Times New Roman" w:eastAsia="Times New Roman" w:hAnsi="Times New Roman" w:cs="Times New Roman"/>
          <w:sz w:val="24"/>
          <w:szCs w:val="24"/>
          <w:lang w:eastAsia="sl-SI"/>
        </w:rPr>
        <w:t xml:space="preserve"> – razloženo</w:t>
      </w:r>
      <w:r w:rsidR="00302711">
        <w:rPr>
          <w:rFonts w:ascii="Times New Roman" w:eastAsia="Times New Roman" w:hAnsi="Times New Roman" w:cs="Times New Roman"/>
          <w:sz w:val="24"/>
          <w:szCs w:val="24"/>
          <w:lang w:eastAsia="sl-SI"/>
        </w:rPr>
        <w:t xml:space="preserve">. Cene ne smejo biti višje od cen na trgu. </w:t>
      </w:r>
    </w:p>
    <w:p w:rsidR="00302711" w:rsidRDefault="00302711"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302711" w:rsidRDefault="00302711"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bookmarkStart w:id="23" w:name="_Hlk109896269"/>
      <w:r>
        <w:rPr>
          <w:rFonts w:ascii="Times New Roman" w:eastAsia="Times New Roman" w:hAnsi="Times New Roman" w:cs="Times New Roman"/>
          <w:sz w:val="24"/>
          <w:szCs w:val="24"/>
          <w:lang w:eastAsia="sl-SI"/>
        </w:rPr>
        <w:t xml:space="preserve">Vzdrževanje je v domeni ponudnika. Naročnik nima stroškov vzdrževanja, razen v primeru odprave napak, ki </w:t>
      </w:r>
      <w:r w:rsidR="00936245">
        <w:rPr>
          <w:rFonts w:ascii="Times New Roman" w:eastAsia="Times New Roman" w:hAnsi="Times New Roman" w:cs="Times New Roman"/>
          <w:sz w:val="24"/>
          <w:szCs w:val="24"/>
          <w:lang w:eastAsia="sl-SI"/>
        </w:rPr>
        <w:t>bi</w:t>
      </w:r>
      <w:r>
        <w:rPr>
          <w:rFonts w:ascii="Times New Roman" w:eastAsia="Times New Roman" w:hAnsi="Times New Roman" w:cs="Times New Roman"/>
          <w:sz w:val="24"/>
          <w:szCs w:val="24"/>
          <w:lang w:eastAsia="sl-SI"/>
        </w:rPr>
        <w:t xml:space="preserve"> nastale zaradi nepravilne uporabe, v primeru odprave napak zaradi posegov nepooblaščenih oseb</w:t>
      </w:r>
      <w:r w:rsidR="00726A54">
        <w:rPr>
          <w:rFonts w:ascii="Times New Roman" w:eastAsia="Times New Roman" w:hAnsi="Times New Roman" w:cs="Times New Roman"/>
          <w:sz w:val="24"/>
          <w:szCs w:val="24"/>
          <w:lang w:eastAsia="sl-SI"/>
        </w:rPr>
        <w:t>. Za vse ostale napake, ki bi nastale</w:t>
      </w:r>
      <w:r>
        <w:rPr>
          <w:rFonts w:ascii="Times New Roman" w:eastAsia="Times New Roman" w:hAnsi="Times New Roman" w:cs="Times New Roman"/>
          <w:sz w:val="24"/>
          <w:szCs w:val="24"/>
          <w:lang w:eastAsia="sl-SI"/>
        </w:rPr>
        <w:t xml:space="preserve"> zaradi atmosferskih razelektrenj (strela), v primeru odprave napak zaradi višje sile (poplava, potres, požar in drugo), </w:t>
      </w:r>
      <w:r w:rsidR="00055E37">
        <w:rPr>
          <w:rFonts w:ascii="Times New Roman" w:eastAsia="Times New Roman" w:hAnsi="Times New Roman" w:cs="Times New Roman"/>
          <w:sz w:val="24"/>
          <w:szCs w:val="24"/>
          <w:lang w:eastAsia="sl-SI"/>
        </w:rPr>
        <w:t>je dolžan poskrbeti ponudnik in zavarovati opremo, ki jo daje v uporabo naročniku.</w:t>
      </w:r>
    </w:p>
    <w:p w:rsidR="00055E37" w:rsidRPr="00235EFB" w:rsidRDefault="00055E37"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bookmarkEnd w:id="23"/>
    <w:p w:rsidR="00235EFB" w:rsidRP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 preteku enega leta bo naročnik v primeru spremembe pogodbe o izvedbi javnega naročila med njegovo veljavnostjo smiselno upošteval določila 95. člen ZJN, in sicer skladno s Pravilnikom o načinu valorizacije denarnih obveznosti, ki jih v večletnih pogodbah dogovarjajo pravne osebe javnega prava (Uradni list RS, št. 1/2004), pri čemer bo za </w:t>
      </w:r>
      <w:r w:rsidR="00936245">
        <w:rPr>
          <w:rFonts w:ascii="Times New Roman" w:eastAsia="Times New Roman" w:hAnsi="Times New Roman" w:cs="Times New Roman"/>
          <w:sz w:val="24"/>
          <w:szCs w:val="24"/>
          <w:lang w:eastAsia="sl-SI"/>
        </w:rPr>
        <w:t>potrošni material</w:t>
      </w:r>
      <w:r w:rsidRPr="00235EFB">
        <w:rPr>
          <w:rFonts w:ascii="Times New Roman" w:eastAsia="Times New Roman" w:hAnsi="Times New Roman" w:cs="Times New Roman"/>
          <w:sz w:val="24"/>
          <w:szCs w:val="24"/>
          <w:lang w:eastAsia="sl-SI"/>
        </w:rPr>
        <w:t xml:space="preserve">, možna valorizacija cene, če kumulativno povečanje indeksa cen življenjskih potrebščin preseže 4 % vrednosti, šteto od preteka enega leta od sklenitve pogodbe. </w:t>
      </w:r>
    </w:p>
    <w:p w:rsidR="00235EFB" w:rsidRP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color w:val="FF0000"/>
          <w:sz w:val="24"/>
          <w:szCs w:val="24"/>
          <w:lang w:eastAsia="sl-SI"/>
        </w:rPr>
      </w:pPr>
    </w:p>
    <w:p w:rsidR="00235EFB" w:rsidRP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Vsi popusti in ostale prvotno dogovorjene ugodnosti ostajajo nespremenjene.</w:t>
      </w:r>
    </w:p>
    <w:p w:rsidR="00235EFB" w:rsidRP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Povišanje denarnih obveznosti v smislu tega pravilnika se prizna na pisni predlog ponudnika, o čemer stranki skleneta aneks k pogodbi, ki velja od dneva nastanka pogojev, ki opravičujejo povišanje cen.</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 podlagi 8. člena (znižanje denarnih obveznosti) se bodo določbe tega pravilnika smiselno uporabljale tudi za:</w:t>
      </w:r>
    </w:p>
    <w:p w:rsidR="00235EFB" w:rsidRPr="00235EFB" w:rsidRDefault="00235EFB" w:rsidP="00235EFB">
      <w:pPr>
        <w:numPr>
          <w:ilvl w:val="0"/>
          <w:numId w:val="33"/>
        </w:num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znižanje denarnih obveznosti in</w:t>
      </w:r>
    </w:p>
    <w:p w:rsidR="00235EFB" w:rsidRPr="00235EFB" w:rsidRDefault="00235EFB" w:rsidP="00235EFB">
      <w:pPr>
        <w:numPr>
          <w:ilvl w:val="0"/>
          <w:numId w:val="33"/>
        </w:num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spremljanje denarnih obveznosti v pogodbah </w:t>
      </w:r>
    </w:p>
    <w:p w:rsidR="00235EFB" w:rsidRP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Znižanje denarnih obveznosti se prizna na pisni predlog naročnika, po preteku enega leta. </w:t>
      </w:r>
    </w:p>
    <w:p w:rsidR="00235EFB" w:rsidRP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lastRenderedPageBreak/>
        <w:t>Nadaljnja povišanja/znižanja se lahko izvedejo, ko kumulativno povečanje/znižanje dogovorjenega indeksa cen ponovno preseže 4 % vrednosti od zadnjega povišanja/znižanja denarnih obveznosti, vendar ne več kot 80 % povišanja/znižanja prvotnega indeksa cen.</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 morebitnih akcijskih popustih je dolžan ponudnik sproti obveščati naročnika.</w:t>
      </w:r>
    </w:p>
    <w:p w:rsidR="00CA48DB" w:rsidRDefault="00CA48D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Vsi stroški so vključeni v ceno. Naročnik ne priznava nobenih dodatnih stroškov za izvedbo tega naročila v podanem obsegu. </w:t>
      </w:r>
    </w:p>
    <w:p w:rsidR="00235EFB" w:rsidRP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DDV se navzgor ne sme spreminjati, razen v primeru spremembe davčne stopnje, na podlagi veljavne zakonodaje, ki ureja DDV, skladno s 1. odstavkom 95. člena ZJN. </w:t>
      </w:r>
    </w:p>
    <w:p w:rsidR="00235EFB" w:rsidRP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Tveganje za spremembo stopnje DDV, ki nima zakonske osnove oz. se stopnja DDV spreminja le zaradi spremembe tolmačenja veljavne zakonodaje ali v primeru premalo obračunanega DDV, je na strani ponudnika.</w:t>
      </w: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V primeru, da ponudnik cene v posamezno postavko ne vpiše, se šteje, da take postavke ne ponuja in tako ne izpolnjuje vseh zahtev naročnika. Če ponudnik vpiše ceno nič (0), se šteje, da ponuja postavko brezplačno.</w:t>
      </w: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u w:val="single"/>
          <w:lang w:eastAsia="sl-SI"/>
        </w:rPr>
      </w:pP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u w:val="single"/>
          <w:lang w:eastAsia="sl-SI"/>
        </w:rPr>
        <w:t>Plačilni pogoji:</w:t>
      </w:r>
      <w:r w:rsidRPr="00235EFB">
        <w:rPr>
          <w:rFonts w:ascii="Times New Roman" w:eastAsia="Times New Roman" w:hAnsi="Times New Roman" w:cs="Times New Roman"/>
          <w:i/>
          <w:sz w:val="24"/>
          <w:szCs w:val="20"/>
          <w:lang w:eastAsia="sl-SI"/>
        </w:rPr>
        <w:t xml:space="preserve"> </w:t>
      </w:r>
      <w:r w:rsidRPr="00235EFB">
        <w:rPr>
          <w:rFonts w:ascii="Times New Roman" w:eastAsia="Times New Roman" w:hAnsi="Times New Roman" w:cs="Times New Roman"/>
          <w:sz w:val="24"/>
          <w:szCs w:val="20"/>
          <w:lang w:eastAsia="sl-SI"/>
        </w:rPr>
        <w:t>Naročnik bo blago plačal v 30 dneh od dobave, ob pravilni izstavitvi e-računa.</w:t>
      </w: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
          <w:iCs/>
          <w:sz w:val="24"/>
          <w:szCs w:val="24"/>
          <w:lang w:eastAsia="sl-SI"/>
        </w:rPr>
      </w:pP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
          <w:iCs/>
          <w:sz w:val="24"/>
          <w:szCs w:val="24"/>
          <w:lang w:eastAsia="sl-SI"/>
        </w:rPr>
      </w:pP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
          <w:iCs/>
          <w:sz w:val="24"/>
          <w:szCs w:val="24"/>
          <w:lang w:eastAsia="sl-SI"/>
        </w:rPr>
      </w:pPr>
      <w:r w:rsidRPr="00235EFB">
        <w:rPr>
          <w:rFonts w:ascii="Times New Roman" w:eastAsia="Times New Roman" w:hAnsi="Times New Roman" w:cs="Times New Roman"/>
          <w:b/>
          <w:bCs/>
          <w:i/>
          <w:iCs/>
          <w:sz w:val="24"/>
          <w:szCs w:val="24"/>
          <w:lang w:eastAsia="sl-SI"/>
        </w:rPr>
        <w:t>XI. NEOBIČAJNO NIZKA PONUDBA</w:t>
      </w: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
          <w:iCs/>
          <w:color w:val="00B05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Če bo naročnik menil, da je pri določenem naročilu glede na njegove zahteve ponudba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glede na cene na trgu ali v zvezi z njo obstaja dvom o možnosti izpolnitve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 xml:space="preserve">, bo </w:t>
      </w: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preveril, ali je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in od ponudnika zahteval, da pojasni ceno ali stroške v ponudbi.</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bo preveril, ali je ponudba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tudi,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je vrednost ponudbe za </w:t>
      </w:r>
      <w:proofErr w:type="spellStart"/>
      <w:r w:rsidRPr="00235EFB">
        <w:rPr>
          <w:rFonts w:ascii="Times New Roman" w:eastAsia="Times New Roman" w:hAnsi="Times New Roman" w:cs="Times New Roman"/>
          <w:iCs/>
          <w:color w:val="000000"/>
          <w:sz w:val="24"/>
          <w:szCs w:val="24"/>
          <w:lang w:eastAsia="sl-SI"/>
        </w:rPr>
        <w:t>vec</w:t>
      </w:r>
      <w:proofErr w:type="spellEnd"/>
      <w:r w:rsidRPr="00235EFB">
        <w:rPr>
          <w:rFonts w:ascii="Times New Roman" w:eastAsia="Times New Roman" w:hAnsi="Times New Roman" w:cs="Times New Roman"/>
          <w:iCs/>
          <w:color w:val="000000"/>
          <w:sz w:val="24"/>
          <w:szCs w:val="24"/>
          <w:lang w:eastAsia="sl-SI"/>
        </w:rPr>
        <w:t xml:space="preserve">̌ kot 50 odstotkov nižja od </w:t>
      </w:r>
      <w:proofErr w:type="spellStart"/>
      <w:r w:rsidRPr="00235EFB">
        <w:rPr>
          <w:rFonts w:ascii="Times New Roman" w:eastAsia="Times New Roman" w:hAnsi="Times New Roman" w:cs="Times New Roman"/>
          <w:iCs/>
          <w:color w:val="000000"/>
          <w:sz w:val="24"/>
          <w:szCs w:val="24"/>
          <w:lang w:eastAsia="sl-SI"/>
        </w:rPr>
        <w:t>povprečne</w:t>
      </w:r>
      <w:proofErr w:type="spellEnd"/>
      <w:r w:rsidRPr="00235EFB">
        <w:rPr>
          <w:rFonts w:ascii="Times New Roman" w:eastAsia="Times New Roman" w:hAnsi="Times New Roman" w:cs="Times New Roman"/>
          <w:iCs/>
          <w:color w:val="000000"/>
          <w:sz w:val="24"/>
          <w:szCs w:val="24"/>
          <w:lang w:eastAsia="sl-SI"/>
        </w:rPr>
        <w:t xml:space="preserve"> vrednosti </w:t>
      </w:r>
      <w:proofErr w:type="spellStart"/>
      <w:r w:rsidRPr="00235EFB">
        <w:rPr>
          <w:rFonts w:ascii="Times New Roman" w:eastAsia="Times New Roman" w:hAnsi="Times New Roman" w:cs="Times New Roman"/>
          <w:iCs/>
          <w:color w:val="000000"/>
          <w:sz w:val="24"/>
          <w:szCs w:val="24"/>
          <w:lang w:eastAsia="sl-SI"/>
        </w:rPr>
        <w:t>pravočasnih</w:t>
      </w:r>
      <w:proofErr w:type="spellEnd"/>
      <w:r w:rsidRPr="00235EFB">
        <w:rPr>
          <w:rFonts w:ascii="Times New Roman" w:eastAsia="Times New Roman" w:hAnsi="Times New Roman" w:cs="Times New Roman"/>
          <w:iCs/>
          <w:color w:val="000000"/>
          <w:sz w:val="24"/>
          <w:szCs w:val="24"/>
          <w:lang w:eastAsia="sl-SI"/>
        </w:rPr>
        <w:t xml:space="preserve"> ponudb in za </w:t>
      </w:r>
      <w:proofErr w:type="spellStart"/>
      <w:r w:rsidRPr="00235EFB">
        <w:rPr>
          <w:rFonts w:ascii="Times New Roman" w:eastAsia="Times New Roman" w:hAnsi="Times New Roman" w:cs="Times New Roman"/>
          <w:iCs/>
          <w:color w:val="000000"/>
          <w:sz w:val="24"/>
          <w:szCs w:val="24"/>
          <w:lang w:eastAsia="sl-SI"/>
        </w:rPr>
        <w:t>vec</w:t>
      </w:r>
      <w:proofErr w:type="spellEnd"/>
      <w:r w:rsidRPr="00235EFB">
        <w:rPr>
          <w:rFonts w:ascii="Times New Roman" w:eastAsia="Times New Roman" w:hAnsi="Times New Roman" w:cs="Times New Roman"/>
          <w:iCs/>
          <w:color w:val="000000"/>
          <w:sz w:val="24"/>
          <w:szCs w:val="24"/>
          <w:lang w:eastAsia="sl-SI"/>
        </w:rPr>
        <w:t xml:space="preserve">̌ kot 20 odstotkov nižja od naslednje </w:t>
      </w:r>
      <w:proofErr w:type="spellStart"/>
      <w:r w:rsidRPr="00235EFB">
        <w:rPr>
          <w:rFonts w:ascii="Times New Roman" w:eastAsia="Times New Roman" w:hAnsi="Times New Roman" w:cs="Times New Roman"/>
          <w:iCs/>
          <w:color w:val="000000"/>
          <w:sz w:val="24"/>
          <w:szCs w:val="24"/>
          <w:lang w:eastAsia="sl-SI"/>
        </w:rPr>
        <w:t>uvrščene</w:t>
      </w:r>
      <w:proofErr w:type="spellEnd"/>
      <w:r w:rsidRPr="00235EFB">
        <w:rPr>
          <w:rFonts w:ascii="Times New Roman" w:eastAsia="Times New Roman" w:hAnsi="Times New Roman" w:cs="Times New Roman"/>
          <w:iCs/>
          <w:color w:val="000000"/>
          <w:sz w:val="24"/>
          <w:szCs w:val="24"/>
          <w:lang w:eastAsia="sl-SI"/>
        </w:rPr>
        <w:t xml:space="preserve"> ponudbe, vendar le,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je prejel vsaj štiri </w:t>
      </w:r>
      <w:proofErr w:type="spellStart"/>
      <w:r w:rsidRPr="00235EFB">
        <w:rPr>
          <w:rFonts w:ascii="Times New Roman" w:eastAsia="Times New Roman" w:hAnsi="Times New Roman" w:cs="Times New Roman"/>
          <w:iCs/>
          <w:color w:val="000000"/>
          <w:sz w:val="24"/>
          <w:szCs w:val="24"/>
          <w:lang w:eastAsia="sl-SI"/>
        </w:rPr>
        <w:t>pravočasne</w:t>
      </w:r>
      <w:proofErr w:type="spellEnd"/>
      <w:r w:rsidRPr="00235EFB">
        <w:rPr>
          <w:rFonts w:ascii="Times New Roman" w:eastAsia="Times New Roman" w:hAnsi="Times New Roman" w:cs="Times New Roman"/>
          <w:iCs/>
          <w:color w:val="000000"/>
          <w:sz w:val="24"/>
          <w:szCs w:val="24"/>
          <w:lang w:eastAsia="sl-SI"/>
        </w:rPr>
        <w:t xml:space="preserve"> ponudbe.</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Preden bo naročnik izločil neobičajno nizko ponudbo, bo od ponudnika v skladu s 86. členom ZJN, pisno zahteval podrobne podatke in utemeljitev o elementih ponudbe, za katere meni, da so odločilni za izpolnitev naročila oziroma vplivajo na razvrstitev ponudb.</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sz w:val="24"/>
          <w:szCs w:val="24"/>
          <w:lang w:eastAsia="sl-SI"/>
        </w:rPr>
      </w:pPr>
      <w:proofErr w:type="spellStart"/>
      <w:r w:rsidRPr="00235EFB">
        <w:rPr>
          <w:rFonts w:ascii="Times New Roman" w:eastAsia="Times New Roman" w:hAnsi="Times New Roman" w:cs="Times New Roman"/>
          <w:iCs/>
          <w:sz w:val="24"/>
          <w:szCs w:val="24"/>
          <w:lang w:eastAsia="sl-SI"/>
        </w:rPr>
        <w:t>Če</w:t>
      </w:r>
      <w:proofErr w:type="spellEnd"/>
      <w:r w:rsidRPr="00235EFB">
        <w:rPr>
          <w:rFonts w:ascii="Times New Roman" w:eastAsia="Times New Roman" w:hAnsi="Times New Roman" w:cs="Times New Roman"/>
          <w:iCs/>
          <w:sz w:val="24"/>
          <w:szCs w:val="24"/>
          <w:lang w:eastAsia="sl-SI"/>
        </w:rPr>
        <w:t xml:space="preserve"> predložena dokazila ne pojasnijo nizke ravni predlagane cene ali stroškov, lahko </w:t>
      </w:r>
      <w:proofErr w:type="spellStart"/>
      <w:r w:rsidRPr="00235EFB">
        <w:rPr>
          <w:rFonts w:ascii="Times New Roman" w:eastAsia="Times New Roman" w:hAnsi="Times New Roman" w:cs="Times New Roman"/>
          <w:iCs/>
          <w:sz w:val="24"/>
          <w:szCs w:val="24"/>
          <w:lang w:eastAsia="sl-SI"/>
        </w:rPr>
        <w:t>naročnik</w:t>
      </w:r>
      <w:proofErr w:type="spellEnd"/>
      <w:r w:rsidRPr="00235EFB">
        <w:rPr>
          <w:rFonts w:ascii="Times New Roman" w:eastAsia="Times New Roman" w:hAnsi="Times New Roman" w:cs="Times New Roman"/>
          <w:iCs/>
          <w:sz w:val="24"/>
          <w:szCs w:val="24"/>
          <w:lang w:eastAsia="sl-SI"/>
        </w:rPr>
        <w:t xml:space="preserve"> tako ponudbo zavrne.</w:t>
      </w:r>
    </w:p>
    <w:p w:rsidR="00235EFB" w:rsidRPr="00235EFB" w:rsidRDefault="00235EFB" w:rsidP="00235EFB">
      <w:pPr>
        <w:keepNext/>
        <w:spacing w:after="0" w:line="240" w:lineRule="auto"/>
        <w:outlineLvl w:val="0"/>
        <w:rPr>
          <w:rFonts w:ascii="Times New Roman" w:eastAsia="Times New Roman" w:hAnsi="Times New Roman" w:cs="Times New Roman"/>
          <w:b/>
          <w:i/>
          <w:sz w:val="24"/>
          <w:szCs w:val="20"/>
          <w:lang w:eastAsia="sl-SI"/>
        </w:rPr>
      </w:pPr>
    </w:p>
    <w:p w:rsidR="00235EFB" w:rsidRPr="00235EFB" w:rsidRDefault="00235EFB" w:rsidP="00235EFB">
      <w:pPr>
        <w:keepNext/>
        <w:spacing w:after="0" w:line="240" w:lineRule="auto"/>
        <w:outlineLvl w:val="0"/>
        <w:rPr>
          <w:rFonts w:ascii="Times New Roman" w:eastAsia="Times New Roman" w:hAnsi="Times New Roman" w:cs="Times New Roman"/>
          <w:b/>
          <w:i/>
          <w:sz w:val="24"/>
          <w:szCs w:val="20"/>
          <w:lang w:eastAsia="sl-SI"/>
        </w:rPr>
      </w:pPr>
    </w:p>
    <w:p w:rsidR="00235EFB" w:rsidRPr="00235EFB" w:rsidRDefault="00235EFB" w:rsidP="00235EFB">
      <w:pPr>
        <w:keepNext/>
        <w:spacing w:after="0" w:line="240" w:lineRule="auto"/>
        <w:outlineLvl w:val="0"/>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 xml:space="preserve">XII.  MERILA, KI BODO UPORABLJENA PRI OCENJEVANJU PONUDB IN PRI </w:t>
      </w:r>
    </w:p>
    <w:p w:rsidR="00235EFB" w:rsidRPr="00235EFB" w:rsidRDefault="00235EFB" w:rsidP="00235EFB">
      <w:pPr>
        <w:keepNext/>
        <w:spacing w:after="0" w:line="240" w:lineRule="auto"/>
        <w:outlineLvl w:val="0"/>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 xml:space="preserve">     IZBIRI NAJUGODNEJŠE PONUDBE </w:t>
      </w:r>
    </w:p>
    <w:p w:rsidR="00235EFB" w:rsidRPr="00235EFB" w:rsidRDefault="00235EFB" w:rsidP="00235EFB">
      <w:pPr>
        <w:keepNext/>
        <w:spacing w:after="0" w:line="240" w:lineRule="auto"/>
        <w:outlineLvl w:val="0"/>
        <w:rPr>
          <w:rFonts w:ascii="Times New Roman" w:eastAsia="Times New Roman" w:hAnsi="Times New Roman" w:cs="Times New Roman"/>
          <w:sz w:val="24"/>
          <w:szCs w:val="20"/>
          <w:lang w:eastAsia="sl-SI"/>
        </w:rPr>
      </w:pPr>
    </w:p>
    <w:p w:rsidR="00235EFB" w:rsidRPr="00235EFB" w:rsidRDefault="00235EFB" w:rsidP="00235EFB">
      <w:pPr>
        <w:keepNext/>
        <w:spacing w:after="0" w:line="240" w:lineRule="auto"/>
        <w:outlineLvl w:val="0"/>
        <w:rPr>
          <w:rFonts w:ascii="Times New Roman" w:eastAsia="Times New Roman" w:hAnsi="Times New Roman" w:cs="Times New Roman"/>
          <w:b/>
          <w:sz w:val="24"/>
          <w:szCs w:val="20"/>
          <w:lang w:eastAsia="sl-SI"/>
        </w:rPr>
      </w:pPr>
      <w:r w:rsidRPr="00235EFB">
        <w:rPr>
          <w:rFonts w:ascii="Times New Roman" w:eastAsia="Times New Roman" w:hAnsi="Times New Roman" w:cs="Times New Roman"/>
          <w:b/>
          <w:sz w:val="24"/>
          <w:szCs w:val="20"/>
          <w:lang w:eastAsia="sl-SI"/>
        </w:rPr>
        <w:t>1. Ocenjevanje ponudb in izbira najugodnejše ponudbe</w:t>
      </w:r>
    </w:p>
    <w:p w:rsidR="00235EFB" w:rsidRPr="00235EFB" w:rsidRDefault="00235EFB" w:rsidP="00235EFB">
      <w:pPr>
        <w:tabs>
          <w:tab w:val="left" w:pos="284"/>
          <w:tab w:val="left" w:pos="567"/>
          <w:tab w:val="left" w:pos="3969"/>
          <w:tab w:val="left" w:pos="5954"/>
          <w:tab w:val="left" w:pos="7938"/>
        </w:tabs>
        <w:spacing w:after="0" w:line="240" w:lineRule="auto"/>
        <w:jc w:val="both"/>
        <w:rPr>
          <w:rFonts w:ascii="Times New Roman" w:eastAsia="Times New Roman" w:hAnsi="Times New Roman" w:cs="Times New Roman"/>
          <w:color w:val="FF0000"/>
          <w:sz w:val="24"/>
          <w:szCs w:val="24"/>
          <w:lang w:eastAsia="sl-SI"/>
        </w:rPr>
      </w:pPr>
    </w:p>
    <w:p w:rsidR="00235EFB" w:rsidRDefault="00235EFB" w:rsidP="00235EFB">
      <w:pPr>
        <w:tabs>
          <w:tab w:val="left" w:pos="284"/>
          <w:tab w:val="left" w:pos="567"/>
          <w:tab w:val="left" w:pos="3969"/>
          <w:tab w:val="left" w:pos="5954"/>
          <w:tab w:val="left" w:pos="7938"/>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Naročnik bo ponudbe ocenjeval </w:t>
      </w:r>
      <w:r w:rsidR="00897CD5">
        <w:rPr>
          <w:rFonts w:ascii="Times New Roman" w:eastAsia="Times New Roman" w:hAnsi="Times New Roman" w:cs="Times New Roman"/>
          <w:sz w:val="24"/>
          <w:szCs w:val="24"/>
          <w:lang w:eastAsia="sl-SI"/>
        </w:rPr>
        <w:t xml:space="preserve">na podlagi navedenih meril. Naročnik bo izbral ekonomsko najugodnejšo ponudbo. Način ocenjevanja </w:t>
      </w:r>
      <w:r w:rsidR="00FC43BA">
        <w:rPr>
          <w:rFonts w:ascii="Times New Roman" w:eastAsia="Times New Roman" w:hAnsi="Times New Roman" w:cs="Times New Roman"/>
          <w:sz w:val="24"/>
          <w:szCs w:val="24"/>
          <w:lang w:eastAsia="sl-SI"/>
        </w:rPr>
        <w:t xml:space="preserve">ponudb </w:t>
      </w:r>
      <w:r w:rsidR="00E5679D">
        <w:rPr>
          <w:rFonts w:ascii="Times New Roman" w:eastAsia="Times New Roman" w:hAnsi="Times New Roman" w:cs="Times New Roman"/>
          <w:sz w:val="24"/>
          <w:szCs w:val="24"/>
          <w:lang w:eastAsia="sl-SI"/>
        </w:rPr>
        <w:t xml:space="preserve">je natančno opredeljen pri vsakem merilu. </w:t>
      </w:r>
    </w:p>
    <w:p w:rsidR="00E5679D" w:rsidRDefault="00E5679D" w:rsidP="00235EFB">
      <w:pPr>
        <w:tabs>
          <w:tab w:val="left" w:pos="284"/>
          <w:tab w:val="left" w:pos="567"/>
          <w:tab w:val="left" w:pos="3969"/>
          <w:tab w:val="left" w:pos="5954"/>
          <w:tab w:val="left" w:pos="7938"/>
        </w:tabs>
        <w:spacing w:after="0" w:line="240" w:lineRule="auto"/>
        <w:jc w:val="both"/>
        <w:rPr>
          <w:rFonts w:ascii="Times New Roman" w:eastAsia="Times New Roman" w:hAnsi="Times New Roman" w:cs="Times New Roman"/>
          <w:sz w:val="24"/>
          <w:szCs w:val="24"/>
          <w:lang w:eastAsia="sl-SI"/>
        </w:rPr>
      </w:pPr>
    </w:p>
    <w:p w:rsidR="00E5679D" w:rsidRPr="00E5679D" w:rsidRDefault="00E5679D" w:rsidP="00E5679D">
      <w:pPr>
        <w:tabs>
          <w:tab w:val="left" w:pos="284"/>
          <w:tab w:val="left" w:pos="567"/>
          <w:tab w:val="left" w:pos="3969"/>
          <w:tab w:val="left" w:pos="5954"/>
          <w:tab w:val="left" w:pos="7938"/>
        </w:tabs>
        <w:spacing w:after="0" w:line="240" w:lineRule="auto"/>
        <w:jc w:val="both"/>
        <w:rPr>
          <w:rFonts w:ascii="Times New Roman" w:eastAsia="Times New Roman" w:hAnsi="Times New Roman" w:cs="Times New Roman"/>
          <w:sz w:val="24"/>
          <w:szCs w:val="24"/>
          <w:lang w:eastAsia="sl-SI"/>
        </w:rPr>
      </w:pPr>
      <w:r w:rsidRPr="00E5679D">
        <w:rPr>
          <w:rFonts w:ascii="Times New Roman" w:eastAsia="Times New Roman" w:hAnsi="Times New Roman" w:cs="Times New Roman"/>
          <w:sz w:val="24"/>
          <w:szCs w:val="24"/>
          <w:lang w:eastAsia="sl-SI"/>
        </w:rPr>
        <w:t xml:space="preserve">Maksimalno število točk: 100 točk. </w:t>
      </w:r>
    </w:p>
    <w:p w:rsidR="002820BA" w:rsidRPr="004838F8" w:rsidRDefault="00E5679D" w:rsidP="004838F8">
      <w:pPr>
        <w:tabs>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r w:rsidRPr="00E5679D">
        <w:rPr>
          <w:rFonts w:ascii="Times New Roman" w:eastAsia="Times New Roman" w:hAnsi="Times New Roman" w:cs="Times New Roman"/>
          <w:sz w:val="24"/>
          <w:szCs w:val="24"/>
          <w:lang w:eastAsia="sl-SI"/>
        </w:rPr>
        <w:t xml:space="preserve"> </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5"/>
        <w:gridCol w:w="1054"/>
      </w:tblGrid>
      <w:tr w:rsidR="002820BA" w:rsidRPr="002820BA" w:rsidTr="00114972">
        <w:tc>
          <w:tcPr>
            <w:tcW w:w="7665" w:type="dxa"/>
          </w:tcPr>
          <w:p w:rsidR="002820BA" w:rsidRPr="002820BA" w:rsidRDefault="002820BA" w:rsidP="002820BA">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820BA">
              <w:rPr>
                <w:rFonts w:ascii="Times New Roman" w:eastAsia="Times New Roman" w:hAnsi="Times New Roman" w:cs="Times New Roman"/>
                <w:b/>
                <w:sz w:val="24"/>
                <w:szCs w:val="24"/>
                <w:lang w:eastAsia="sl-SI"/>
              </w:rPr>
              <w:t>Merila</w:t>
            </w:r>
          </w:p>
        </w:tc>
        <w:tc>
          <w:tcPr>
            <w:tcW w:w="1054" w:type="dxa"/>
          </w:tcPr>
          <w:p w:rsidR="002820BA" w:rsidRPr="002820BA" w:rsidRDefault="002820BA" w:rsidP="002820BA">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820BA">
              <w:rPr>
                <w:rFonts w:ascii="Times New Roman" w:eastAsia="Times New Roman" w:hAnsi="Times New Roman" w:cs="Times New Roman"/>
                <w:b/>
                <w:sz w:val="24"/>
                <w:szCs w:val="24"/>
                <w:lang w:eastAsia="sl-SI"/>
              </w:rPr>
              <w:t>Točke</w:t>
            </w:r>
          </w:p>
        </w:tc>
      </w:tr>
      <w:tr w:rsidR="002820BA" w:rsidRPr="002820BA" w:rsidTr="00510C3F">
        <w:trPr>
          <w:trHeight w:val="298"/>
        </w:trPr>
        <w:tc>
          <w:tcPr>
            <w:tcW w:w="7665" w:type="dxa"/>
          </w:tcPr>
          <w:p w:rsidR="002820BA" w:rsidRPr="002820BA" w:rsidRDefault="002820BA" w:rsidP="002820BA">
            <w:pPr>
              <w:tabs>
                <w:tab w:val="left" w:pos="284"/>
                <w:tab w:val="left" w:pos="567"/>
                <w:tab w:val="left" w:pos="3969"/>
                <w:tab w:val="left" w:pos="5954"/>
              </w:tabs>
              <w:spacing w:after="0" w:line="240" w:lineRule="auto"/>
              <w:jc w:val="both"/>
              <w:rPr>
                <w:rFonts w:ascii="Times New Roman" w:eastAsia="Times New Roman" w:hAnsi="Times New Roman" w:cs="Times New Roman"/>
                <w:sz w:val="20"/>
                <w:szCs w:val="20"/>
                <w:lang w:eastAsia="sl-SI"/>
              </w:rPr>
            </w:pPr>
            <w:r w:rsidRPr="002820BA">
              <w:rPr>
                <w:rFonts w:ascii="Times New Roman" w:eastAsia="Times New Roman" w:hAnsi="Times New Roman" w:cs="Times New Roman"/>
                <w:sz w:val="20"/>
                <w:szCs w:val="20"/>
                <w:lang w:eastAsia="sl-SI"/>
              </w:rPr>
              <w:t>A. Cena potrošn</w:t>
            </w:r>
            <w:r w:rsidR="00936245">
              <w:rPr>
                <w:rFonts w:ascii="Times New Roman" w:eastAsia="Times New Roman" w:hAnsi="Times New Roman" w:cs="Times New Roman"/>
                <w:sz w:val="20"/>
                <w:szCs w:val="20"/>
                <w:lang w:eastAsia="sl-SI"/>
              </w:rPr>
              <w:t>ega</w:t>
            </w:r>
            <w:r w:rsidRPr="002820BA">
              <w:rPr>
                <w:rFonts w:ascii="Times New Roman" w:eastAsia="Times New Roman" w:hAnsi="Times New Roman" w:cs="Times New Roman"/>
                <w:sz w:val="20"/>
                <w:szCs w:val="20"/>
                <w:lang w:eastAsia="sl-SI"/>
              </w:rPr>
              <w:t xml:space="preserve"> material</w:t>
            </w:r>
            <w:r w:rsidR="00936245">
              <w:rPr>
                <w:rFonts w:ascii="Times New Roman" w:eastAsia="Times New Roman" w:hAnsi="Times New Roman" w:cs="Times New Roman"/>
                <w:sz w:val="20"/>
                <w:szCs w:val="20"/>
                <w:lang w:eastAsia="sl-SI"/>
              </w:rPr>
              <w:t>a</w:t>
            </w:r>
            <w:r w:rsidRPr="002820BA">
              <w:rPr>
                <w:rFonts w:ascii="Times New Roman" w:eastAsia="Times New Roman" w:hAnsi="Times New Roman" w:cs="Times New Roman"/>
                <w:sz w:val="20"/>
                <w:szCs w:val="20"/>
                <w:lang w:eastAsia="sl-SI"/>
              </w:rPr>
              <w:t xml:space="preserve"> (reagenti, kontrole, </w:t>
            </w:r>
            <w:proofErr w:type="spellStart"/>
            <w:r w:rsidRPr="002820BA">
              <w:rPr>
                <w:rFonts w:ascii="Times New Roman" w:eastAsia="Times New Roman" w:hAnsi="Times New Roman" w:cs="Times New Roman"/>
                <w:sz w:val="20"/>
                <w:szCs w:val="20"/>
                <w:lang w:eastAsia="sl-SI"/>
              </w:rPr>
              <w:t>kalibratorji</w:t>
            </w:r>
            <w:proofErr w:type="spellEnd"/>
            <w:r w:rsidRPr="002820BA">
              <w:rPr>
                <w:rFonts w:ascii="Times New Roman" w:eastAsia="Times New Roman" w:hAnsi="Times New Roman" w:cs="Times New Roman"/>
                <w:sz w:val="20"/>
                <w:szCs w:val="20"/>
                <w:lang w:eastAsia="sl-SI"/>
              </w:rPr>
              <w:t>,…) za celotno obdobje pogodbe</w:t>
            </w:r>
          </w:p>
        </w:tc>
        <w:tc>
          <w:tcPr>
            <w:tcW w:w="1054" w:type="dxa"/>
          </w:tcPr>
          <w:p w:rsidR="002820BA" w:rsidRPr="004C7F32" w:rsidRDefault="004C7F32" w:rsidP="002820BA">
            <w:pPr>
              <w:tabs>
                <w:tab w:val="left" w:pos="284"/>
                <w:tab w:val="left" w:pos="567"/>
                <w:tab w:val="left" w:pos="3969"/>
                <w:tab w:val="left" w:pos="5954"/>
              </w:tabs>
              <w:spacing w:after="0" w:line="240" w:lineRule="auto"/>
              <w:jc w:val="both"/>
              <w:rPr>
                <w:rFonts w:ascii="Times New Roman" w:eastAsia="Times New Roman" w:hAnsi="Times New Roman" w:cs="Times New Roman"/>
                <w:strike/>
                <w:lang w:eastAsia="sl-SI"/>
              </w:rPr>
            </w:pPr>
            <w:r w:rsidRPr="004C7F32">
              <w:rPr>
                <w:rFonts w:ascii="Times New Roman" w:eastAsia="Times New Roman" w:hAnsi="Times New Roman" w:cs="Times New Roman"/>
                <w:strike/>
                <w:lang w:eastAsia="sl-SI"/>
              </w:rPr>
              <w:t>70</w:t>
            </w:r>
            <w:r w:rsidR="002820BA" w:rsidRPr="004C7F32">
              <w:rPr>
                <w:rFonts w:ascii="Times New Roman" w:eastAsia="Times New Roman" w:hAnsi="Times New Roman" w:cs="Times New Roman"/>
                <w:strike/>
                <w:lang w:eastAsia="sl-SI"/>
              </w:rPr>
              <w:t xml:space="preserve"> točk </w:t>
            </w:r>
          </w:p>
          <w:p w:rsidR="004C7F32" w:rsidRPr="002820BA" w:rsidRDefault="004C7F32" w:rsidP="002820BA">
            <w:pPr>
              <w:tabs>
                <w:tab w:val="left" w:pos="284"/>
                <w:tab w:val="left" w:pos="567"/>
                <w:tab w:val="left" w:pos="3969"/>
                <w:tab w:val="left" w:pos="5954"/>
              </w:tabs>
              <w:spacing w:after="0" w:line="240" w:lineRule="auto"/>
              <w:jc w:val="both"/>
              <w:rPr>
                <w:rFonts w:ascii="Times New Roman" w:eastAsia="Times New Roman" w:hAnsi="Times New Roman" w:cs="Times New Roman"/>
                <w:lang w:eastAsia="sl-SI"/>
              </w:rPr>
            </w:pPr>
            <w:r w:rsidRPr="004C7F32">
              <w:rPr>
                <w:rFonts w:ascii="Times New Roman" w:eastAsia="Times New Roman" w:hAnsi="Times New Roman" w:cs="Times New Roman"/>
                <w:color w:val="FF0000"/>
                <w:lang w:eastAsia="sl-SI"/>
              </w:rPr>
              <w:t>90 točk</w:t>
            </w:r>
          </w:p>
        </w:tc>
      </w:tr>
      <w:tr w:rsidR="002820BA" w:rsidRPr="002820BA" w:rsidTr="00114972">
        <w:tc>
          <w:tcPr>
            <w:tcW w:w="7665" w:type="dxa"/>
          </w:tcPr>
          <w:p w:rsidR="002820BA" w:rsidRPr="00FA07CA" w:rsidRDefault="002820BA" w:rsidP="002820BA">
            <w:pPr>
              <w:tabs>
                <w:tab w:val="left" w:pos="284"/>
                <w:tab w:val="left" w:pos="567"/>
                <w:tab w:val="left" w:pos="3969"/>
                <w:tab w:val="left" w:pos="5954"/>
              </w:tabs>
              <w:spacing w:after="0" w:line="240" w:lineRule="auto"/>
              <w:jc w:val="both"/>
              <w:rPr>
                <w:rFonts w:ascii="Times New Roman" w:eastAsia="Times New Roman" w:hAnsi="Times New Roman" w:cs="Times New Roman"/>
                <w:strike/>
                <w:sz w:val="20"/>
                <w:szCs w:val="20"/>
                <w:lang w:eastAsia="sl-SI"/>
              </w:rPr>
            </w:pPr>
            <w:r w:rsidRPr="00FA07CA">
              <w:rPr>
                <w:rFonts w:ascii="Times New Roman" w:eastAsia="Times New Roman" w:hAnsi="Times New Roman" w:cs="Times New Roman"/>
                <w:strike/>
                <w:sz w:val="20"/>
                <w:szCs w:val="20"/>
                <w:lang w:eastAsia="sl-SI"/>
              </w:rPr>
              <w:t>B. Integriran analizni sistem omogoča analizo vseh razpisanih preiskav</w:t>
            </w:r>
            <w:r w:rsidR="00510C3F" w:rsidRPr="00FA07CA">
              <w:rPr>
                <w:rFonts w:ascii="Times New Roman" w:eastAsia="Times New Roman" w:hAnsi="Times New Roman" w:cs="Times New Roman"/>
                <w:strike/>
                <w:sz w:val="20"/>
                <w:szCs w:val="20"/>
                <w:lang w:eastAsia="sl-SI"/>
              </w:rPr>
              <w:t xml:space="preserve"> </w:t>
            </w:r>
          </w:p>
        </w:tc>
        <w:tc>
          <w:tcPr>
            <w:tcW w:w="1054" w:type="dxa"/>
          </w:tcPr>
          <w:p w:rsidR="002820BA" w:rsidRPr="00FA07CA" w:rsidRDefault="002820BA" w:rsidP="002820BA">
            <w:pPr>
              <w:tabs>
                <w:tab w:val="left" w:pos="284"/>
                <w:tab w:val="left" w:pos="567"/>
                <w:tab w:val="left" w:pos="3969"/>
                <w:tab w:val="left" w:pos="5954"/>
              </w:tabs>
              <w:spacing w:after="0" w:line="240" w:lineRule="auto"/>
              <w:jc w:val="both"/>
              <w:rPr>
                <w:rFonts w:ascii="Times New Roman" w:eastAsia="Times New Roman" w:hAnsi="Times New Roman" w:cs="Times New Roman"/>
                <w:strike/>
                <w:lang w:eastAsia="sl-SI"/>
              </w:rPr>
            </w:pPr>
            <w:r w:rsidRPr="00FA07CA">
              <w:rPr>
                <w:rFonts w:ascii="Times New Roman" w:eastAsia="Times New Roman" w:hAnsi="Times New Roman" w:cs="Times New Roman"/>
                <w:strike/>
                <w:lang w:eastAsia="sl-SI"/>
              </w:rPr>
              <w:t xml:space="preserve">10 točk </w:t>
            </w:r>
          </w:p>
        </w:tc>
      </w:tr>
      <w:tr w:rsidR="002820BA" w:rsidRPr="002820BA" w:rsidTr="00114972">
        <w:tc>
          <w:tcPr>
            <w:tcW w:w="7665" w:type="dxa"/>
          </w:tcPr>
          <w:p w:rsidR="002820BA" w:rsidRPr="00FA07CA" w:rsidRDefault="002820BA" w:rsidP="002820BA">
            <w:pPr>
              <w:tabs>
                <w:tab w:val="left" w:pos="284"/>
                <w:tab w:val="left" w:pos="567"/>
                <w:tab w:val="left" w:pos="3969"/>
                <w:tab w:val="left" w:pos="5954"/>
              </w:tabs>
              <w:spacing w:after="0" w:line="240" w:lineRule="auto"/>
              <w:jc w:val="both"/>
              <w:rPr>
                <w:rFonts w:ascii="Times New Roman" w:eastAsia="Times New Roman" w:hAnsi="Times New Roman" w:cs="Times New Roman"/>
                <w:strike/>
                <w:sz w:val="20"/>
                <w:szCs w:val="20"/>
                <w:lang w:eastAsia="sl-SI"/>
              </w:rPr>
            </w:pPr>
            <w:r w:rsidRPr="00FA07CA">
              <w:rPr>
                <w:rFonts w:ascii="Times New Roman" w:eastAsia="Times New Roman" w:hAnsi="Times New Roman" w:cs="Times New Roman"/>
                <w:strike/>
                <w:sz w:val="20"/>
                <w:szCs w:val="20"/>
                <w:lang w:eastAsia="sl-SI"/>
              </w:rPr>
              <w:t>C. Analitski sistem mora imeti možnost arhiviranja analiziranih vzorcev neposredno v arhivska stojala, ki imajo lasten pokrov in ločiti vzorce s preiskavami, ki jih ne delamo vsak dan, v ločena stojala Analitski sistem mora imeti  informacijo o lokaciji vzorca v arhivskem stojalu.</w:t>
            </w:r>
            <w:r w:rsidR="00510C3F" w:rsidRPr="00FA07CA">
              <w:rPr>
                <w:rFonts w:ascii="Times New Roman" w:eastAsia="Times New Roman" w:hAnsi="Times New Roman" w:cs="Times New Roman"/>
                <w:strike/>
                <w:sz w:val="20"/>
                <w:szCs w:val="20"/>
                <w:lang w:eastAsia="sl-SI"/>
              </w:rPr>
              <w:t xml:space="preserve"> </w:t>
            </w:r>
          </w:p>
        </w:tc>
        <w:tc>
          <w:tcPr>
            <w:tcW w:w="1054" w:type="dxa"/>
          </w:tcPr>
          <w:p w:rsidR="002820BA" w:rsidRPr="00FA07CA" w:rsidRDefault="002820BA" w:rsidP="002820BA">
            <w:pPr>
              <w:tabs>
                <w:tab w:val="left" w:pos="284"/>
                <w:tab w:val="left" w:pos="567"/>
                <w:tab w:val="left" w:pos="3969"/>
                <w:tab w:val="left" w:pos="5954"/>
              </w:tabs>
              <w:spacing w:after="0" w:line="240" w:lineRule="auto"/>
              <w:jc w:val="both"/>
              <w:rPr>
                <w:rFonts w:ascii="Times New Roman" w:eastAsia="Times New Roman" w:hAnsi="Times New Roman" w:cs="Times New Roman"/>
                <w:strike/>
                <w:lang w:eastAsia="sl-SI"/>
              </w:rPr>
            </w:pPr>
            <w:r w:rsidRPr="00FA07CA">
              <w:rPr>
                <w:rFonts w:ascii="Times New Roman" w:eastAsia="Times New Roman" w:hAnsi="Times New Roman" w:cs="Times New Roman"/>
                <w:strike/>
                <w:lang w:eastAsia="sl-SI"/>
              </w:rPr>
              <w:t xml:space="preserve">10 točk </w:t>
            </w:r>
          </w:p>
        </w:tc>
      </w:tr>
      <w:tr w:rsidR="002820BA" w:rsidRPr="002820BA" w:rsidTr="00114972">
        <w:trPr>
          <w:trHeight w:val="70"/>
        </w:trPr>
        <w:tc>
          <w:tcPr>
            <w:tcW w:w="7665" w:type="dxa"/>
          </w:tcPr>
          <w:p w:rsidR="002820BA" w:rsidRPr="002820BA" w:rsidRDefault="002820BA" w:rsidP="002820BA">
            <w:pPr>
              <w:tabs>
                <w:tab w:val="left" w:pos="284"/>
                <w:tab w:val="left" w:pos="567"/>
                <w:tab w:val="left" w:pos="3969"/>
                <w:tab w:val="left" w:pos="5954"/>
              </w:tabs>
              <w:spacing w:after="0" w:line="240" w:lineRule="auto"/>
              <w:jc w:val="both"/>
              <w:rPr>
                <w:rFonts w:ascii="Times New Roman" w:eastAsia="Times New Roman" w:hAnsi="Times New Roman" w:cs="Times New Roman"/>
                <w:sz w:val="20"/>
                <w:szCs w:val="20"/>
                <w:lang w:eastAsia="sl-SI"/>
              </w:rPr>
            </w:pPr>
            <w:r w:rsidRPr="002820BA">
              <w:rPr>
                <w:rFonts w:ascii="Times New Roman" w:eastAsia="Times New Roman" w:hAnsi="Times New Roman" w:cs="Times New Roman"/>
                <w:sz w:val="20"/>
                <w:szCs w:val="20"/>
                <w:lang w:eastAsia="sl-SI"/>
              </w:rPr>
              <w:t>D. Integrirani analitski sistem mora omogočati samodejno dnevno vzdrževanje ob času določenem s strani uporabnika, ki mora biti brez posega uporabnika/naročnika.</w:t>
            </w:r>
          </w:p>
        </w:tc>
        <w:tc>
          <w:tcPr>
            <w:tcW w:w="1054" w:type="dxa"/>
          </w:tcPr>
          <w:p w:rsidR="002820BA" w:rsidRPr="002820BA" w:rsidRDefault="002820BA" w:rsidP="002820BA">
            <w:pPr>
              <w:tabs>
                <w:tab w:val="left" w:pos="284"/>
                <w:tab w:val="left" w:pos="567"/>
                <w:tab w:val="left" w:pos="3969"/>
                <w:tab w:val="left" w:pos="5954"/>
              </w:tabs>
              <w:spacing w:after="0" w:line="240" w:lineRule="auto"/>
              <w:jc w:val="both"/>
              <w:rPr>
                <w:rFonts w:ascii="Times New Roman" w:eastAsia="Times New Roman" w:hAnsi="Times New Roman" w:cs="Times New Roman"/>
                <w:lang w:eastAsia="sl-SI"/>
              </w:rPr>
            </w:pPr>
            <w:r w:rsidRPr="002820BA">
              <w:rPr>
                <w:rFonts w:ascii="Times New Roman" w:eastAsia="Times New Roman" w:hAnsi="Times New Roman" w:cs="Times New Roman"/>
                <w:lang w:eastAsia="sl-SI"/>
              </w:rPr>
              <w:t>10 točk</w:t>
            </w:r>
          </w:p>
          <w:p w:rsidR="002820BA" w:rsidRPr="002820BA" w:rsidRDefault="002820BA" w:rsidP="002820BA">
            <w:pPr>
              <w:tabs>
                <w:tab w:val="left" w:pos="284"/>
                <w:tab w:val="left" w:pos="567"/>
                <w:tab w:val="left" w:pos="3969"/>
                <w:tab w:val="left" w:pos="5954"/>
              </w:tabs>
              <w:spacing w:after="0" w:line="240" w:lineRule="auto"/>
              <w:jc w:val="both"/>
              <w:rPr>
                <w:rFonts w:ascii="Times New Roman" w:eastAsia="Times New Roman" w:hAnsi="Times New Roman" w:cs="Times New Roman"/>
                <w:lang w:eastAsia="sl-SI"/>
              </w:rPr>
            </w:pPr>
          </w:p>
        </w:tc>
      </w:tr>
    </w:tbl>
    <w:p w:rsidR="00214AE8" w:rsidRDefault="00214AE8" w:rsidP="00686CA9">
      <w:pPr>
        <w:tabs>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p>
    <w:p w:rsidR="00E5679D" w:rsidRPr="00E5679D" w:rsidRDefault="00E5679D" w:rsidP="00686CA9">
      <w:pPr>
        <w:tabs>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r w:rsidRPr="00E5679D">
        <w:rPr>
          <w:rFonts w:ascii="Times New Roman" w:eastAsia="Times New Roman" w:hAnsi="Times New Roman" w:cs="Times New Roman"/>
          <w:sz w:val="24"/>
          <w:szCs w:val="24"/>
          <w:lang w:eastAsia="sl-SI"/>
        </w:rPr>
        <w:t>Na podlagi ponudbenih vrednosti bo naročnik pripisal ponudnikom število točk, upoštevajoč relativno vrednost posamezne ponudbe glede na najugodnejšo ponudbo. Najugodnejša ponudba prejme največje število točk (</w:t>
      </w:r>
      <w:r w:rsidR="009401C4" w:rsidRPr="009401C4">
        <w:rPr>
          <w:rFonts w:ascii="Times New Roman" w:eastAsia="Times New Roman" w:hAnsi="Times New Roman" w:cs="Times New Roman"/>
          <w:strike/>
          <w:color w:val="000000" w:themeColor="text1"/>
          <w:sz w:val="24"/>
          <w:szCs w:val="24"/>
          <w:lang w:eastAsia="sl-SI"/>
        </w:rPr>
        <w:t>70</w:t>
      </w:r>
      <w:r w:rsidR="009401C4">
        <w:rPr>
          <w:rFonts w:ascii="Times New Roman" w:eastAsia="Times New Roman" w:hAnsi="Times New Roman" w:cs="Times New Roman"/>
          <w:color w:val="FF0000"/>
          <w:sz w:val="24"/>
          <w:szCs w:val="24"/>
          <w:lang w:eastAsia="sl-SI"/>
        </w:rPr>
        <w:t xml:space="preserve"> 90</w:t>
      </w:r>
      <w:r w:rsidR="00BB7EA3">
        <w:rPr>
          <w:rFonts w:ascii="Times New Roman" w:eastAsia="Times New Roman" w:hAnsi="Times New Roman" w:cs="Times New Roman"/>
          <w:sz w:val="24"/>
          <w:szCs w:val="24"/>
          <w:lang w:eastAsia="sl-SI"/>
        </w:rPr>
        <w:t xml:space="preserve"> </w:t>
      </w:r>
      <w:r w:rsidRPr="00E5679D">
        <w:rPr>
          <w:rFonts w:ascii="Times New Roman" w:eastAsia="Times New Roman" w:hAnsi="Times New Roman" w:cs="Times New Roman"/>
          <w:sz w:val="24"/>
          <w:szCs w:val="24"/>
          <w:lang w:eastAsia="sl-SI"/>
        </w:rPr>
        <w:t>točk), vse ostale pa prejmejo glede na najcenejšo ponudbo sorazmerno manjše število točk na podlagi prikazanega izračuna.</w:t>
      </w:r>
    </w:p>
    <w:p w:rsidR="00E5679D" w:rsidRPr="00E5679D" w:rsidRDefault="00E5679D" w:rsidP="00E5679D">
      <w:pPr>
        <w:spacing w:after="0" w:line="240" w:lineRule="auto"/>
        <w:rPr>
          <w:rFonts w:ascii="Times New Roman" w:eastAsia="Times New Roman" w:hAnsi="Times New Roman" w:cs="Times New Roman"/>
          <w:sz w:val="24"/>
          <w:szCs w:val="24"/>
          <w:lang w:eastAsia="sl-SI"/>
        </w:rPr>
      </w:pPr>
      <w:proofErr w:type="spellStart"/>
      <w:r w:rsidRPr="00E5679D">
        <w:rPr>
          <w:rFonts w:ascii="Times New Roman" w:eastAsia="Times New Roman" w:hAnsi="Times New Roman" w:cs="Times New Roman"/>
          <w:sz w:val="24"/>
          <w:szCs w:val="24"/>
          <w:lang w:eastAsia="sl-SI"/>
        </w:rPr>
        <w:t>Tpc</w:t>
      </w:r>
      <w:proofErr w:type="spellEnd"/>
      <w:r w:rsidRPr="00E5679D">
        <w:rPr>
          <w:rFonts w:ascii="Times New Roman" w:eastAsia="Times New Roman" w:hAnsi="Times New Roman" w:cs="Times New Roman"/>
          <w:sz w:val="24"/>
          <w:szCs w:val="24"/>
          <w:lang w:eastAsia="sl-SI"/>
        </w:rPr>
        <w:t>=(</w:t>
      </w:r>
      <w:proofErr w:type="spellStart"/>
      <w:r w:rsidRPr="00E5679D">
        <w:rPr>
          <w:rFonts w:ascii="Times New Roman" w:eastAsia="Times New Roman" w:hAnsi="Times New Roman" w:cs="Times New Roman"/>
          <w:sz w:val="24"/>
          <w:szCs w:val="24"/>
          <w:lang w:eastAsia="sl-SI"/>
        </w:rPr>
        <w:t>PVmin</w:t>
      </w:r>
      <w:proofErr w:type="spellEnd"/>
      <w:r w:rsidRPr="00E5679D">
        <w:rPr>
          <w:rFonts w:ascii="Times New Roman" w:eastAsia="Times New Roman" w:hAnsi="Times New Roman" w:cs="Times New Roman"/>
          <w:sz w:val="24"/>
          <w:szCs w:val="24"/>
          <w:lang w:eastAsia="sl-SI"/>
        </w:rPr>
        <w:t xml:space="preserve"> / </w:t>
      </w:r>
      <w:proofErr w:type="spellStart"/>
      <w:r w:rsidRPr="00E5679D">
        <w:rPr>
          <w:rFonts w:ascii="Times New Roman" w:eastAsia="Times New Roman" w:hAnsi="Times New Roman" w:cs="Times New Roman"/>
          <w:sz w:val="24"/>
          <w:szCs w:val="24"/>
          <w:lang w:eastAsia="sl-SI"/>
        </w:rPr>
        <w:t>PVKocen</w:t>
      </w:r>
      <w:proofErr w:type="spellEnd"/>
      <w:r w:rsidRPr="00E5679D">
        <w:rPr>
          <w:rFonts w:ascii="Times New Roman" w:eastAsia="Times New Roman" w:hAnsi="Times New Roman" w:cs="Times New Roman"/>
          <w:sz w:val="24"/>
          <w:szCs w:val="24"/>
          <w:lang w:eastAsia="sl-SI"/>
        </w:rPr>
        <w:t>) *</w:t>
      </w:r>
      <w:r w:rsidR="009401C4" w:rsidRPr="009401C4">
        <w:rPr>
          <w:rFonts w:ascii="Times New Roman" w:eastAsia="Times New Roman" w:hAnsi="Times New Roman" w:cs="Times New Roman"/>
          <w:strike/>
          <w:color w:val="000000" w:themeColor="text1"/>
          <w:sz w:val="24"/>
          <w:szCs w:val="24"/>
          <w:lang w:eastAsia="sl-SI"/>
        </w:rPr>
        <w:t>70</w:t>
      </w:r>
      <w:r w:rsidR="009401C4">
        <w:rPr>
          <w:rFonts w:ascii="Times New Roman" w:eastAsia="Times New Roman" w:hAnsi="Times New Roman" w:cs="Times New Roman"/>
          <w:color w:val="FF0000"/>
          <w:sz w:val="24"/>
          <w:szCs w:val="24"/>
          <w:lang w:eastAsia="sl-SI"/>
        </w:rPr>
        <w:t xml:space="preserve"> 90</w:t>
      </w:r>
    </w:p>
    <w:p w:rsidR="00E5679D" w:rsidRPr="00E5679D" w:rsidRDefault="00E5679D" w:rsidP="00E5679D">
      <w:pPr>
        <w:spacing w:after="0" w:line="240" w:lineRule="auto"/>
        <w:rPr>
          <w:rFonts w:ascii="Times New Roman" w:eastAsia="Times New Roman" w:hAnsi="Times New Roman" w:cs="Times New Roman"/>
          <w:sz w:val="24"/>
          <w:szCs w:val="24"/>
          <w:lang w:eastAsia="sl-SI"/>
        </w:rPr>
      </w:pPr>
      <w:r w:rsidRPr="00E5679D">
        <w:rPr>
          <w:rFonts w:ascii="Times New Roman" w:eastAsia="Times New Roman" w:hAnsi="Times New Roman" w:cs="Times New Roman"/>
          <w:sz w:val="24"/>
          <w:szCs w:val="24"/>
          <w:lang w:eastAsia="sl-SI"/>
        </w:rPr>
        <w:t xml:space="preserve">Pri čemer je: </w:t>
      </w:r>
    </w:p>
    <w:p w:rsidR="00E5679D" w:rsidRPr="00E5679D" w:rsidRDefault="00E5679D" w:rsidP="00E5679D">
      <w:pPr>
        <w:spacing w:after="0" w:line="240" w:lineRule="auto"/>
        <w:rPr>
          <w:rFonts w:ascii="Times New Roman" w:eastAsia="Times New Roman" w:hAnsi="Times New Roman" w:cs="Times New Roman"/>
          <w:sz w:val="24"/>
          <w:szCs w:val="24"/>
          <w:lang w:eastAsia="sl-SI"/>
        </w:rPr>
      </w:pPr>
      <w:proofErr w:type="spellStart"/>
      <w:r w:rsidRPr="00E5679D">
        <w:rPr>
          <w:rFonts w:ascii="Times New Roman" w:eastAsia="Times New Roman" w:hAnsi="Times New Roman" w:cs="Times New Roman"/>
          <w:sz w:val="24"/>
          <w:szCs w:val="24"/>
          <w:lang w:eastAsia="sl-SI"/>
        </w:rPr>
        <w:t>Tpc</w:t>
      </w:r>
      <w:proofErr w:type="spellEnd"/>
      <w:r w:rsidRPr="00E5679D">
        <w:rPr>
          <w:rFonts w:ascii="Times New Roman" w:eastAsia="Times New Roman" w:hAnsi="Times New Roman" w:cs="Times New Roman"/>
          <w:sz w:val="24"/>
          <w:szCs w:val="24"/>
          <w:lang w:eastAsia="sl-SI"/>
        </w:rPr>
        <w:t xml:space="preserve">…število točk za merilo ponudbena cena  </w:t>
      </w:r>
    </w:p>
    <w:p w:rsidR="00E5679D" w:rsidRPr="00E5679D" w:rsidRDefault="00E5679D" w:rsidP="00E5679D">
      <w:pPr>
        <w:spacing w:after="0" w:line="240" w:lineRule="auto"/>
        <w:rPr>
          <w:rFonts w:ascii="Times New Roman" w:eastAsia="Times New Roman" w:hAnsi="Times New Roman" w:cs="Times New Roman"/>
          <w:sz w:val="24"/>
          <w:szCs w:val="24"/>
          <w:lang w:eastAsia="sl-SI"/>
        </w:rPr>
      </w:pPr>
      <w:proofErr w:type="spellStart"/>
      <w:r w:rsidRPr="00E5679D">
        <w:rPr>
          <w:rFonts w:ascii="Times New Roman" w:eastAsia="Times New Roman" w:hAnsi="Times New Roman" w:cs="Times New Roman"/>
          <w:sz w:val="24"/>
          <w:szCs w:val="24"/>
          <w:lang w:eastAsia="sl-SI"/>
        </w:rPr>
        <w:t>PVmin</w:t>
      </w:r>
      <w:proofErr w:type="spellEnd"/>
      <w:r w:rsidRPr="00E5679D">
        <w:rPr>
          <w:rFonts w:ascii="Times New Roman" w:eastAsia="Times New Roman" w:hAnsi="Times New Roman" w:cs="Times New Roman"/>
          <w:sz w:val="24"/>
          <w:szCs w:val="24"/>
          <w:lang w:eastAsia="sl-SI"/>
        </w:rPr>
        <w:t>…ponudbena vrednost ponudnika z najnižjo vrednostjo</w:t>
      </w:r>
    </w:p>
    <w:p w:rsidR="00E5679D" w:rsidRPr="00E5679D" w:rsidRDefault="00E5679D" w:rsidP="00E5679D">
      <w:pPr>
        <w:spacing w:after="0" w:line="240" w:lineRule="auto"/>
        <w:rPr>
          <w:rFonts w:ascii="Times New Roman" w:eastAsia="Times New Roman" w:hAnsi="Times New Roman" w:cs="Times New Roman"/>
          <w:sz w:val="24"/>
          <w:szCs w:val="24"/>
          <w:lang w:eastAsia="sl-SI"/>
        </w:rPr>
      </w:pPr>
      <w:proofErr w:type="spellStart"/>
      <w:r w:rsidRPr="00E5679D">
        <w:rPr>
          <w:rFonts w:ascii="Times New Roman" w:eastAsia="Times New Roman" w:hAnsi="Times New Roman" w:cs="Times New Roman"/>
          <w:sz w:val="24"/>
          <w:szCs w:val="24"/>
          <w:lang w:eastAsia="sl-SI"/>
        </w:rPr>
        <w:t>PVocen</w:t>
      </w:r>
      <w:proofErr w:type="spellEnd"/>
      <w:r w:rsidRPr="00E5679D">
        <w:rPr>
          <w:rFonts w:ascii="Times New Roman" w:eastAsia="Times New Roman" w:hAnsi="Times New Roman" w:cs="Times New Roman"/>
          <w:sz w:val="24"/>
          <w:szCs w:val="24"/>
          <w:lang w:eastAsia="sl-SI"/>
        </w:rPr>
        <w:t>… korigirana ponudbena vrednost ocenjevanega ponudnika</w:t>
      </w:r>
    </w:p>
    <w:p w:rsidR="00302711" w:rsidRDefault="00E5679D" w:rsidP="00302711">
      <w:pPr>
        <w:spacing w:before="100" w:beforeAutospacing="1" w:after="100" w:afterAutospacing="1" w:line="240" w:lineRule="auto"/>
        <w:rPr>
          <w:rFonts w:ascii="Times New Roman" w:eastAsia="Times New Roman" w:hAnsi="Times New Roman" w:cs="Times New Roman"/>
          <w:sz w:val="24"/>
          <w:szCs w:val="24"/>
          <w:lang w:eastAsia="sl-SI"/>
        </w:rPr>
      </w:pPr>
      <w:r w:rsidRPr="00E5679D">
        <w:rPr>
          <w:rFonts w:ascii="Times New Roman" w:eastAsia="Times New Roman" w:hAnsi="Times New Roman" w:cs="Times New Roman"/>
          <w:b/>
          <w:bCs/>
          <w:sz w:val="24"/>
          <w:szCs w:val="24"/>
          <w:lang w:eastAsia="sl-SI"/>
        </w:rPr>
        <w:t>Kakovostna</w:t>
      </w:r>
      <w:r w:rsidR="00214AE8">
        <w:rPr>
          <w:rFonts w:ascii="Times New Roman" w:eastAsia="Times New Roman" w:hAnsi="Times New Roman" w:cs="Times New Roman"/>
          <w:b/>
          <w:bCs/>
          <w:sz w:val="24"/>
          <w:szCs w:val="24"/>
          <w:lang w:eastAsia="sl-SI"/>
        </w:rPr>
        <w:t xml:space="preserve"> </w:t>
      </w:r>
      <w:r w:rsidRPr="00E5679D">
        <w:rPr>
          <w:rFonts w:ascii="Times New Roman" w:eastAsia="Times New Roman" w:hAnsi="Times New Roman" w:cs="Times New Roman"/>
          <w:b/>
          <w:bCs/>
          <w:sz w:val="24"/>
          <w:szCs w:val="24"/>
          <w:lang w:eastAsia="sl-SI"/>
        </w:rPr>
        <w:t xml:space="preserve">merila </w:t>
      </w:r>
    </w:p>
    <w:p w:rsidR="00E5679D" w:rsidRDefault="00E5679D" w:rsidP="00302711">
      <w:pPr>
        <w:spacing w:before="100" w:beforeAutospacing="1" w:after="100" w:afterAutospacing="1" w:line="240" w:lineRule="auto"/>
        <w:jc w:val="both"/>
        <w:rPr>
          <w:rFonts w:ascii="Times New Roman" w:eastAsia="Times New Roman" w:hAnsi="Times New Roman" w:cs="Times New Roman"/>
          <w:sz w:val="24"/>
          <w:szCs w:val="24"/>
          <w:lang w:eastAsia="sl-SI"/>
        </w:rPr>
      </w:pPr>
      <w:r w:rsidRPr="00E5679D">
        <w:rPr>
          <w:rFonts w:ascii="Times New Roman" w:eastAsia="Times New Roman" w:hAnsi="Times New Roman" w:cs="Times New Roman"/>
          <w:sz w:val="24"/>
          <w:szCs w:val="24"/>
          <w:lang w:eastAsia="sl-SI"/>
        </w:rPr>
        <w:t xml:space="preserve">Za </w:t>
      </w:r>
      <w:r w:rsidRPr="00D310C2">
        <w:rPr>
          <w:rFonts w:ascii="Times New Roman" w:eastAsia="Times New Roman" w:hAnsi="Times New Roman" w:cs="Times New Roman"/>
          <w:strike/>
          <w:sz w:val="24"/>
          <w:szCs w:val="24"/>
          <w:lang w:eastAsia="sl-SI"/>
        </w:rPr>
        <w:t>vsako</w:t>
      </w:r>
      <w:r w:rsidRPr="00E5679D">
        <w:rPr>
          <w:rFonts w:ascii="Times New Roman" w:eastAsia="Times New Roman" w:hAnsi="Times New Roman" w:cs="Times New Roman"/>
          <w:sz w:val="24"/>
          <w:szCs w:val="24"/>
          <w:lang w:eastAsia="sl-SI"/>
        </w:rPr>
        <w:t xml:space="preserve"> merilo </w:t>
      </w:r>
      <w:r w:rsidR="00D310C2">
        <w:rPr>
          <w:rFonts w:ascii="Times New Roman" w:eastAsia="Times New Roman" w:hAnsi="Times New Roman" w:cs="Times New Roman"/>
          <w:sz w:val="24"/>
          <w:szCs w:val="24"/>
          <w:lang w:eastAsia="sl-SI"/>
        </w:rPr>
        <w:t xml:space="preserve">D </w:t>
      </w:r>
      <w:r w:rsidRPr="00D310C2">
        <w:rPr>
          <w:rFonts w:ascii="Times New Roman" w:eastAsia="Times New Roman" w:hAnsi="Times New Roman" w:cs="Times New Roman"/>
          <w:strike/>
          <w:sz w:val="24"/>
          <w:szCs w:val="24"/>
          <w:lang w:eastAsia="sl-SI"/>
        </w:rPr>
        <w:t xml:space="preserve">od točke B do </w:t>
      </w:r>
      <w:r w:rsidR="00214AE8" w:rsidRPr="00D310C2">
        <w:rPr>
          <w:rFonts w:ascii="Times New Roman" w:eastAsia="Times New Roman" w:hAnsi="Times New Roman" w:cs="Times New Roman"/>
          <w:strike/>
          <w:sz w:val="24"/>
          <w:szCs w:val="24"/>
          <w:lang w:eastAsia="sl-SI"/>
        </w:rPr>
        <w:t>D</w:t>
      </w:r>
      <w:r w:rsidRPr="00E5679D">
        <w:rPr>
          <w:rFonts w:ascii="Times New Roman" w:eastAsia="Times New Roman" w:hAnsi="Times New Roman" w:cs="Times New Roman"/>
          <w:sz w:val="24"/>
          <w:szCs w:val="24"/>
          <w:lang w:eastAsia="sl-SI"/>
        </w:rPr>
        <w:t xml:space="preserve"> se ponudnikom glede na izpolnjevanje merila dodeli ustrezno število točk, maksimalno število točk, ki jih posamezni ponudnik lahko prejme je </w:t>
      </w:r>
      <w:r w:rsidR="004C7F32" w:rsidRPr="004C7F32">
        <w:rPr>
          <w:rFonts w:ascii="Times New Roman" w:eastAsia="Times New Roman" w:hAnsi="Times New Roman" w:cs="Times New Roman"/>
          <w:strike/>
          <w:color w:val="000000" w:themeColor="text1"/>
          <w:sz w:val="24"/>
          <w:szCs w:val="24"/>
          <w:lang w:eastAsia="sl-SI"/>
        </w:rPr>
        <w:t>30</w:t>
      </w:r>
      <w:r w:rsidRPr="004C7F32">
        <w:rPr>
          <w:rFonts w:ascii="Times New Roman" w:eastAsia="Times New Roman" w:hAnsi="Times New Roman" w:cs="Times New Roman"/>
          <w:strike/>
          <w:color w:val="000000" w:themeColor="text1"/>
          <w:sz w:val="24"/>
          <w:szCs w:val="24"/>
          <w:lang w:eastAsia="sl-SI"/>
        </w:rPr>
        <w:t xml:space="preserve"> točk</w:t>
      </w:r>
      <w:r w:rsidR="004C7F32" w:rsidRPr="004C7F32">
        <w:rPr>
          <w:rFonts w:ascii="Times New Roman" w:eastAsia="Times New Roman" w:hAnsi="Times New Roman" w:cs="Times New Roman"/>
          <w:color w:val="000000" w:themeColor="text1"/>
          <w:sz w:val="24"/>
          <w:szCs w:val="24"/>
          <w:lang w:eastAsia="sl-SI"/>
        </w:rPr>
        <w:t xml:space="preserve"> </w:t>
      </w:r>
      <w:r w:rsidR="004C7F32">
        <w:rPr>
          <w:rFonts w:ascii="Times New Roman" w:eastAsia="Times New Roman" w:hAnsi="Times New Roman" w:cs="Times New Roman"/>
          <w:color w:val="FF0000"/>
          <w:sz w:val="24"/>
          <w:szCs w:val="24"/>
          <w:lang w:eastAsia="sl-SI"/>
        </w:rPr>
        <w:t>10 točk</w:t>
      </w:r>
      <w:r w:rsidRPr="00E5679D">
        <w:rPr>
          <w:rFonts w:ascii="Times New Roman" w:eastAsia="Times New Roman" w:hAnsi="Times New Roman" w:cs="Times New Roman"/>
          <w:sz w:val="24"/>
          <w:szCs w:val="24"/>
          <w:lang w:eastAsia="sl-SI"/>
        </w:rPr>
        <w:t>.</w:t>
      </w:r>
    </w:p>
    <w:p w:rsidR="004838F8" w:rsidRPr="004838F8" w:rsidRDefault="004838F8" w:rsidP="004838F8">
      <w:pPr>
        <w:spacing w:after="0" w:line="240" w:lineRule="auto"/>
        <w:rPr>
          <w:rFonts w:ascii="Times New Roman" w:eastAsia="Arial Unicode MS" w:hAnsi="Times New Roman" w:cs="Times New Roman"/>
          <w:b/>
          <w:bCs/>
          <w:sz w:val="24"/>
          <w:szCs w:val="24"/>
          <w:lang w:eastAsia="sl-SI"/>
        </w:rPr>
      </w:pPr>
    </w:p>
    <w:tbl>
      <w:tblPr>
        <w:tblW w:w="96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4746"/>
        <w:gridCol w:w="897"/>
        <w:gridCol w:w="1507"/>
        <w:gridCol w:w="1800"/>
      </w:tblGrid>
      <w:tr w:rsidR="004838F8" w:rsidRPr="004838F8" w:rsidTr="00114972">
        <w:tc>
          <w:tcPr>
            <w:tcW w:w="675" w:type="dxa"/>
            <w:tcBorders>
              <w:top w:val="single" w:sz="4" w:space="0" w:color="000000"/>
              <w:left w:val="single" w:sz="4" w:space="0" w:color="000000"/>
              <w:bottom w:val="single" w:sz="4" w:space="0" w:color="000000"/>
              <w:right w:val="single" w:sz="4" w:space="0" w:color="000000"/>
            </w:tcBorders>
          </w:tcPr>
          <w:p w:rsidR="004838F8" w:rsidRPr="004838F8" w:rsidRDefault="004838F8" w:rsidP="004838F8">
            <w:pPr>
              <w:spacing w:after="0" w:line="240" w:lineRule="auto"/>
              <w:jc w:val="both"/>
              <w:rPr>
                <w:rFonts w:ascii="Times New Roman" w:eastAsia="Arial Unicode MS" w:hAnsi="Times New Roman" w:cs="Times New Roman"/>
                <w:b/>
                <w:sz w:val="24"/>
                <w:szCs w:val="24"/>
                <w:lang w:val="en-US" w:eastAsia="sl-SI"/>
              </w:rPr>
            </w:pPr>
            <w:r w:rsidRPr="004838F8">
              <w:rPr>
                <w:rFonts w:ascii="Times New Roman" w:eastAsia="Arial Unicode MS" w:hAnsi="Times New Roman" w:cs="Times New Roman"/>
                <w:b/>
                <w:lang w:val="en-US" w:eastAsia="sl-SI"/>
              </w:rPr>
              <w:t>I.</w:t>
            </w:r>
          </w:p>
        </w:tc>
        <w:tc>
          <w:tcPr>
            <w:tcW w:w="4746" w:type="dxa"/>
            <w:tcBorders>
              <w:top w:val="single" w:sz="4" w:space="0" w:color="000000"/>
              <w:left w:val="single" w:sz="4" w:space="0" w:color="000000"/>
              <w:bottom w:val="single" w:sz="4" w:space="0" w:color="000000"/>
              <w:right w:val="single" w:sz="4" w:space="0" w:color="000000"/>
            </w:tcBorders>
          </w:tcPr>
          <w:p w:rsidR="004838F8" w:rsidRPr="004838F8" w:rsidRDefault="004838F8" w:rsidP="004838F8">
            <w:pPr>
              <w:spacing w:after="0" w:line="240" w:lineRule="auto"/>
              <w:rPr>
                <w:rFonts w:ascii="Times New Roman" w:eastAsia="Arial Unicode MS" w:hAnsi="Times New Roman" w:cs="Times New Roman"/>
                <w:b/>
                <w:w w:val="99"/>
                <w:sz w:val="20"/>
                <w:szCs w:val="20"/>
                <w:lang w:val="en-US" w:eastAsia="sl-SI"/>
              </w:rPr>
            </w:pPr>
            <w:proofErr w:type="spellStart"/>
            <w:r w:rsidRPr="004838F8">
              <w:rPr>
                <w:rFonts w:ascii="Times New Roman" w:eastAsia="Arial Unicode MS" w:hAnsi="Times New Roman" w:cs="Times New Roman"/>
                <w:b/>
                <w:sz w:val="20"/>
                <w:szCs w:val="20"/>
                <w:lang w:val="en-US" w:eastAsia="sl-SI"/>
              </w:rPr>
              <w:t>Tehnični</w:t>
            </w:r>
            <w:proofErr w:type="spellEnd"/>
            <w:r w:rsidRPr="004838F8">
              <w:rPr>
                <w:rFonts w:ascii="Times New Roman" w:eastAsia="Arial Unicode MS" w:hAnsi="Times New Roman" w:cs="Times New Roman"/>
                <w:b/>
                <w:sz w:val="20"/>
                <w:szCs w:val="20"/>
                <w:lang w:val="en-US" w:eastAsia="sl-SI"/>
              </w:rPr>
              <w:t xml:space="preserve"> </w:t>
            </w:r>
            <w:proofErr w:type="spellStart"/>
            <w:r w:rsidRPr="004838F8">
              <w:rPr>
                <w:rFonts w:ascii="Times New Roman" w:eastAsia="Arial Unicode MS" w:hAnsi="Times New Roman" w:cs="Times New Roman"/>
                <w:b/>
                <w:sz w:val="20"/>
                <w:szCs w:val="20"/>
                <w:lang w:val="en-US" w:eastAsia="sl-SI"/>
              </w:rPr>
              <w:t>kriteriji</w:t>
            </w:r>
            <w:proofErr w:type="spellEnd"/>
            <w:r w:rsidRPr="004838F8">
              <w:rPr>
                <w:rFonts w:ascii="Times New Roman" w:eastAsia="Arial Unicode MS" w:hAnsi="Times New Roman" w:cs="Times New Roman"/>
                <w:b/>
                <w:sz w:val="20"/>
                <w:szCs w:val="20"/>
                <w:lang w:val="en-US" w:eastAsia="sl-SI"/>
              </w:rPr>
              <w:t xml:space="preserve"> v </w:t>
            </w:r>
            <w:proofErr w:type="spellStart"/>
            <w:r w:rsidRPr="004838F8">
              <w:rPr>
                <w:rFonts w:ascii="Times New Roman" w:eastAsia="Arial Unicode MS" w:hAnsi="Times New Roman" w:cs="Times New Roman"/>
                <w:b/>
                <w:sz w:val="20"/>
                <w:szCs w:val="20"/>
                <w:lang w:val="en-US" w:eastAsia="sl-SI"/>
              </w:rPr>
              <w:t>okviru</w:t>
            </w:r>
            <w:proofErr w:type="spellEnd"/>
            <w:r w:rsidRPr="004838F8">
              <w:rPr>
                <w:rFonts w:ascii="Times New Roman" w:eastAsia="Arial Unicode MS" w:hAnsi="Times New Roman" w:cs="Times New Roman"/>
                <w:b/>
                <w:sz w:val="20"/>
                <w:szCs w:val="20"/>
                <w:lang w:val="en-US" w:eastAsia="sl-SI"/>
              </w:rPr>
              <w:t xml:space="preserve"> </w:t>
            </w:r>
            <w:proofErr w:type="spellStart"/>
            <w:r w:rsidRPr="004838F8">
              <w:rPr>
                <w:rFonts w:ascii="Times New Roman" w:eastAsia="Arial Unicode MS" w:hAnsi="Times New Roman" w:cs="Times New Roman"/>
                <w:b/>
                <w:sz w:val="20"/>
                <w:szCs w:val="20"/>
                <w:lang w:val="en-US" w:eastAsia="sl-SI"/>
              </w:rPr>
              <w:t>meril</w:t>
            </w:r>
            <w:proofErr w:type="spellEnd"/>
            <w:r w:rsidRPr="004838F8">
              <w:rPr>
                <w:rFonts w:ascii="Times New Roman" w:eastAsia="Arial Unicode MS" w:hAnsi="Times New Roman" w:cs="Times New Roman"/>
                <w:b/>
                <w:sz w:val="20"/>
                <w:szCs w:val="20"/>
                <w:lang w:val="en-US" w:eastAsia="sl-SI"/>
              </w:rPr>
              <w:t xml:space="preserve"> za </w:t>
            </w:r>
            <w:proofErr w:type="spellStart"/>
            <w:r w:rsidRPr="004838F8">
              <w:rPr>
                <w:rFonts w:ascii="Times New Roman" w:eastAsia="Arial Unicode MS" w:hAnsi="Times New Roman" w:cs="Times New Roman"/>
                <w:b/>
                <w:sz w:val="20"/>
                <w:szCs w:val="20"/>
                <w:lang w:val="en-US" w:eastAsia="sl-SI"/>
              </w:rPr>
              <w:t>Integrirani</w:t>
            </w:r>
            <w:proofErr w:type="spellEnd"/>
            <w:r w:rsidRPr="004838F8">
              <w:rPr>
                <w:rFonts w:ascii="Times New Roman" w:eastAsia="Arial Unicode MS" w:hAnsi="Times New Roman" w:cs="Times New Roman"/>
                <w:b/>
                <w:sz w:val="20"/>
                <w:szCs w:val="20"/>
                <w:lang w:val="en-US" w:eastAsia="sl-SI"/>
              </w:rPr>
              <w:t xml:space="preserve"> </w:t>
            </w:r>
            <w:proofErr w:type="spellStart"/>
            <w:r w:rsidRPr="004838F8">
              <w:rPr>
                <w:rFonts w:ascii="Times New Roman" w:eastAsia="Arial Unicode MS" w:hAnsi="Times New Roman" w:cs="Times New Roman"/>
                <w:b/>
                <w:sz w:val="20"/>
                <w:szCs w:val="20"/>
                <w:lang w:val="en-US" w:eastAsia="sl-SI"/>
              </w:rPr>
              <w:t>analitski</w:t>
            </w:r>
            <w:proofErr w:type="spellEnd"/>
            <w:r w:rsidRPr="004838F8">
              <w:rPr>
                <w:rFonts w:ascii="Times New Roman" w:eastAsia="Arial Unicode MS" w:hAnsi="Times New Roman" w:cs="Times New Roman"/>
                <w:b/>
                <w:sz w:val="20"/>
                <w:szCs w:val="20"/>
                <w:lang w:val="en-US" w:eastAsia="sl-SI"/>
              </w:rPr>
              <w:t xml:space="preserve"> </w:t>
            </w:r>
            <w:proofErr w:type="spellStart"/>
            <w:r w:rsidRPr="004838F8">
              <w:rPr>
                <w:rFonts w:ascii="Times New Roman" w:eastAsia="Arial Unicode MS" w:hAnsi="Times New Roman" w:cs="Times New Roman"/>
                <w:b/>
                <w:sz w:val="20"/>
                <w:szCs w:val="20"/>
                <w:lang w:val="en-US" w:eastAsia="sl-SI"/>
              </w:rPr>
              <w:t>sistem</w:t>
            </w:r>
            <w:proofErr w:type="spellEnd"/>
            <w:r w:rsidRPr="004838F8">
              <w:rPr>
                <w:rFonts w:ascii="Times New Roman" w:eastAsia="Arial Unicode MS" w:hAnsi="Times New Roman" w:cs="Times New Roman"/>
                <w:b/>
                <w:sz w:val="20"/>
                <w:szCs w:val="20"/>
                <w:lang w:val="en-US" w:eastAsia="sl-SI"/>
              </w:rPr>
              <w:t xml:space="preserve"> za </w:t>
            </w:r>
            <w:proofErr w:type="spellStart"/>
            <w:r w:rsidRPr="004838F8">
              <w:rPr>
                <w:rFonts w:ascii="Times New Roman" w:eastAsia="Arial Unicode MS" w:hAnsi="Times New Roman" w:cs="Times New Roman"/>
                <w:b/>
                <w:sz w:val="20"/>
                <w:szCs w:val="20"/>
                <w:lang w:val="en-US" w:eastAsia="sl-SI"/>
              </w:rPr>
              <w:t>biokemijske</w:t>
            </w:r>
            <w:proofErr w:type="spellEnd"/>
            <w:r w:rsidRPr="004838F8">
              <w:rPr>
                <w:rFonts w:ascii="Times New Roman" w:eastAsia="Arial Unicode MS" w:hAnsi="Times New Roman" w:cs="Times New Roman"/>
                <w:b/>
                <w:sz w:val="20"/>
                <w:szCs w:val="20"/>
                <w:lang w:val="en-US" w:eastAsia="sl-SI"/>
              </w:rPr>
              <w:t xml:space="preserve"> in </w:t>
            </w:r>
            <w:proofErr w:type="spellStart"/>
            <w:r w:rsidRPr="004838F8">
              <w:rPr>
                <w:rFonts w:ascii="Times New Roman" w:eastAsia="Arial Unicode MS" w:hAnsi="Times New Roman" w:cs="Times New Roman"/>
                <w:b/>
                <w:sz w:val="20"/>
                <w:szCs w:val="20"/>
                <w:lang w:val="en-US" w:eastAsia="sl-SI"/>
              </w:rPr>
              <w:t>imunokemijske</w:t>
            </w:r>
            <w:proofErr w:type="spellEnd"/>
            <w:r w:rsidRPr="004838F8">
              <w:rPr>
                <w:rFonts w:ascii="Times New Roman" w:eastAsia="Arial Unicode MS" w:hAnsi="Times New Roman" w:cs="Times New Roman"/>
                <w:b/>
                <w:sz w:val="20"/>
                <w:szCs w:val="20"/>
                <w:lang w:val="en-US" w:eastAsia="sl-SI"/>
              </w:rPr>
              <w:t xml:space="preserve"> </w:t>
            </w:r>
            <w:proofErr w:type="spellStart"/>
            <w:r w:rsidRPr="004838F8">
              <w:rPr>
                <w:rFonts w:ascii="Times New Roman" w:eastAsia="Arial Unicode MS" w:hAnsi="Times New Roman" w:cs="Times New Roman"/>
                <w:b/>
                <w:sz w:val="20"/>
                <w:szCs w:val="20"/>
                <w:lang w:val="en-US" w:eastAsia="sl-SI"/>
              </w:rPr>
              <w:t>preiskave</w:t>
            </w:r>
            <w:proofErr w:type="spellEnd"/>
          </w:p>
          <w:p w:rsidR="004838F8" w:rsidRPr="004838F8" w:rsidRDefault="004838F8" w:rsidP="004838F8">
            <w:pPr>
              <w:spacing w:after="0" w:line="240" w:lineRule="auto"/>
              <w:rPr>
                <w:rFonts w:ascii="Times New Roman" w:eastAsia="Arial Unicode MS" w:hAnsi="Times New Roman" w:cs="Times New Roman"/>
                <w:sz w:val="20"/>
                <w:szCs w:val="20"/>
                <w:lang w:val="en-US"/>
              </w:rPr>
            </w:pPr>
          </w:p>
        </w:tc>
        <w:tc>
          <w:tcPr>
            <w:tcW w:w="897" w:type="dxa"/>
            <w:tcBorders>
              <w:top w:val="single" w:sz="4" w:space="0" w:color="auto"/>
              <w:left w:val="single" w:sz="4" w:space="0" w:color="000000"/>
              <w:bottom w:val="single" w:sz="4" w:space="0" w:color="auto"/>
              <w:right w:val="single" w:sz="4" w:space="0" w:color="000000"/>
            </w:tcBorders>
          </w:tcPr>
          <w:p w:rsidR="004838F8" w:rsidRPr="004838F8" w:rsidRDefault="004838F8" w:rsidP="004838F8">
            <w:pPr>
              <w:spacing w:after="0" w:line="240" w:lineRule="auto"/>
              <w:rPr>
                <w:rFonts w:ascii="Times New Roman" w:eastAsia="Arial Unicode MS" w:hAnsi="Times New Roman" w:cs="Times New Roman"/>
                <w:b/>
                <w:sz w:val="20"/>
                <w:szCs w:val="20"/>
                <w:lang w:val="en-US" w:eastAsia="sl-SI"/>
              </w:rPr>
            </w:pPr>
            <w:proofErr w:type="spellStart"/>
            <w:r w:rsidRPr="004838F8">
              <w:rPr>
                <w:rFonts w:ascii="Times New Roman" w:eastAsia="Arial Unicode MS" w:hAnsi="Times New Roman" w:cs="Times New Roman"/>
                <w:b/>
                <w:sz w:val="20"/>
                <w:szCs w:val="20"/>
                <w:lang w:val="en-US" w:eastAsia="sl-SI"/>
              </w:rPr>
              <w:t>Utež</w:t>
            </w:r>
            <w:proofErr w:type="spellEnd"/>
          </w:p>
        </w:tc>
        <w:tc>
          <w:tcPr>
            <w:tcW w:w="1507" w:type="dxa"/>
            <w:tcBorders>
              <w:top w:val="single" w:sz="4" w:space="0" w:color="auto"/>
              <w:left w:val="single" w:sz="4" w:space="0" w:color="000000"/>
              <w:bottom w:val="single" w:sz="4" w:space="0" w:color="auto"/>
              <w:right w:val="single" w:sz="4" w:space="0" w:color="auto"/>
            </w:tcBorders>
            <w:hideMark/>
          </w:tcPr>
          <w:p w:rsidR="004838F8" w:rsidRPr="004838F8" w:rsidRDefault="004838F8" w:rsidP="004838F8">
            <w:pPr>
              <w:spacing w:after="0" w:line="240" w:lineRule="auto"/>
              <w:rPr>
                <w:rFonts w:ascii="Times New Roman" w:eastAsia="Arial Unicode MS" w:hAnsi="Times New Roman" w:cs="Times New Roman"/>
                <w:b/>
                <w:sz w:val="20"/>
                <w:szCs w:val="20"/>
                <w:lang w:val="en-US" w:eastAsia="sl-SI"/>
              </w:rPr>
            </w:pPr>
            <w:proofErr w:type="spellStart"/>
            <w:r w:rsidRPr="004838F8">
              <w:rPr>
                <w:rFonts w:ascii="Times New Roman" w:eastAsia="Arial Unicode MS" w:hAnsi="Times New Roman" w:cs="Times New Roman"/>
                <w:b/>
                <w:sz w:val="20"/>
                <w:szCs w:val="20"/>
                <w:lang w:val="en-US" w:eastAsia="sl-SI"/>
              </w:rPr>
              <w:t>Izpolnjevanje</w:t>
            </w:r>
            <w:proofErr w:type="spellEnd"/>
            <w:r w:rsidRPr="004838F8">
              <w:rPr>
                <w:rFonts w:ascii="Times New Roman" w:eastAsia="Arial Unicode MS" w:hAnsi="Times New Roman" w:cs="Times New Roman"/>
                <w:b/>
                <w:sz w:val="20"/>
                <w:szCs w:val="20"/>
                <w:lang w:val="en-US" w:eastAsia="sl-SI"/>
              </w:rPr>
              <w:t xml:space="preserve"> </w:t>
            </w:r>
            <w:proofErr w:type="spellStart"/>
            <w:r w:rsidRPr="004838F8">
              <w:rPr>
                <w:rFonts w:ascii="Times New Roman" w:eastAsia="Arial Unicode MS" w:hAnsi="Times New Roman" w:cs="Times New Roman"/>
                <w:b/>
                <w:sz w:val="20"/>
                <w:szCs w:val="20"/>
                <w:lang w:val="en-US" w:eastAsia="sl-SI"/>
              </w:rPr>
              <w:t>strokovne</w:t>
            </w:r>
            <w:proofErr w:type="spellEnd"/>
            <w:r w:rsidRPr="004838F8">
              <w:rPr>
                <w:rFonts w:ascii="Times New Roman" w:eastAsia="Arial Unicode MS" w:hAnsi="Times New Roman" w:cs="Times New Roman"/>
                <w:b/>
                <w:sz w:val="20"/>
                <w:szCs w:val="20"/>
                <w:lang w:val="en-US" w:eastAsia="sl-SI"/>
              </w:rPr>
              <w:t xml:space="preserve"> </w:t>
            </w:r>
            <w:proofErr w:type="spellStart"/>
            <w:r w:rsidRPr="004838F8">
              <w:rPr>
                <w:rFonts w:ascii="Times New Roman" w:eastAsia="Arial Unicode MS" w:hAnsi="Times New Roman" w:cs="Times New Roman"/>
                <w:b/>
                <w:sz w:val="20"/>
                <w:szCs w:val="20"/>
                <w:lang w:val="en-US" w:eastAsia="sl-SI"/>
              </w:rPr>
              <w:t>zahteve</w:t>
            </w:r>
            <w:proofErr w:type="spellEnd"/>
          </w:p>
          <w:p w:rsidR="004838F8" w:rsidRPr="004838F8" w:rsidRDefault="004838F8" w:rsidP="004838F8">
            <w:pPr>
              <w:spacing w:after="0" w:line="240" w:lineRule="auto"/>
              <w:rPr>
                <w:rFonts w:ascii="Times New Roman" w:eastAsia="Arial Unicode MS" w:hAnsi="Times New Roman" w:cs="Times New Roman"/>
                <w:b/>
                <w:sz w:val="20"/>
                <w:szCs w:val="20"/>
                <w:lang w:val="en-US"/>
              </w:rPr>
            </w:pPr>
            <w:r w:rsidRPr="004838F8">
              <w:rPr>
                <w:rFonts w:ascii="Times New Roman" w:eastAsia="Arial Unicode MS" w:hAnsi="Times New Roman" w:cs="Times New Roman"/>
                <w:b/>
                <w:sz w:val="20"/>
                <w:szCs w:val="20"/>
                <w:lang w:val="en-US" w:eastAsia="sl-SI"/>
              </w:rPr>
              <w:t>DA/NE</w:t>
            </w:r>
          </w:p>
        </w:tc>
        <w:tc>
          <w:tcPr>
            <w:tcW w:w="1800" w:type="dxa"/>
            <w:tcBorders>
              <w:top w:val="single" w:sz="4" w:space="0" w:color="auto"/>
              <w:left w:val="single" w:sz="4" w:space="0" w:color="000000"/>
              <w:bottom w:val="single" w:sz="4" w:space="0" w:color="auto"/>
              <w:right w:val="single" w:sz="4" w:space="0" w:color="auto"/>
            </w:tcBorders>
            <w:hideMark/>
          </w:tcPr>
          <w:p w:rsidR="004838F8" w:rsidRPr="004838F8" w:rsidRDefault="004838F8" w:rsidP="004838F8">
            <w:pPr>
              <w:spacing w:after="0" w:line="240" w:lineRule="auto"/>
              <w:rPr>
                <w:rFonts w:ascii="Times New Roman" w:eastAsia="Arial Unicode MS" w:hAnsi="Times New Roman" w:cs="Times New Roman"/>
                <w:b/>
                <w:sz w:val="20"/>
                <w:szCs w:val="20"/>
                <w:lang w:val="en-US"/>
              </w:rPr>
            </w:pPr>
            <w:proofErr w:type="spellStart"/>
            <w:r w:rsidRPr="004838F8">
              <w:rPr>
                <w:rFonts w:ascii="Times New Roman" w:eastAsia="Arial Unicode MS" w:hAnsi="Times New Roman" w:cs="Times New Roman"/>
                <w:b/>
                <w:sz w:val="20"/>
                <w:szCs w:val="20"/>
                <w:lang w:val="en-US" w:eastAsia="sl-SI"/>
              </w:rPr>
              <w:t>Stran</w:t>
            </w:r>
            <w:proofErr w:type="spellEnd"/>
            <w:r w:rsidRPr="004838F8">
              <w:rPr>
                <w:rFonts w:ascii="Times New Roman" w:eastAsia="Arial Unicode MS" w:hAnsi="Times New Roman" w:cs="Times New Roman"/>
                <w:b/>
                <w:sz w:val="20"/>
                <w:szCs w:val="20"/>
                <w:lang w:val="en-US" w:eastAsia="sl-SI"/>
              </w:rPr>
              <w:t xml:space="preserve"> v </w:t>
            </w:r>
            <w:proofErr w:type="spellStart"/>
            <w:r w:rsidRPr="004838F8">
              <w:rPr>
                <w:rFonts w:ascii="Times New Roman" w:eastAsia="Arial Unicode MS" w:hAnsi="Times New Roman" w:cs="Times New Roman"/>
                <w:b/>
                <w:sz w:val="20"/>
                <w:szCs w:val="20"/>
                <w:lang w:val="en-US" w:eastAsia="sl-SI"/>
              </w:rPr>
              <w:t>dokumentaciji</w:t>
            </w:r>
            <w:proofErr w:type="spellEnd"/>
            <w:r w:rsidRPr="004838F8">
              <w:rPr>
                <w:rFonts w:ascii="Times New Roman" w:eastAsia="Arial Unicode MS" w:hAnsi="Times New Roman" w:cs="Times New Roman"/>
                <w:b/>
                <w:sz w:val="20"/>
                <w:szCs w:val="20"/>
                <w:lang w:val="en-US" w:eastAsia="sl-SI"/>
              </w:rPr>
              <w:t xml:space="preserve">, </w:t>
            </w:r>
            <w:proofErr w:type="spellStart"/>
            <w:r w:rsidRPr="004838F8">
              <w:rPr>
                <w:rFonts w:ascii="Times New Roman" w:eastAsia="Arial Unicode MS" w:hAnsi="Times New Roman" w:cs="Times New Roman"/>
                <w:b/>
                <w:sz w:val="20"/>
                <w:szCs w:val="20"/>
                <w:lang w:val="en-US" w:eastAsia="sl-SI"/>
              </w:rPr>
              <w:t>kjer</w:t>
            </w:r>
            <w:proofErr w:type="spellEnd"/>
            <w:r w:rsidRPr="004838F8">
              <w:rPr>
                <w:rFonts w:ascii="Times New Roman" w:eastAsia="Arial Unicode MS" w:hAnsi="Times New Roman" w:cs="Times New Roman"/>
                <w:b/>
                <w:sz w:val="20"/>
                <w:szCs w:val="20"/>
                <w:lang w:val="en-US" w:eastAsia="sl-SI"/>
              </w:rPr>
              <w:t xml:space="preserve"> je </w:t>
            </w:r>
            <w:proofErr w:type="spellStart"/>
            <w:r w:rsidRPr="004838F8">
              <w:rPr>
                <w:rFonts w:ascii="Times New Roman" w:eastAsia="Arial Unicode MS" w:hAnsi="Times New Roman" w:cs="Times New Roman"/>
                <w:b/>
                <w:sz w:val="20"/>
                <w:szCs w:val="20"/>
                <w:lang w:val="en-US" w:eastAsia="sl-SI"/>
              </w:rPr>
              <w:t>razvidno</w:t>
            </w:r>
            <w:proofErr w:type="spellEnd"/>
            <w:r w:rsidRPr="004838F8">
              <w:rPr>
                <w:rFonts w:ascii="Times New Roman" w:eastAsia="Arial Unicode MS" w:hAnsi="Times New Roman" w:cs="Times New Roman"/>
                <w:b/>
                <w:sz w:val="20"/>
                <w:szCs w:val="20"/>
                <w:lang w:val="en-US" w:eastAsia="sl-SI"/>
              </w:rPr>
              <w:t xml:space="preserve"> </w:t>
            </w:r>
            <w:proofErr w:type="spellStart"/>
            <w:r w:rsidRPr="004838F8">
              <w:rPr>
                <w:rFonts w:ascii="Times New Roman" w:eastAsia="Arial Unicode MS" w:hAnsi="Times New Roman" w:cs="Times New Roman"/>
                <w:b/>
                <w:sz w:val="20"/>
                <w:szCs w:val="20"/>
                <w:lang w:val="en-US" w:eastAsia="sl-SI"/>
              </w:rPr>
              <w:t>izpolnjevanje</w:t>
            </w:r>
            <w:proofErr w:type="spellEnd"/>
            <w:r w:rsidRPr="004838F8">
              <w:rPr>
                <w:rFonts w:ascii="Times New Roman" w:eastAsia="Arial Unicode MS" w:hAnsi="Times New Roman" w:cs="Times New Roman"/>
                <w:b/>
                <w:sz w:val="20"/>
                <w:szCs w:val="20"/>
                <w:lang w:val="en-US" w:eastAsia="sl-SI"/>
              </w:rPr>
              <w:t xml:space="preserve"> </w:t>
            </w:r>
            <w:proofErr w:type="spellStart"/>
            <w:r w:rsidRPr="004838F8">
              <w:rPr>
                <w:rFonts w:ascii="Times New Roman" w:eastAsia="Arial Unicode MS" w:hAnsi="Times New Roman" w:cs="Times New Roman"/>
                <w:b/>
                <w:sz w:val="20"/>
                <w:szCs w:val="20"/>
                <w:lang w:val="en-US" w:eastAsia="sl-SI"/>
              </w:rPr>
              <w:t>pogoja</w:t>
            </w:r>
            <w:proofErr w:type="spellEnd"/>
          </w:p>
        </w:tc>
      </w:tr>
      <w:tr w:rsidR="004838F8" w:rsidRPr="004838F8" w:rsidTr="00114972">
        <w:trPr>
          <w:trHeight w:val="138"/>
        </w:trPr>
        <w:tc>
          <w:tcPr>
            <w:tcW w:w="675" w:type="dxa"/>
            <w:tcBorders>
              <w:top w:val="single" w:sz="4" w:space="0" w:color="auto"/>
              <w:left w:val="single" w:sz="4" w:space="0" w:color="000000"/>
              <w:bottom w:val="single" w:sz="4" w:space="0" w:color="auto"/>
              <w:right w:val="single" w:sz="4" w:space="0" w:color="000000"/>
            </w:tcBorders>
          </w:tcPr>
          <w:p w:rsidR="004838F8" w:rsidRPr="004C7F32" w:rsidRDefault="004838F8" w:rsidP="004838F8">
            <w:pPr>
              <w:tabs>
                <w:tab w:val="left" w:pos="820"/>
              </w:tabs>
              <w:spacing w:before="6" w:afterLines="40" w:after="96" w:line="240" w:lineRule="auto"/>
              <w:jc w:val="both"/>
              <w:rPr>
                <w:rFonts w:ascii="Times New Roman" w:eastAsia="Arial Unicode MS" w:hAnsi="Times New Roman" w:cs="Times New Roman"/>
                <w:strike/>
                <w:sz w:val="24"/>
                <w:lang w:eastAsia="sl-SI"/>
              </w:rPr>
            </w:pPr>
            <w:r w:rsidRPr="004C7F32">
              <w:rPr>
                <w:rFonts w:ascii="Times New Roman" w:eastAsia="Arial Unicode MS" w:hAnsi="Times New Roman" w:cs="Times New Roman"/>
                <w:strike/>
                <w:lang w:eastAsia="sl-SI"/>
              </w:rPr>
              <w:t>B.</w:t>
            </w:r>
          </w:p>
        </w:tc>
        <w:tc>
          <w:tcPr>
            <w:tcW w:w="4746" w:type="dxa"/>
            <w:tcBorders>
              <w:top w:val="single" w:sz="4" w:space="0" w:color="auto"/>
              <w:left w:val="single" w:sz="4" w:space="0" w:color="000000"/>
              <w:bottom w:val="single" w:sz="4" w:space="0" w:color="auto"/>
              <w:right w:val="single" w:sz="4" w:space="0" w:color="000000"/>
            </w:tcBorders>
            <w:vAlign w:val="center"/>
          </w:tcPr>
          <w:p w:rsidR="004838F8" w:rsidRPr="004C7F32" w:rsidRDefault="004838F8" w:rsidP="004838F8">
            <w:pPr>
              <w:spacing w:after="0" w:line="240" w:lineRule="auto"/>
              <w:rPr>
                <w:rFonts w:ascii="Times New Roman" w:eastAsia="Times New Roman" w:hAnsi="Times New Roman" w:cs="Times New Roman"/>
                <w:strike/>
                <w:sz w:val="20"/>
                <w:szCs w:val="20"/>
                <w:lang w:eastAsia="sl-SI"/>
              </w:rPr>
            </w:pPr>
            <w:r w:rsidRPr="004C7F32">
              <w:rPr>
                <w:rFonts w:ascii="Times New Roman" w:eastAsia="Times New Roman" w:hAnsi="Times New Roman" w:cs="Times New Roman"/>
                <w:strike/>
                <w:sz w:val="20"/>
                <w:szCs w:val="20"/>
                <w:lang w:eastAsia="sl-SI"/>
              </w:rPr>
              <w:t>Integriran analizni sistem omogoča analizo vseh razpisanih preiskav.</w:t>
            </w:r>
          </w:p>
        </w:tc>
        <w:tc>
          <w:tcPr>
            <w:tcW w:w="897" w:type="dxa"/>
            <w:tcBorders>
              <w:top w:val="single" w:sz="4" w:space="0" w:color="auto"/>
              <w:left w:val="single" w:sz="4" w:space="0" w:color="000000"/>
              <w:bottom w:val="single" w:sz="4" w:space="0" w:color="auto"/>
              <w:right w:val="single" w:sz="4" w:space="0" w:color="000000"/>
            </w:tcBorders>
          </w:tcPr>
          <w:p w:rsidR="004838F8" w:rsidRPr="004C7F32" w:rsidRDefault="004838F8" w:rsidP="004838F8">
            <w:pPr>
              <w:spacing w:after="0" w:line="240" w:lineRule="auto"/>
              <w:rPr>
                <w:rFonts w:ascii="Times New Roman" w:eastAsia="Arial Unicode MS" w:hAnsi="Times New Roman" w:cs="Times New Roman"/>
                <w:strike/>
                <w:sz w:val="20"/>
                <w:szCs w:val="20"/>
                <w:lang w:val="en-US"/>
              </w:rPr>
            </w:pPr>
            <w:r w:rsidRPr="004C7F32">
              <w:rPr>
                <w:rFonts w:ascii="Times New Roman" w:eastAsia="Arial Unicode MS" w:hAnsi="Times New Roman" w:cs="Times New Roman"/>
                <w:strike/>
                <w:sz w:val="20"/>
                <w:szCs w:val="20"/>
                <w:lang w:val="en-US"/>
              </w:rPr>
              <w:t xml:space="preserve">10 </w:t>
            </w:r>
            <w:proofErr w:type="spellStart"/>
            <w:r w:rsidRPr="004C7F32">
              <w:rPr>
                <w:rFonts w:ascii="Times New Roman" w:eastAsia="Arial Unicode MS" w:hAnsi="Times New Roman" w:cs="Times New Roman"/>
                <w:strike/>
                <w:sz w:val="20"/>
                <w:szCs w:val="20"/>
                <w:lang w:val="en-US"/>
              </w:rPr>
              <w:t>točk</w:t>
            </w:r>
            <w:proofErr w:type="spellEnd"/>
            <w:r w:rsidRPr="004C7F32">
              <w:rPr>
                <w:rFonts w:ascii="Times New Roman" w:eastAsia="Arial Unicode MS" w:hAnsi="Times New Roman" w:cs="Times New Roman"/>
                <w:strike/>
                <w:sz w:val="20"/>
                <w:szCs w:val="20"/>
                <w:lang w:val="en-US"/>
              </w:rPr>
              <w:t xml:space="preserve"> </w:t>
            </w:r>
          </w:p>
        </w:tc>
        <w:tc>
          <w:tcPr>
            <w:tcW w:w="1507" w:type="dxa"/>
            <w:tcBorders>
              <w:top w:val="single" w:sz="4" w:space="0" w:color="auto"/>
              <w:left w:val="single" w:sz="4" w:space="0" w:color="000000"/>
              <w:bottom w:val="single" w:sz="4" w:space="0" w:color="auto"/>
              <w:right w:val="single" w:sz="4" w:space="0" w:color="auto"/>
            </w:tcBorders>
            <w:vAlign w:val="center"/>
          </w:tcPr>
          <w:p w:rsidR="004838F8" w:rsidRPr="003F277E" w:rsidRDefault="003F277E" w:rsidP="003F277E">
            <w:pPr>
              <w:spacing w:after="0" w:line="240" w:lineRule="auto"/>
              <w:jc w:val="center"/>
              <w:rPr>
                <w:rFonts w:ascii="Times New Roman" w:eastAsia="Arial Unicode MS" w:hAnsi="Times New Roman" w:cs="Times New Roman"/>
                <w:sz w:val="20"/>
                <w:szCs w:val="20"/>
                <w:lang w:val="en-US"/>
              </w:rPr>
            </w:pPr>
            <w:r w:rsidRPr="003F277E">
              <w:rPr>
                <w:rFonts w:ascii="Times New Roman" w:eastAsia="Arial Unicode MS" w:hAnsi="Times New Roman" w:cs="Times New Roman"/>
                <w:color w:val="FF0000"/>
                <w:sz w:val="20"/>
                <w:szCs w:val="20"/>
                <w:lang w:val="en-US"/>
              </w:rPr>
              <w:t>x</w:t>
            </w:r>
          </w:p>
        </w:tc>
        <w:tc>
          <w:tcPr>
            <w:tcW w:w="1800" w:type="dxa"/>
            <w:tcBorders>
              <w:top w:val="single" w:sz="4" w:space="0" w:color="auto"/>
              <w:left w:val="single" w:sz="4" w:space="0" w:color="000000"/>
              <w:bottom w:val="single" w:sz="4" w:space="0" w:color="auto"/>
              <w:right w:val="single" w:sz="4" w:space="0" w:color="auto"/>
            </w:tcBorders>
            <w:vAlign w:val="center"/>
          </w:tcPr>
          <w:p w:rsidR="004838F8" w:rsidRPr="004C7F32" w:rsidRDefault="003F277E" w:rsidP="003F277E">
            <w:pPr>
              <w:spacing w:after="0" w:line="240" w:lineRule="auto"/>
              <w:jc w:val="center"/>
              <w:rPr>
                <w:rFonts w:ascii="Times New Roman" w:eastAsia="Arial Unicode MS" w:hAnsi="Times New Roman" w:cs="Times New Roman"/>
                <w:strike/>
                <w:color w:val="FF0000"/>
                <w:sz w:val="20"/>
                <w:szCs w:val="20"/>
                <w:lang w:val="en-US"/>
              </w:rPr>
            </w:pPr>
            <w:r>
              <w:rPr>
                <w:rFonts w:ascii="Times New Roman" w:eastAsia="Arial Unicode MS" w:hAnsi="Times New Roman" w:cs="Times New Roman"/>
                <w:strike/>
                <w:color w:val="FF0000"/>
                <w:sz w:val="20"/>
                <w:szCs w:val="20"/>
                <w:lang w:val="en-US"/>
              </w:rPr>
              <w:t>x</w:t>
            </w:r>
          </w:p>
        </w:tc>
      </w:tr>
      <w:tr w:rsidR="004838F8" w:rsidRPr="004838F8" w:rsidTr="00114972">
        <w:trPr>
          <w:trHeight w:val="138"/>
        </w:trPr>
        <w:tc>
          <w:tcPr>
            <w:tcW w:w="675" w:type="dxa"/>
            <w:tcBorders>
              <w:top w:val="single" w:sz="4" w:space="0" w:color="auto"/>
              <w:left w:val="single" w:sz="4" w:space="0" w:color="000000"/>
              <w:bottom w:val="single" w:sz="4" w:space="0" w:color="auto"/>
              <w:right w:val="single" w:sz="4" w:space="0" w:color="000000"/>
            </w:tcBorders>
          </w:tcPr>
          <w:p w:rsidR="004838F8" w:rsidRPr="004C7F32" w:rsidRDefault="004838F8" w:rsidP="004838F8">
            <w:pPr>
              <w:tabs>
                <w:tab w:val="left" w:pos="820"/>
              </w:tabs>
              <w:spacing w:before="6" w:afterLines="40" w:after="96" w:line="240" w:lineRule="auto"/>
              <w:jc w:val="both"/>
              <w:rPr>
                <w:rFonts w:ascii="Times New Roman" w:eastAsia="Arial Unicode MS" w:hAnsi="Times New Roman" w:cs="Times New Roman"/>
                <w:strike/>
                <w:sz w:val="24"/>
                <w:lang w:eastAsia="sl-SI"/>
              </w:rPr>
            </w:pPr>
            <w:r w:rsidRPr="004C7F32">
              <w:rPr>
                <w:rFonts w:ascii="Times New Roman" w:eastAsia="Arial Unicode MS" w:hAnsi="Times New Roman" w:cs="Times New Roman"/>
                <w:strike/>
                <w:lang w:eastAsia="sl-SI"/>
              </w:rPr>
              <w:t>C.</w:t>
            </w:r>
          </w:p>
        </w:tc>
        <w:tc>
          <w:tcPr>
            <w:tcW w:w="4746" w:type="dxa"/>
            <w:tcBorders>
              <w:top w:val="single" w:sz="4" w:space="0" w:color="auto"/>
              <w:left w:val="single" w:sz="4" w:space="0" w:color="000000"/>
              <w:bottom w:val="single" w:sz="4" w:space="0" w:color="auto"/>
              <w:right w:val="single" w:sz="4" w:space="0" w:color="000000"/>
            </w:tcBorders>
            <w:vAlign w:val="center"/>
          </w:tcPr>
          <w:p w:rsidR="004838F8" w:rsidRPr="004C7F32" w:rsidRDefault="004838F8" w:rsidP="004838F8">
            <w:pPr>
              <w:spacing w:after="0" w:line="240" w:lineRule="auto"/>
              <w:rPr>
                <w:rFonts w:ascii="Times New Roman" w:eastAsia="Times New Roman" w:hAnsi="Times New Roman" w:cs="Times New Roman"/>
                <w:strike/>
                <w:sz w:val="20"/>
                <w:szCs w:val="20"/>
                <w:lang w:eastAsia="sl-SI"/>
              </w:rPr>
            </w:pPr>
            <w:r w:rsidRPr="004C7F32">
              <w:rPr>
                <w:rFonts w:ascii="Times New Roman" w:eastAsia="Times New Roman" w:hAnsi="Times New Roman" w:cs="Times New Roman"/>
                <w:strike/>
                <w:sz w:val="20"/>
                <w:szCs w:val="20"/>
                <w:lang w:eastAsia="sl-SI"/>
              </w:rPr>
              <w:t>Analitski sistem mora imeti možnost arhiviranja analiziranih vzorcev neposredno v arhivska stojala, ki imajo lasten pokrov in ločiti vzorce s preiskavami, ki jih ne delamo vsak dan, v ločena stojala Analitski sistem mora imeti  informacijo o lokaciji vzorca v arhivskem stojalu.</w:t>
            </w:r>
          </w:p>
        </w:tc>
        <w:tc>
          <w:tcPr>
            <w:tcW w:w="897" w:type="dxa"/>
            <w:tcBorders>
              <w:top w:val="single" w:sz="4" w:space="0" w:color="auto"/>
              <w:left w:val="single" w:sz="4" w:space="0" w:color="000000"/>
              <w:bottom w:val="single" w:sz="4" w:space="0" w:color="auto"/>
              <w:right w:val="single" w:sz="4" w:space="0" w:color="000000"/>
            </w:tcBorders>
          </w:tcPr>
          <w:p w:rsidR="004838F8" w:rsidRPr="004C7F32" w:rsidRDefault="004838F8" w:rsidP="004838F8">
            <w:pPr>
              <w:spacing w:after="0" w:line="240" w:lineRule="auto"/>
              <w:rPr>
                <w:rFonts w:ascii="Times New Roman" w:eastAsia="Arial Unicode MS" w:hAnsi="Times New Roman" w:cs="Times New Roman"/>
                <w:strike/>
                <w:sz w:val="20"/>
                <w:szCs w:val="20"/>
                <w:lang w:val="en-US"/>
              </w:rPr>
            </w:pPr>
            <w:r w:rsidRPr="004C7F32">
              <w:rPr>
                <w:rFonts w:ascii="Times New Roman" w:eastAsia="Arial Unicode MS" w:hAnsi="Times New Roman" w:cs="Times New Roman"/>
                <w:strike/>
                <w:sz w:val="20"/>
                <w:szCs w:val="20"/>
                <w:lang w:val="en-US"/>
              </w:rPr>
              <w:t xml:space="preserve">10 </w:t>
            </w:r>
            <w:proofErr w:type="spellStart"/>
            <w:r w:rsidRPr="004C7F32">
              <w:rPr>
                <w:rFonts w:ascii="Times New Roman" w:eastAsia="Arial Unicode MS" w:hAnsi="Times New Roman" w:cs="Times New Roman"/>
                <w:strike/>
                <w:sz w:val="20"/>
                <w:szCs w:val="20"/>
                <w:lang w:val="en-US"/>
              </w:rPr>
              <w:t>točk</w:t>
            </w:r>
            <w:proofErr w:type="spellEnd"/>
            <w:r w:rsidRPr="004C7F32">
              <w:rPr>
                <w:rFonts w:ascii="Times New Roman" w:eastAsia="Arial Unicode MS" w:hAnsi="Times New Roman" w:cs="Times New Roman"/>
                <w:strike/>
                <w:sz w:val="20"/>
                <w:szCs w:val="20"/>
                <w:lang w:val="en-US"/>
              </w:rPr>
              <w:t xml:space="preserve"> </w:t>
            </w:r>
          </w:p>
        </w:tc>
        <w:tc>
          <w:tcPr>
            <w:tcW w:w="1507" w:type="dxa"/>
            <w:tcBorders>
              <w:top w:val="single" w:sz="4" w:space="0" w:color="auto"/>
              <w:left w:val="single" w:sz="4" w:space="0" w:color="000000"/>
              <w:bottom w:val="single" w:sz="4" w:space="0" w:color="auto"/>
              <w:right w:val="single" w:sz="4" w:space="0" w:color="auto"/>
            </w:tcBorders>
            <w:vAlign w:val="center"/>
          </w:tcPr>
          <w:p w:rsidR="004838F8" w:rsidRPr="003F277E" w:rsidRDefault="003F277E" w:rsidP="003F277E">
            <w:pPr>
              <w:spacing w:after="0" w:line="240" w:lineRule="auto"/>
              <w:jc w:val="center"/>
              <w:rPr>
                <w:rFonts w:ascii="Times New Roman" w:eastAsia="Arial Unicode MS" w:hAnsi="Times New Roman" w:cs="Times New Roman"/>
                <w:sz w:val="20"/>
                <w:szCs w:val="20"/>
                <w:lang w:val="en-US"/>
              </w:rPr>
            </w:pPr>
            <w:r w:rsidRPr="003F277E">
              <w:rPr>
                <w:rFonts w:ascii="Times New Roman" w:eastAsia="Arial Unicode MS" w:hAnsi="Times New Roman" w:cs="Times New Roman"/>
                <w:color w:val="FF0000"/>
                <w:sz w:val="20"/>
                <w:szCs w:val="20"/>
                <w:lang w:val="en-US"/>
              </w:rPr>
              <w:t>x</w:t>
            </w:r>
          </w:p>
        </w:tc>
        <w:tc>
          <w:tcPr>
            <w:tcW w:w="1800" w:type="dxa"/>
            <w:tcBorders>
              <w:top w:val="single" w:sz="4" w:space="0" w:color="auto"/>
              <w:left w:val="single" w:sz="4" w:space="0" w:color="000000"/>
              <w:bottom w:val="single" w:sz="4" w:space="0" w:color="auto"/>
              <w:right w:val="single" w:sz="4" w:space="0" w:color="auto"/>
            </w:tcBorders>
            <w:vAlign w:val="center"/>
          </w:tcPr>
          <w:p w:rsidR="004838F8" w:rsidRPr="004C7F32" w:rsidRDefault="003F277E" w:rsidP="003F277E">
            <w:pPr>
              <w:spacing w:after="0" w:line="240" w:lineRule="auto"/>
              <w:jc w:val="center"/>
              <w:rPr>
                <w:rFonts w:ascii="Times New Roman" w:eastAsia="Arial Unicode MS" w:hAnsi="Times New Roman" w:cs="Times New Roman"/>
                <w:strike/>
                <w:color w:val="FF0000"/>
                <w:sz w:val="20"/>
                <w:szCs w:val="20"/>
                <w:lang w:val="en-US"/>
              </w:rPr>
            </w:pPr>
            <w:r>
              <w:rPr>
                <w:rFonts w:ascii="Times New Roman" w:eastAsia="Arial Unicode MS" w:hAnsi="Times New Roman" w:cs="Times New Roman"/>
                <w:strike/>
                <w:color w:val="FF0000"/>
                <w:sz w:val="20"/>
                <w:szCs w:val="20"/>
                <w:lang w:val="en-US"/>
              </w:rPr>
              <w:t>x</w:t>
            </w:r>
          </w:p>
        </w:tc>
      </w:tr>
      <w:tr w:rsidR="004838F8" w:rsidRPr="004838F8" w:rsidTr="00114972">
        <w:trPr>
          <w:trHeight w:val="130"/>
        </w:trPr>
        <w:tc>
          <w:tcPr>
            <w:tcW w:w="675" w:type="dxa"/>
            <w:tcBorders>
              <w:top w:val="single" w:sz="4" w:space="0" w:color="auto"/>
              <w:left w:val="single" w:sz="4" w:space="0" w:color="000000"/>
              <w:bottom w:val="single" w:sz="4" w:space="0" w:color="auto"/>
              <w:right w:val="single" w:sz="4" w:space="0" w:color="000000"/>
            </w:tcBorders>
          </w:tcPr>
          <w:p w:rsidR="004838F8" w:rsidRPr="004838F8" w:rsidRDefault="004838F8" w:rsidP="004838F8">
            <w:pPr>
              <w:tabs>
                <w:tab w:val="left" w:pos="820"/>
              </w:tabs>
              <w:spacing w:before="6" w:afterLines="40" w:after="96" w:line="240" w:lineRule="auto"/>
              <w:jc w:val="both"/>
              <w:rPr>
                <w:rFonts w:ascii="Times New Roman" w:eastAsia="Arial Unicode MS" w:hAnsi="Times New Roman" w:cs="Times New Roman"/>
                <w:sz w:val="24"/>
                <w:lang w:eastAsia="sl-SI"/>
              </w:rPr>
            </w:pPr>
            <w:r w:rsidRPr="004838F8">
              <w:rPr>
                <w:rFonts w:ascii="Times New Roman" w:eastAsia="Arial Unicode MS" w:hAnsi="Times New Roman" w:cs="Times New Roman"/>
                <w:sz w:val="24"/>
                <w:lang w:eastAsia="sl-SI"/>
              </w:rPr>
              <w:t>D.</w:t>
            </w:r>
          </w:p>
        </w:tc>
        <w:tc>
          <w:tcPr>
            <w:tcW w:w="4746" w:type="dxa"/>
            <w:tcBorders>
              <w:top w:val="single" w:sz="4" w:space="0" w:color="auto"/>
              <w:left w:val="single" w:sz="4" w:space="0" w:color="000000"/>
              <w:bottom w:val="single" w:sz="4" w:space="0" w:color="auto"/>
              <w:right w:val="single" w:sz="4" w:space="0" w:color="000000"/>
            </w:tcBorders>
            <w:vAlign w:val="center"/>
          </w:tcPr>
          <w:p w:rsidR="004838F8" w:rsidRPr="004838F8" w:rsidRDefault="004838F8" w:rsidP="004838F8">
            <w:pPr>
              <w:spacing w:after="0" w:line="240" w:lineRule="auto"/>
              <w:rPr>
                <w:rFonts w:ascii="Times New Roman" w:eastAsia="Times New Roman" w:hAnsi="Times New Roman" w:cs="Times New Roman"/>
                <w:sz w:val="20"/>
                <w:szCs w:val="20"/>
                <w:lang w:eastAsia="sl-SI"/>
              </w:rPr>
            </w:pPr>
            <w:r w:rsidRPr="004838F8">
              <w:rPr>
                <w:rFonts w:ascii="Times New Roman" w:eastAsia="Times New Roman" w:hAnsi="Times New Roman" w:cs="Times New Roman"/>
                <w:sz w:val="20"/>
                <w:szCs w:val="20"/>
                <w:lang w:eastAsia="sl-SI"/>
              </w:rPr>
              <w:t>Integrirani analitski sistem mora omogočati samodejno dnevno vzdrževanje ob času določenem s strani uporabnika, ki mora biti brez posega uporabnika/naročnika.</w:t>
            </w:r>
          </w:p>
        </w:tc>
        <w:tc>
          <w:tcPr>
            <w:tcW w:w="897" w:type="dxa"/>
            <w:tcBorders>
              <w:top w:val="single" w:sz="4" w:space="0" w:color="auto"/>
              <w:left w:val="single" w:sz="4" w:space="0" w:color="000000"/>
              <w:bottom w:val="single" w:sz="4" w:space="0" w:color="auto"/>
              <w:right w:val="single" w:sz="4" w:space="0" w:color="000000"/>
            </w:tcBorders>
          </w:tcPr>
          <w:p w:rsidR="004838F8" w:rsidRPr="004838F8" w:rsidRDefault="004838F8" w:rsidP="004838F8">
            <w:pPr>
              <w:spacing w:after="0" w:line="240" w:lineRule="auto"/>
              <w:rPr>
                <w:rFonts w:ascii="Times New Roman" w:eastAsia="Arial Unicode MS" w:hAnsi="Times New Roman" w:cs="Times New Roman"/>
                <w:sz w:val="20"/>
                <w:szCs w:val="20"/>
                <w:lang w:val="en-US"/>
              </w:rPr>
            </w:pPr>
            <w:r w:rsidRPr="004838F8">
              <w:rPr>
                <w:rFonts w:ascii="Times New Roman" w:eastAsia="Arial Unicode MS" w:hAnsi="Times New Roman" w:cs="Times New Roman"/>
                <w:sz w:val="20"/>
                <w:szCs w:val="20"/>
                <w:lang w:val="en-US"/>
              </w:rPr>
              <w:t xml:space="preserve">10 </w:t>
            </w:r>
            <w:proofErr w:type="spellStart"/>
            <w:r w:rsidRPr="004838F8">
              <w:rPr>
                <w:rFonts w:ascii="Times New Roman" w:eastAsia="Arial Unicode MS" w:hAnsi="Times New Roman" w:cs="Times New Roman"/>
                <w:sz w:val="20"/>
                <w:szCs w:val="20"/>
                <w:lang w:val="en-US"/>
              </w:rPr>
              <w:t>točk</w:t>
            </w:r>
            <w:proofErr w:type="spellEnd"/>
            <w:r w:rsidRPr="004838F8">
              <w:rPr>
                <w:rFonts w:ascii="Times New Roman" w:eastAsia="Arial Unicode MS" w:hAnsi="Times New Roman" w:cs="Times New Roman"/>
                <w:sz w:val="20"/>
                <w:szCs w:val="20"/>
                <w:lang w:val="en-US"/>
              </w:rPr>
              <w:t xml:space="preserve"> </w:t>
            </w:r>
          </w:p>
        </w:tc>
        <w:tc>
          <w:tcPr>
            <w:tcW w:w="1507" w:type="dxa"/>
            <w:tcBorders>
              <w:top w:val="single" w:sz="4" w:space="0" w:color="auto"/>
              <w:left w:val="single" w:sz="4" w:space="0" w:color="000000"/>
              <w:bottom w:val="single" w:sz="4" w:space="0" w:color="auto"/>
              <w:right w:val="single" w:sz="4" w:space="0" w:color="auto"/>
            </w:tcBorders>
            <w:vAlign w:val="center"/>
          </w:tcPr>
          <w:p w:rsidR="004838F8" w:rsidRPr="008E49DA" w:rsidRDefault="004838F8" w:rsidP="004838F8">
            <w:pPr>
              <w:spacing w:after="0" w:line="240" w:lineRule="auto"/>
              <w:rPr>
                <w:rFonts w:ascii="Times New Roman" w:eastAsia="Arial Unicode MS" w:hAnsi="Times New Roman" w:cs="Times New Roman"/>
                <w:color w:val="FF0000"/>
                <w:sz w:val="20"/>
                <w:szCs w:val="20"/>
                <w:lang w:val="en-US"/>
              </w:rPr>
            </w:pPr>
          </w:p>
        </w:tc>
        <w:tc>
          <w:tcPr>
            <w:tcW w:w="1800" w:type="dxa"/>
            <w:tcBorders>
              <w:top w:val="single" w:sz="4" w:space="0" w:color="auto"/>
              <w:left w:val="single" w:sz="4" w:space="0" w:color="000000"/>
              <w:bottom w:val="single" w:sz="4" w:space="0" w:color="auto"/>
              <w:right w:val="single" w:sz="4" w:space="0" w:color="auto"/>
            </w:tcBorders>
            <w:vAlign w:val="center"/>
          </w:tcPr>
          <w:p w:rsidR="004838F8" w:rsidRPr="008E49DA" w:rsidRDefault="004838F8" w:rsidP="004838F8">
            <w:pPr>
              <w:spacing w:after="0" w:line="240" w:lineRule="auto"/>
              <w:rPr>
                <w:rFonts w:ascii="Times New Roman" w:eastAsia="Arial Unicode MS" w:hAnsi="Times New Roman" w:cs="Times New Roman"/>
                <w:color w:val="FF0000"/>
                <w:sz w:val="20"/>
                <w:szCs w:val="20"/>
                <w:lang w:val="en-US"/>
              </w:rPr>
            </w:pPr>
          </w:p>
        </w:tc>
      </w:tr>
    </w:tbl>
    <w:p w:rsidR="004838F8" w:rsidRPr="004838F8" w:rsidRDefault="004838F8" w:rsidP="004838F8">
      <w:pPr>
        <w:spacing w:after="0" w:line="240" w:lineRule="auto"/>
        <w:rPr>
          <w:rFonts w:ascii="Times New Roman" w:eastAsia="Arial Unicode MS" w:hAnsi="Times New Roman" w:cs="Times New Roman"/>
          <w:b/>
          <w:bCs/>
          <w:sz w:val="24"/>
          <w:szCs w:val="24"/>
          <w:lang w:eastAsia="sl-SI"/>
        </w:rPr>
      </w:pPr>
    </w:p>
    <w:p w:rsidR="00235EFB" w:rsidRPr="003F277E" w:rsidRDefault="00E5679D" w:rsidP="003F277E">
      <w:pPr>
        <w:spacing w:before="100" w:beforeAutospacing="1" w:after="100" w:afterAutospacing="1" w:line="240" w:lineRule="auto"/>
        <w:jc w:val="both"/>
        <w:rPr>
          <w:rFonts w:ascii="Times New Roman" w:eastAsia="Times New Roman" w:hAnsi="Times New Roman" w:cs="Times New Roman"/>
          <w:b/>
          <w:bCs/>
          <w:sz w:val="24"/>
          <w:szCs w:val="24"/>
          <w:lang w:eastAsia="sl-SI"/>
        </w:rPr>
      </w:pPr>
      <w:r w:rsidRPr="00E5679D">
        <w:rPr>
          <w:rFonts w:ascii="Times New Roman" w:eastAsia="Times New Roman" w:hAnsi="Times New Roman" w:cs="Times New Roman"/>
          <w:sz w:val="24"/>
          <w:szCs w:val="24"/>
          <w:lang w:eastAsia="sl-SI"/>
        </w:rPr>
        <w:t>Naročnik bo izbral ponudnika, ki bo imel najvišji seštevek točk s strani ponudbene vrednosti (cene) in kakovostnih meril. V kolikor bo imelo več ponudnikov enako število točk, bo naročnik izbral ponudnika z najnižjo ceno pri ponudbeni vrednosti.</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lastRenderedPageBreak/>
        <w:t>XIII. PODIZVAJALCI</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lahko del javnega naročila odda v </w:t>
      </w:r>
      <w:proofErr w:type="spellStart"/>
      <w:r w:rsidRPr="00235EFB">
        <w:rPr>
          <w:rFonts w:ascii="Times New Roman" w:eastAsia="Times New Roman" w:hAnsi="Times New Roman" w:cs="Times New Roman"/>
          <w:sz w:val="24"/>
          <w:szCs w:val="24"/>
          <w:lang w:eastAsia="sl-SI"/>
        </w:rPr>
        <w:t>podizvajanje</w:t>
      </w:r>
      <w:proofErr w:type="spellEnd"/>
      <w:r w:rsidRPr="00235EFB">
        <w:rPr>
          <w:rFonts w:ascii="Times New Roman" w:eastAsia="Times New Roman" w:hAnsi="Times New Roman" w:cs="Times New Roman"/>
          <w:sz w:val="24"/>
          <w:szCs w:val="24"/>
          <w:lang w:eastAsia="sl-SI"/>
        </w:rPr>
        <w:t>. Podizvajalec je gospodarski subjekt, ki je pravna ali fizična oseba in za ponudnika, s katerim je naročnik sklenil pogodbo o izvedbi javnega naročila, dobavlja blago ali izvaja storitev oz. gradnjo, ki je neposredno povezana s predmetom javnega naročila.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Izpolnjevanje pogojev za podizvajalce mora biti v skladu s 94. členom Zakona o javnem naročanju (Uradni list RS št. 91/2015, 14/2018</w:t>
      </w:r>
      <w:r w:rsidR="001E5E83">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121/2021</w:t>
      </w:r>
      <w:r w:rsidR="001E5E83">
        <w:rPr>
          <w:rFonts w:ascii="Times New Roman" w:eastAsia="Times New Roman" w:hAnsi="Times New Roman" w:cs="Times New Roman"/>
          <w:sz w:val="24"/>
          <w:szCs w:val="24"/>
          <w:lang w:eastAsia="sl-SI"/>
        </w:rPr>
        <w:t xml:space="preserve"> in 10/22</w:t>
      </w:r>
      <w:r w:rsidRPr="00235EFB">
        <w:rPr>
          <w:rFonts w:ascii="Times New Roman" w:eastAsia="Times New Roman" w:hAnsi="Times New Roman" w:cs="Times New Roman"/>
          <w:sz w:val="24"/>
          <w:szCs w:val="24"/>
          <w:lang w:eastAsia="sl-SI"/>
        </w:rPr>
        <w:t xml:space="preserv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Ponudnik, ki bo javno naročilo izvajal s podizvajalci, mora v ponudbi:</w:t>
      </w:r>
    </w:p>
    <w:p w:rsidR="00235EFB" w:rsidRPr="00235EFB" w:rsidRDefault="00235EFB" w:rsidP="00235EFB">
      <w:pPr>
        <w:numPr>
          <w:ilvl w:val="0"/>
          <w:numId w:val="14"/>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navesti vse podizvajalce ter vsak del javnega naročila, ki ga namerava oddati v </w:t>
      </w:r>
      <w:proofErr w:type="spellStart"/>
      <w:r w:rsidRPr="00235EFB">
        <w:rPr>
          <w:rFonts w:ascii="Times New Roman" w:eastAsia="Times New Roman" w:hAnsi="Times New Roman" w:cs="Times New Roman"/>
          <w:iCs/>
          <w:color w:val="000000"/>
          <w:sz w:val="24"/>
          <w:szCs w:val="24"/>
          <w:lang w:eastAsia="sl-SI"/>
        </w:rPr>
        <w:t>p</w:t>
      </w:r>
      <w:r w:rsidRPr="00235EFB">
        <w:rPr>
          <w:rFonts w:ascii="Times New Roman" w:eastAsia="Times New Roman" w:hAnsi="Times New Roman" w:cs="Times New Roman"/>
          <w:iCs/>
          <w:sz w:val="24"/>
          <w:szCs w:val="24"/>
          <w:lang w:eastAsia="sl-SI"/>
        </w:rPr>
        <w:t>o</w:t>
      </w:r>
      <w:r w:rsidRPr="00235EFB">
        <w:rPr>
          <w:rFonts w:ascii="Times New Roman" w:eastAsia="Times New Roman" w:hAnsi="Times New Roman" w:cs="Times New Roman"/>
          <w:iCs/>
          <w:color w:val="000000"/>
          <w:sz w:val="24"/>
          <w:szCs w:val="24"/>
          <w:lang w:eastAsia="sl-SI"/>
        </w:rPr>
        <w:t>dizvajanje</w:t>
      </w:r>
      <w:proofErr w:type="spellEnd"/>
    </w:p>
    <w:p w:rsidR="00235EFB" w:rsidRPr="00235EFB" w:rsidRDefault="00235EFB" w:rsidP="00235EFB">
      <w:pPr>
        <w:numPr>
          <w:ilvl w:val="0"/>
          <w:numId w:val="14"/>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kontaktne podatke in zakonite zastopnike predlaganih podizvajalcev</w:t>
      </w:r>
    </w:p>
    <w:p w:rsidR="00235EFB" w:rsidRPr="00235EFB" w:rsidRDefault="00235EFB" w:rsidP="00235EFB">
      <w:pPr>
        <w:numPr>
          <w:ilvl w:val="0"/>
          <w:numId w:val="14"/>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navesti izpolnjene ESPD teh podizvajalcev v skladu z 79. </w:t>
      </w:r>
      <w:proofErr w:type="spellStart"/>
      <w:r w:rsidRPr="00235EFB">
        <w:rPr>
          <w:rFonts w:ascii="Times New Roman" w:eastAsia="Times New Roman" w:hAnsi="Times New Roman" w:cs="Times New Roman"/>
          <w:color w:val="000000"/>
          <w:sz w:val="24"/>
          <w:szCs w:val="24"/>
          <w:lang w:eastAsia="sl-SI"/>
        </w:rPr>
        <w:t>členom</w:t>
      </w:r>
      <w:proofErr w:type="spellEnd"/>
      <w:r w:rsidRPr="00235EFB">
        <w:rPr>
          <w:rFonts w:ascii="Times New Roman" w:eastAsia="Times New Roman" w:hAnsi="Times New Roman" w:cs="Times New Roman"/>
          <w:color w:val="000000"/>
          <w:sz w:val="24"/>
          <w:szCs w:val="24"/>
          <w:lang w:eastAsia="sl-SI"/>
        </w:rPr>
        <w:t xml:space="preserve"> ZJN ter</w:t>
      </w:r>
    </w:p>
    <w:p w:rsidR="00235EFB" w:rsidRPr="00235EFB" w:rsidRDefault="00235EFB" w:rsidP="00235EFB">
      <w:pPr>
        <w:numPr>
          <w:ilvl w:val="0"/>
          <w:numId w:val="14"/>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priložiti zahtevo podizvajalca za neposredno </w:t>
      </w:r>
      <w:proofErr w:type="spellStart"/>
      <w:r w:rsidRPr="00235EFB">
        <w:rPr>
          <w:rFonts w:ascii="Times New Roman" w:eastAsia="Times New Roman" w:hAnsi="Times New Roman" w:cs="Times New Roman"/>
          <w:color w:val="000000"/>
          <w:sz w:val="24"/>
          <w:szCs w:val="24"/>
          <w:lang w:eastAsia="sl-SI"/>
        </w:rPr>
        <w:t>plačilo</w:t>
      </w:r>
      <w:proofErr w:type="spellEnd"/>
      <w:r w:rsidRPr="00235EFB">
        <w:rPr>
          <w:rFonts w:ascii="Times New Roman" w:eastAsia="Times New Roman" w:hAnsi="Times New Roman" w:cs="Times New Roman"/>
          <w:color w:val="000000"/>
          <w:sz w:val="24"/>
          <w:szCs w:val="24"/>
          <w:lang w:eastAsia="sl-SI"/>
        </w:rPr>
        <w:t xml:space="preserve">, </w:t>
      </w:r>
      <w:proofErr w:type="spellStart"/>
      <w:r w:rsidRPr="00235EFB">
        <w:rPr>
          <w:rFonts w:ascii="Times New Roman" w:eastAsia="Times New Roman" w:hAnsi="Times New Roman" w:cs="Times New Roman"/>
          <w:color w:val="000000"/>
          <w:sz w:val="24"/>
          <w:szCs w:val="24"/>
          <w:lang w:eastAsia="sl-SI"/>
        </w:rPr>
        <w:t>če</w:t>
      </w:r>
      <w:proofErr w:type="spellEnd"/>
      <w:r w:rsidRPr="00235EFB">
        <w:rPr>
          <w:rFonts w:ascii="Times New Roman" w:eastAsia="Times New Roman" w:hAnsi="Times New Roman" w:cs="Times New Roman"/>
          <w:color w:val="000000"/>
          <w:sz w:val="24"/>
          <w:szCs w:val="24"/>
          <w:lang w:eastAsia="sl-SI"/>
        </w:rPr>
        <w:t xml:space="preserve"> podizvajalec to zahteva.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V kolikor podizvajalec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se šteje, da je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obvezno in obveznost zavezuje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in glavnega izvajalca. Kadar namerava ponudnik izvesti javno </w:t>
      </w:r>
      <w:proofErr w:type="spellStart"/>
      <w:r w:rsidRPr="00235EFB">
        <w:rPr>
          <w:rFonts w:ascii="Times New Roman" w:eastAsia="Times New Roman" w:hAnsi="Times New Roman" w:cs="Times New Roman"/>
          <w:iCs/>
          <w:color w:val="000000"/>
          <w:sz w:val="24"/>
          <w:szCs w:val="24"/>
          <w:lang w:eastAsia="sl-SI"/>
        </w:rPr>
        <w:t>naročilo</w:t>
      </w:r>
      <w:proofErr w:type="spellEnd"/>
      <w:r w:rsidRPr="00235EFB">
        <w:rPr>
          <w:rFonts w:ascii="Times New Roman" w:eastAsia="Times New Roman" w:hAnsi="Times New Roman" w:cs="Times New Roman"/>
          <w:iCs/>
          <w:color w:val="000000"/>
          <w:sz w:val="24"/>
          <w:szCs w:val="24"/>
          <w:lang w:eastAsia="sl-SI"/>
        </w:rPr>
        <w:t xml:space="preserve"> s podizvajalcem, ki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mora:</w:t>
      </w:r>
    </w:p>
    <w:p w:rsidR="00235EFB" w:rsidRPr="00235EFB" w:rsidRDefault="00235EFB" w:rsidP="00235EFB">
      <w:pPr>
        <w:numPr>
          <w:ilvl w:val="0"/>
          <w:numId w:val="15"/>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glavni izvajalec v pogodbi pooblastiti </w:t>
      </w:r>
      <w:proofErr w:type="spellStart"/>
      <w:r w:rsidRPr="00235EFB">
        <w:rPr>
          <w:rFonts w:ascii="Times New Roman" w:eastAsia="Times New Roman" w:hAnsi="Times New Roman" w:cs="Times New Roman"/>
          <w:color w:val="000000"/>
          <w:sz w:val="24"/>
          <w:szCs w:val="24"/>
          <w:lang w:eastAsia="sl-SI"/>
        </w:rPr>
        <w:t>naročnika</w:t>
      </w:r>
      <w:proofErr w:type="spellEnd"/>
      <w:r w:rsidRPr="00235EFB">
        <w:rPr>
          <w:rFonts w:ascii="Times New Roman" w:eastAsia="Times New Roman" w:hAnsi="Times New Roman" w:cs="Times New Roman"/>
          <w:color w:val="000000"/>
          <w:sz w:val="24"/>
          <w:szCs w:val="24"/>
          <w:lang w:eastAsia="sl-SI"/>
        </w:rPr>
        <w:t xml:space="preserve">, da na podlagi potrjenega </w:t>
      </w:r>
      <w:proofErr w:type="spellStart"/>
      <w:r w:rsidRPr="00235EFB">
        <w:rPr>
          <w:rFonts w:ascii="Times New Roman" w:eastAsia="Times New Roman" w:hAnsi="Times New Roman" w:cs="Times New Roman"/>
          <w:color w:val="000000"/>
          <w:sz w:val="24"/>
          <w:szCs w:val="24"/>
          <w:lang w:eastAsia="sl-SI"/>
        </w:rPr>
        <w:t>računa</w:t>
      </w:r>
      <w:proofErr w:type="spellEnd"/>
      <w:r w:rsidRPr="00235EFB">
        <w:rPr>
          <w:rFonts w:ascii="Times New Roman" w:eastAsia="Times New Roman" w:hAnsi="Times New Roman" w:cs="Times New Roman"/>
          <w:color w:val="000000"/>
          <w:sz w:val="24"/>
          <w:szCs w:val="24"/>
          <w:lang w:eastAsia="sl-SI"/>
        </w:rPr>
        <w:t xml:space="preserve"> oziroma situacije s strani glavnega izvajalca neposredno </w:t>
      </w:r>
      <w:proofErr w:type="spellStart"/>
      <w:r w:rsidRPr="00235EFB">
        <w:rPr>
          <w:rFonts w:ascii="Times New Roman" w:eastAsia="Times New Roman" w:hAnsi="Times New Roman" w:cs="Times New Roman"/>
          <w:color w:val="000000"/>
          <w:sz w:val="24"/>
          <w:szCs w:val="24"/>
          <w:lang w:eastAsia="sl-SI"/>
        </w:rPr>
        <w:t>plačuje</w:t>
      </w:r>
      <w:proofErr w:type="spellEnd"/>
      <w:r w:rsidRPr="00235EFB">
        <w:rPr>
          <w:rFonts w:ascii="Times New Roman" w:eastAsia="Times New Roman" w:hAnsi="Times New Roman" w:cs="Times New Roman"/>
          <w:color w:val="000000"/>
          <w:sz w:val="24"/>
          <w:szCs w:val="24"/>
          <w:lang w:eastAsia="sl-SI"/>
        </w:rPr>
        <w:t xml:space="preserve"> podizvajalcu,</w:t>
      </w:r>
    </w:p>
    <w:p w:rsidR="00235EFB" w:rsidRPr="00235EFB" w:rsidRDefault="00235EFB" w:rsidP="00235EFB">
      <w:pPr>
        <w:numPr>
          <w:ilvl w:val="0"/>
          <w:numId w:val="15"/>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podizvajalec predložiti soglasje, na podlagi katerega </w:t>
      </w:r>
      <w:proofErr w:type="spellStart"/>
      <w:r w:rsidRPr="00235EFB">
        <w:rPr>
          <w:rFonts w:ascii="Times New Roman" w:eastAsia="Times New Roman" w:hAnsi="Times New Roman" w:cs="Times New Roman"/>
          <w:color w:val="000000"/>
          <w:sz w:val="24"/>
          <w:szCs w:val="24"/>
          <w:lang w:eastAsia="sl-SI"/>
        </w:rPr>
        <w:t>naročnik</w:t>
      </w:r>
      <w:proofErr w:type="spellEnd"/>
      <w:r w:rsidRPr="00235EFB">
        <w:rPr>
          <w:rFonts w:ascii="Times New Roman" w:eastAsia="Times New Roman" w:hAnsi="Times New Roman" w:cs="Times New Roman"/>
          <w:color w:val="000000"/>
          <w:sz w:val="24"/>
          <w:szCs w:val="24"/>
          <w:lang w:eastAsia="sl-SI"/>
        </w:rPr>
        <w:t xml:space="preserve"> namesto ponudnika poravna </w:t>
      </w:r>
      <w:proofErr w:type="spellStart"/>
      <w:r w:rsidRPr="00235EFB">
        <w:rPr>
          <w:rFonts w:ascii="Times New Roman" w:eastAsia="Times New Roman" w:hAnsi="Times New Roman" w:cs="Times New Roman"/>
          <w:color w:val="000000"/>
          <w:sz w:val="24"/>
          <w:szCs w:val="24"/>
          <w:lang w:eastAsia="sl-SI"/>
        </w:rPr>
        <w:t>podizvajalčevo</w:t>
      </w:r>
      <w:proofErr w:type="spellEnd"/>
      <w:r w:rsidRPr="00235EFB">
        <w:rPr>
          <w:rFonts w:ascii="Times New Roman" w:eastAsia="Times New Roman" w:hAnsi="Times New Roman" w:cs="Times New Roman"/>
          <w:color w:val="000000"/>
          <w:sz w:val="24"/>
          <w:szCs w:val="24"/>
          <w:lang w:eastAsia="sl-SI"/>
        </w:rPr>
        <w:t xml:space="preserve"> terjatev do ponudnika,</w:t>
      </w:r>
    </w:p>
    <w:p w:rsidR="00235EFB" w:rsidRPr="00346B51" w:rsidRDefault="00235EFB" w:rsidP="00235EFB">
      <w:pPr>
        <w:numPr>
          <w:ilvl w:val="0"/>
          <w:numId w:val="15"/>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 glavni izvajalec svojemu </w:t>
      </w:r>
      <w:proofErr w:type="spellStart"/>
      <w:r w:rsidRPr="00235EFB">
        <w:rPr>
          <w:rFonts w:ascii="Times New Roman" w:eastAsia="Times New Roman" w:hAnsi="Times New Roman" w:cs="Times New Roman"/>
          <w:color w:val="000000"/>
          <w:sz w:val="24"/>
          <w:szCs w:val="24"/>
          <w:lang w:eastAsia="sl-SI"/>
        </w:rPr>
        <w:t>računu</w:t>
      </w:r>
      <w:proofErr w:type="spellEnd"/>
      <w:r w:rsidRPr="00235EFB">
        <w:rPr>
          <w:rFonts w:ascii="Times New Roman" w:eastAsia="Times New Roman" w:hAnsi="Times New Roman" w:cs="Times New Roman"/>
          <w:color w:val="000000"/>
          <w:sz w:val="24"/>
          <w:szCs w:val="24"/>
          <w:lang w:eastAsia="sl-SI"/>
        </w:rPr>
        <w:t xml:space="preserve"> ali situaciji priložiti </w:t>
      </w:r>
      <w:proofErr w:type="spellStart"/>
      <w:r w:rsidRPr="00235EFB">
        <w:rPr>
          <w:rFonts w:ascii="Times New Roman" w:eastAsia="Times New Roman" w:hAnsi="Times New Roman" w:cs="Times New Roman"/>
          <w:color w:val="000000"/>
          <w:sz w:val="24"/>
          <w:szCs w:val="24"/>
          <w:lang w:eastAsia="sl-SI"/>
        </w:rPr>
        <w:t>račun</w:t>
      </w:r>
      <w:proofErr w:type="spellEnd"/>
      <w:r w:rsidRPr="00235EFB">
        <w:rPr>
          <w:rFonts w:ascii="Times New Roman" w:eastAsia="Times New Roman" w:hAnsi="Times New Roman" w:cs="Times New Roman"/>
          <w:color w:val="000000"/>
          <w:sz w:val="24"/>
          <w:szCs w:val="24"/>
          <w:lang w:eastAsia="sl-SI"/>
        </w:rPr>
        <w:t xml:space="preserve"> ali situacijo podizvajalca, ki ga je predhodno potrdil.</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ni obvezno, </w:t>
      </w: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od glavnega izvajalca zahteva, da mu najpozneje v 60 dneh od </w:t>
      </w:r>
      <w:proofErr w:type="spellStart"/>
      <w:r w:rsidRPr="00235EFB">
        <w:rPr>
          <w:rFonts w:ascii="Times New Roman" w:eastAsia="Times New Roman" w:hAnsi="Times New Roman" w:cs="Times New Roman"/>
          <w:iCs/>
          <w:color w:val="000000"/>
          <w:sz w:val="24"/>
          <w:szCs w:val="24"/>
          <w:lang w:eastAsia="sl-SI"/>
        </w:rPr>
        <w:t>plačila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končnega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računa</w:t>
      </w:r>
      <w:proofErr w:type="spellEnd"/>
      <w:r w:rsidRPr="00235EFB">
        <w:rPr>
          <w:rFonts w:ascii="Times New Roman" w:eastAsia="Times New Roman" w:hAnsi="Times New Roman" w:cs="Times New Roman"/>
          <w:iCs/>
          <w:color w:val="000000"/>
          <w:sz w:val="24"/>
          <w:szCs w:val="24"/>
          <w:lang w:eastAsia="sl-SI"/>
        </w:rPr>
        <w:t xml:space="preserve"> oziroma situacije pošlje svojo pisno izjavo in pisno izjavo podizvajalca, da je podizvajalec prejel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za izvedene gradnje ali storitve oziroma dobavljeno blago, neposredno povezano s predmetom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Glavni izvajalec mora med izvajanjem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 xml:space="preserve"> gradnje ali storitve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obvestiti o morebitnih spremembah o podizvajalcih najkasneje v petih dneh po spremembi.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V primeru </w:t>
      </w:r>
      <w:proofErr w:type="spellStart"/>
      <w:r w:rsidRPr="00235EFB">
        <w:rPr>
          <w:rFonts w:ascii="Times New Roman" w:eastAsia="Times New Roman" w:hAnsi="Times New Roman" w:cs="Times New Roman"/>
          <w:iCs/>
          <w:color w:val="000000"/>
          <w:sz w:val="24"/>
          <w:szCs w:val="24"/>
          <w:lang w:eastAsia="sl-SI"/>
        </w:rPr>
        <w:t>vključitve</w:t>
      </w:r>
      <w:proofErr w:type="spellEnd"/>
      <w:r w:rsidRPr="00235EFB">
        <w:rPr>
          <w:rFonts w:ascii="Times New Roman" w:eastAsia="Times New Roman" w:hAnsi="Times New Roman" w:cs="Times New Roman"/>
          <w:iCs/>
          <w:color w:val="000000"/>
          <w:sz w:val="24"/>
          <w:szCs w:val="24"/>
          <w:lang w:eastAsia="sl-SI"/>
        </w:rPr>
        <w:t xml:space="preserve"> novih podizvajalcev mora glavni izvajalec skupaj z obvestilom posredovati tudi podatke in dokumente o novih podizvajalcih.</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Kadar namerava ponudnik izvesti javno naročilo s podizvajalcem, mora pogoje iz III. točke teh navodil izpolnjevati tudi podizvajalec, ki sodeluje pri izvedbi javnega naročila.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p>
    <w:p w:rsidR="00235EFB" w:rsidRPr="004838F8"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lahko zavrne predlog za zamenjavo podizvajalca oziroma </w:t>
      </w:r>
      <w:proofErr w:type="spellStart"/>
      <w:r w:rsidRPr="00235EFB">
        <w:rPr>
          <w:rFonts w:ascii="Times New Roman" w:eastAsia="Times New Roman" w:hAnsi="Times New Roman" w:cs="Times New Roman"/>
          <w:iCs/>
          <w:color w:val="000000"/>
          <w:sz w:val="24"/>
          <w:szCs w:val="24"/>
          <w:shd w:val="clear" w:color="auto" w:fill="FFFFFF"/>
          <w:lang w:eastAsia="sl-SI"/>
        </w:rPr>
        <w:t>vključitev</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novega podizvajalca tudi, </w:t>
      </w:r>
      <w:proofErr w:type="spellStart"/>
      <w:r w:rsidRPr="00235EFB">
        <w:rPr>
          <w:rFonts w:ascii="Times New Roman" w:eastAsia="Times New Roman" w:hAnsi="Times New Roman" w:cs="Times New Roman"/>
          <w:iCs/>
          <w:color w:val="000000"/>
          <w:sz w:val="24"/>
          <w:szCs w:val="24"/>
          <w:shd w:val="clear" w:color="auto" w:fill="FFFFFF"/>
          <w:lang w:eastAsia="sl-SI"/>
        </w:rPr>
        <w:t>če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bi to lahko vplivalo na nemoteno izvajanje ali </w:t>
      </w:r>
      <w:proofErr w:type="spellStart"/>
      <w:r w:rsidRPr="00235EFB">
        <w:rPr>
          <w:rFonts w:ascii="Times New Roman" w:eastAsia="Times New Roman" w:hAnsi="Times New Roman" w:cs="Times New Roman"/>
          <w:iCs/>
          <w:color w:val="000000"/>
          <w:sz w:val="24"/>
          <w:szCs w:val="24"/>
          <w:shd w:val="clear" w:color="auto" w:fill="FFFFFF"/>
          <w:lang w:eastAsia="sl-SI"/>
        </w:rPr>
        <w:t>dokončanje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del in </w:t>
      </w:r>
      <w:proofErr w:type="spellStart"/>
      <w:r w:rsidRPr="00235EFB">
        <w:rPr>
          <w:rFonts w:ascii="Times New Roman" w:eastAsia="Times New Roman" w:hAnsi="Times New Roman" w:cs="Times New Roman"/>
          <w:iCs/>
          <w:color w:val="000000"/>
          <w:sz w:val="24"/>
          <w:szCs w:val="24"/>
          <w:shd w:val="clear" w:color="auto" w:fill="FFFFFF"/>
          <w:lang w:eastAsia="sl-SI"/>
        </w:rPr>
        <w:t>če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novi podizvajalec ne izpolnjuje pogojev, ki jih je postavil </w:t>
      </w: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v dokumentaciji v zvezi z oddajo javnega </w:t>
      </w:r>
      <w:proofErr w:type="spellStart"/>
      <w:r w:rsidRPr="00235EFB">
        <w:rPr>
          <w:rFonts w:ascii="Times New Roman" w:eastAsia="Times New Roman" w:hAnsi="Times New Roman" w:cs="Times New Roman"/>
          <w:iCs/>
          <w:color w:val="000000"/>
          <w:sz w:val="24"/>
          <w:szCs w:val="24"/>
          <w:shd w:val="clear" w:color="auto" w:fill="FFFFFF"/>
          <w:lang w:eastAsia="sl-SI"/>
        </w:rPr>
        <w:t>naročila</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w:t>
      </w: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bo o morebitni zavrnitvi novega podizvajalca obvestil glavnega izvajalca najpozneje v desetih dneh od prejema predloga.</w:t>
      </w:r>
    </w:p>
    <w:p w:rsidR="004838F8" w:rsidRDefault="004838F8"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3F277E" w:rsidRDefault="003F277E"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XIV. SKUPNA PONUDBA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Skupine gospodarskih subjektov lahko predložijo skupno ponudbo. </w:t>
      </w:r>
    </w:p>
    <w:p w:rsidR="00CA48DB" w:rsidRDefault="00CA48D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lastRenderedPageBreak/>
        <w:t>Izpolnjevanje pogojev za skupno ponudbo mora biti v skladu s 10. členom Zakona o javnem naročanju (Uradni list RS št. 91/2015, 14/2018</w:t>
      </w:r>
      <w:r w:rsidR="001E5E83">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121/2021</w:t>
      </w:r>
      <w:r w:rsidR="001E5E83">
        <w:rPr>
          <w:rFonts w:ascii="Times New Roman" w:eastAsia="Times New Roman" w:hAnsi="Times New Roman" w:cs="Times New Roman"/>
          <w:sz w:val="24"/>
          <w:szCs w:val="24"/>
          <w:lang w:eastAsia="sl-SI"/>
        </w:rPr>
        <w:t xml:space="preserve"> in 10/22</w:t>
      </w:r>
      <w:r w:rsidRPr="00235EFB">
        <w:rPr>
          <w:rFonts w:ascii="Times New Roman" w:eastAsia="Times New Roman" w:hAnsi="Times New Roman" w:cs="Times New Roman"/>
          <w:sz w:val="24"/>
          <w:szCs w:val="24"/>
          <w:lang w:eastAsia="sl-SI"/>
        </w:rPr>
        <w:t xml:space="preserv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primeru skupne ponudbe bo naročnik od izbrane skupine zahteval predložitev ustreznega akta o skupni izvedbi naročila, ki mora vsebovati vsaj:</w:t>
      </w:r>
    </w:p>
    <w:p w:rsidR="00235EFB" w:rsidRPr="00235EFB" w:rsidRDefault="00235EFB" w:rsidP="00235EFB">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navedbo vseh partnerjev v skupini (naziv in naslov partnerja, zakonitega zastopnika, matična številka, davčna številka, številka transakcijskega računa),</w:t>
      </w:r>
    </w:p>
    <w:p w:rsidR="00235EFB" w:rsidRPr="00235EFB" w:rsidRDefault="00235EFB" w:rsidP="00235EFB">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pooblastilo vodilnemu partnerju v skupini,</w:t>
      </w:r>
    </w:p>
    <w:p w:rsidR="00235EFB" w:rsidRPr="00235EFB" w:rsidRDefault="00235EFB" w:rsidP="00235EFB">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neomejeno solidarno odgovornost vseh partnerjev v skupini do naročnika,</w:t>
      </w:r>
    </w:p>
    <w:p w:rsidR="00235EFB" w:rsidRPr="00235EFB" w:rsidRDefault="00235EFB" w:rsidP="00235EFB">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področje dela, ki ga bo prevzel in izvedel vsak partner v skupini in delež vsakega partnerja v skupini v % in vrednost del, ki jih prevzema posamezni partner v skupini,</w:t>
      </w:r>
    </w:p>
    <w:p w:rsidR="00235EFB" w:rsidRPr="00235EFB" w:rsidRDefault="00235EFB" w:rsidP="00235EFB">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način plačila preko vodilnega partnerja v skupini ali vsakemu od partnerjev v skupini,</w:t>
      </w:r>
    </w:p>
    <w:p w:rsidR="00235EFB" w:rsidRPr="00235EFB" w:rsidRDefault="00235EFB" w:rsidP="00235EFB">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določbe v primeru izstopa kateregakoli od partnerjev v skupini,</w:t>
      </w:r>
    </w:p>
    <w:p w:rsidR="00235EFB" w:rsidRPr="00235EFB" w:rsidRDefault="00235EFB" w:rsidP="00235EFB">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reševanje sporov med partnerji v skupini,</w:t>
      </w:r>
    </w:p>
    <w:p w:rsidR="00235EFB" w:rsidRPr="00235EFB" w:rsidRDefault="00235EFB" w:rsidP="00235EFB">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druge morebitne pravice in obveznosti med partnerji v skupini,</w:t>
      </w:r>
    </w:p>
    <w:p w:rsidR="00235EFB" w:rsidRPr="00235EFB" w:rsidRDefault="00235EFB" w:rsidP="00235EFB">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rok veljavnosti pravnega akta.</w:t>
      </w:r>
      <w:r w:rsidR="00687B4F">
        <w:rPr>
          <w:rFonts w:ascii="Times New Roman" w:eastAsia="Times New Roman" w:hAnsi="Times New Roman" w:cs="Times New Roman"/>
          <w:color w:val="000000"/>
          <w:sz w:val="24"/>
          <w:szCs w:val="24"/>
          <w:lang w:eastAsia="sl-SI"/>
        </w:rPr>
        <w:t xml:space="preserv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Vsak ponudnik iz skupine ponudnikov mora posamično izpolnjevati pogoje iz III. točke teh navodil.</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346B51" w:rsidRDefault="00235EFB" w:rsidP="00346B51">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302711" w:rsidRDefault="0030271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302711" w:rsidRDefault="0030271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 PONUDNIKI S SEDEŽEM IZVEN RS</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Ponudniki s sedežem v tuji državi morajo izpolnjevati enake pogoje kot ponudniki s sedežem v Republiki Sloveniji.</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Ponudniki, ki nimajo sedeža v Republiki Sloveniji, morajo predložiti dokazila o izpolnjevanju pogojev iz točke </w:t>
      </w:r>
      <w:r w:rsidRPr="00235EFB">
        <w:rPr>
          <w:rFonts w:ascii="Times New Roman" w:eastAsia="Times New Roman" w:hAnsi="Times New Roman" w:cs="Times New Roman"/>
          <w:iCs/>
          <w:sz w:val="24"/>
          <w:szCs w:val="24"/>
          <w:lang w:eastAsia="sl-SI"/>
        </w:rPr>
        <w:t>III. točke</w:t>
      </w:r>
      <w:r w:rsidRPr="00235EFB">
        <w:rPr>
          <w:rFonts w:ascii="Times New Roman" w:eastAsia="Times New Roman" w:hAnsi="Times New Roman" w:cs="Times New Roman"/>
          <w:iCs/>
          <w:color w:val="000000"/>
          <w:sz w:val="24"/>
          <w:szCs w:val="24"/>
          <w:lang w:eastAsia="sl-SI"/>
        </w:rPr>
        <w:t xml:space="preserve"> teh navodil v zvezi z oddajo javnega naročila.</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Če država, v kateri ima ponudnik svoj sedež, ne izdaja zahtevanih dokazil ali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ti ne zajemajo vseh primerov, lahko ponudnik da zapriseženo izjavo. Če ta v državi, v kateri ima ponudnik svoj sedež, ni predvidena, pa lahko ponudnik da izjavo </w:t>
      </w:r>
      <w:proofErr w:type="spellStart"/>
      <w:r w:rsidRPr="00235EFB">
        <w:rPr>
          <w:rFonts w:ascii="Times New Roman" w:eastAsia="Times New Roman" w:hAnsi="Times New Roman" w:cs="Times New Roman"/>
          <w:iCs/>
          <w:color w:val="000000"/>
          <w:sz w:val="24"/>
          <w:szCs w:val="24"/>
          <w:lang w:eastAsia="sl-SI"/>
        </w:rPr>
        <w:t>določene</w:t>
      </w:r>
      <w:proofErr w:type="spellEnd"/>
      <w:r w:rsidRPr="00235EFB">
        <w:rPr>
          <w:rFonts w:ascii="Times New Roman" w:eastAsia="Times New Roman" w:hAnsi="Times New Roman" w:cs="Times New Roman"/>
          <w:iCs/>
          <w:color w:val="000000"/>
          <w:sz w:val="24"/>
          <w:szCs w:val="24"/>
          <w:lang w:eastAsia="sl-SI"/>
        </w:rPr>
        <w:t xml:space="preserve"> osebe, dano pred pristojnim sodnim ali upravnim organom, notarjem ali pred pristojno poklicno ali trgovinsko organizacijo v </w:t>
      </w:r>
      <w:proofErr w:type="spellStart"/>
      <w:r w:rsidRPr="00235EFB">
        <w:rPr>
          <w:rFonts w:ascii="Times New Roman" w:eastAsia="Times New Roman" w:hAnsi="Times New Roman" w:cs="Times New Roman"/>
          <w:iCs/>
          <w:color w:val="000000"/>
          <w:sz w:val="24"/>
          <w:szCs w:val="24"/>
          <w:lang w:eastAsia="sl-SI"/>
        </w:rPr>
        <w:t>matični</w:t>
      </w:r>
      <w:proofErr w:type="spellEnd"/>
      <w:r w:rsidRPr="00235EFB">
        <w:rPr>
          <w:rFonts w:ascii="Times New Roman" w:eastAsia="Times New Roman" w:hAnsi="Times New Roman" w:cs="Times New Roman"/>
          <w:iCs/>
          <w:color w:val="000000"/>
          <w:sz w:val="24"/>
          <w:szCs w:val="24"/>
          <w:lang w:eastAsia="sl-SI"/>
        </w:rPr>
        <w:t xml:space="preserve"> državi te osebe ali v državi, v kateri ima ponudnik sedež.</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keepNext/>
        <w:spacing w:after="0" w:line="240" w:lineRule="auto"/>
        <w:ind w:left="76"/>
        <w:jc w:val="both"/>
        <w:outlineLvl w:val="7"/>
        <w:rPr>
          <w:rFonts w:ascii="Times New Roman" w:eastAsia="Times New Roman" w:hAnsi="Times New Roman" w:cs="Times New Roman"/>
          <w:b/>
          <w:bCs/>
          <w:i/>
          <w:sz w:val="24"/>
          <w:szCs w:val="20"/>
          <w:lang w:eastAsia="sl-SI"/>
        </w:rPr>
      </w:pPr>
    </w:p>
    <w:p w:rsidR="00235EFB" w:rsidRPr="00235EFB" w:rsidRDefault="00235EFB" w:rsidP="00235EFB">
      <w:pPr>
        <w:keepNext/>
        <w:spacing w:after="0" w:line="240" w:lineRule="auto"/>
        <w:ind w:left="76"/>
        <w:jc w:val="both"/>
        <w:outlineLvl w:val="7"/>
        <w:rPr>
          <w:rFonts w:ascii="Times New Roman" w:eastAsia="Times New Roman" w:hAnsi="Times New Roman" w:cs="Times New Roman"/>
          <w:b/>
          <w:bCs/>
          <w:i/>
          <w:sz w:val="24"/>
          <w:szCs w:val="20"/>
          <w:lang w:eastAsia="sl-SI"/>
        </w:rPr>
      </w:pPr>
      <w:r w:rsidRPr="00235EFB">
        <w:rPr>
          <w:rFonts w:ascii="Times New Roman" w:eastAsia="Times New Roman" w:hAnsi="Times New Roman" w:cs="Times New Roman"/>
          <w:b/>
          <w:bCs/>
          <w:i/>
          <w:sz w:val="24"/>
          <w:szCs w:val="20"/>
          <w:lang w:eastAsia="sl-SI"/>
        </w:rPr>
        <w:t>XVI. STATUSNE SPREMEMBE</w:t>
      </w:r>
    </w:p>
    <w:p w:rsidR="00235EFB" w:rsidRPr="00235EFB" w:rsidRDefault="00235EFB" w:rsidP="00235EFB">
      <w:pPr>
        <w:spacing w:after="0" w:line="240" w:lineRule="auto"/>
        <w:jc w:val="both"/>
        <w:rPr>
          <w:rFonts w:ascii="Times New Roman" w:eastAsia="Times New Roman" w:hAnsi="Times New Roman" w:cs="Times New Roman"/>
          <w:b/>
          <w:bCs/>
          <w:sz w:val="20"/>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 primeru statusnih sprememb ponudnika bo naročnik ustreznost vsakega takega ponudnika obravnaval posebej.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Naročnik bo priznal kontinuiteto poslovanja v primerih:</w:t>
      </w:r>
    </w:p>
    <w:p w:rsidR="00235EFB" w:rsidRPr="00235EFB" w:rsidRDefault="00235EFB" w:rsidP="00235EFB">
      <w:pPr>
        <w:numPr>
          <w:ilvl w:val="0"/>
          <w:numId w:val="1"/>
        </w:num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če je ponudnik univerzalni pravni naslednik svojega prednika,</w:t>
      </w:r>
    </w:p>
    <w:p w:rsidR="00235EFB" w:rsidRPr="00235EFB" w:rsidRDefault="00235EFB" w:rsidP="00235EFB">
      <w:pPr>
        <w:numPr>
          <w:ilvl w:val="0"/>
          <w:numId w:val="1"/>
        </w:num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lastRenderedPageBreak/>
        <w:t>če je ponudnik naslednik, ki od svojega prednika v celoti prevzame poslovanje, kadre in potrebno infrastrukturo, ki zadeva predmet javnega naročila. Na razpolago mora imeti tudi dovolj kapitala in finančnih virov za uspešno izvedbo naročila.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Če ti pogoji ne bodo izpolnjeni v celoti, naročnik kontinuitete ne bo priznaval.</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XVII. VARIANTNE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Vsak ponudnik lahko predloži samo eno ponudbo. Ponudnik mora predložiti ponudbo v celoti po razpisanih pogojih. Variantne ponudbe ne bodo upoštevane.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XVIII. OBVEZE PONUDNIKA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Ponudnik nosi vse stroške povezane s pripravo in predložitvijo ponudbe. Ponudnik mora pri pripravi ponudbe upoštevati vse obveznosti, tudi tiste, ki izhajajo iz pogodbe (vzorec) in niso posebej navedene v razpisni dokumentaciji.</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XIX. PODATKI O LASTNIŠKIH DELEŽIH</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Izbrani ponudnik je dolžan v roku 8 dni od prejema naročnikovega poziva posredovati podatke o:</w:t>
      </w:r>
    </w:p>
    <w:p w:rsidR="00235EFB" w:rsidRPr="00235EFB" w:rsidRDefault="00235EFB" w:rsidP="00235EFB">
      <w:pPr>
        <w:numPr>
          <w:ilvl w:val="0"/>
          <w:numId w:val="4"/>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svojih ustanoviteljih, družbenikih, vključno s tihimi družbeniki, delničarjih, </w:t>
      </w:r>
      <w:proofErr w:type="spellStart"/>
      <w:r w:rsidRPr="00235EFB">
        <w:rPr>
          <w:rFonts w:ascii="Times New Roman" w:eastAsia="Times New Roman" w:hAnsi="Times New Roman" w:cs="Times New Roman"/>
          <w:sz w:val="24"/>
          <w:szCs w:val="24"/>
          <w:lang w:eastAsia="sl-SI"/>
        </w:rPr>
        <w:t>komanditistih</w:t>
      </w:r>
      <w:proofErr w:type="spellEnd"/>
      <w:r w:rsidRPr="00235EFB">
        <w:rPr>
          <w:rFonts w:ascii="Times New Roman" w:eastAsia="Times New Roman" w:hAnsi="Times New Roman" w:cs="Times New Roman"/>
          <w:sz w:val="24"/>
          <w:szCs w:val="24"/>
          <w:lang w:eastAsia="sl-SI"/>
        </w:rPr>
        <w:t xml:space="preserve"> ali drugih lastnikih in podatke o lastniških deležih navedenih oseb,</w:t>
      </w:r>
    </w:p>
    <w:p w:rsidR="00235EFB" w:rsidRPr="00346B51" w:rsidRDefault="00235EFB" w:rsidP="00235EFB">
      <w:pPr>
        <w:numPr>
          <w:ilvl w:val="0"/>
          <w:numId w:val="4"/>
        </w:num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gospodarskih subjektih, za katere se glede na določbe zakona, ki ureja gospodarske družbe šteje, da so z njim povezane družbe.</w:t>
      </w:r>
    </w:p>
    <w:p w:rsidR="00302711" w:rsidRDefault="0030271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302711" w:rsidRDefault="0030271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 PREKLIC JAVNEGA NAROČILA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Naročnik ima pravico do izločitve ponudb, ustavitve postopka, zavrnitve vseh ponudb in odstopa do izvedbe javnega naročila v skladu z 90. in 96. členom Zakona o javnem naročanju (Uradni list RS št. 91/2015, 14/2018</w:t>
      </w:r>
      <w:r w:rsidR="001E5E83">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121/2021</w:t>
      </w:r>
      <w:r w:rsidR="001E5E83">
        <w:rPr>
          <w:rFonts w:ascii="Times New Roman" w:eastAsia="Times New Roman" w:hAnsi="Times New Roman" w:cs="Times New Roman"/>
          <w:sz w:val="24"/>
          <w:szCs w:val="24"/>
          <w:lang w:eastAsia="sl-SI"/>
        </w:rPr>
        <w:t xml:space="preserve"> in 10/22</w:t>
      </w:r>
      <w:r w:rsidRPr="00235EFB">
        <w:rPr>
          <w:rFonts w:ascii="Times New Roman" w:eastAsia="Times New Roman" w:hAnsi="Times New Roman" w:cs="Times New Roman"/>
          <w:sz w:val="24"/>
          <w:szCs w:val="24"/>
          <w:lang w:eastAsia="sl-SI"/>
        </w:rPr>
        <w:t>).</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 VELJAVNOST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8355C6"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FF0000"/>
          <w:sz w:val="24"/>
          <w:szCs w:val="24"/>
          <w:lang w:eastAsia="sl-SI"/>
        </w:rPr>
      </w:pPr>
      <w:r w:rsidRPr="00235EFB">
        <w:rPr>
          <w:rFonts w:ascii="Times New Roman" w:eastAsia="Times New Roman" w:hAnsi="Times New Roman" w:cs="Times New Roman"/>
          <w:sz w:val="24"/>
          <w:szCs w:val="24"/>
          <w:lang w:eastAsia="sl-SI"/>
        </w:rPr>
        <w:t>Ponudba mora biti veljavna</w:t>
      </w:r>
      <w:r w:rsidRPr="00235EFB">
        <w:rPr>
          <w:rFonts w:ascii="Times New Roman" w:eastAsia="Times New Roman" w:hAnsi="Times New Roman" w:cs="Times New Roman"/>
          <w:i/>
          <w:iCs/>
          <w:sz w:val="24"/>
          <w:szCs w:val="24"/>
          <w:lang w:eastAsia="sl-SI"/>
        </w:rPr>
        <w:t xml:space="preserve"> najmanj 5 mesecev od odpiranja </w:t>
      </w:r>
      <w:r w:rsidRPr="00945EB5">
        <w:rPr>
          <w:rFonts w:ascii="Times New Roman" w:eastAsia="Times New Roman" w:hAnsi="Times New Roman" w:cs="Times New Roman"/>
          <w:i/>
          <w:iCs/>
          <w:color w:val="000000" w:themeColor="text1"/>
          <w:sz w:val="24"/>
          <w:szCs w:val="24"/>
          <w:lang w:eastAsia="sl-SI"/>
        </w:rPr>
        <w:t xml:space="preserve">ponudb, </w:t>
      </w:r>
      <w:r w:rsidRPr="00945EB5">
        <w:rPr>
          <w:rFonts w:ascii="Times New Roman" w:eastAsia="Times New Roman" w:hAnsi="Times New Roman" w:cs="Times New Roman"/>
          <w:iCs/>
          <w:color w:val="000000" w:themeColor="text1"/>
          <w:sz w:val="24"/>
          <w:szCs w:val="24"/>
          <w:lang w:eastAsia="sl-SI"/>
        </w:rPr>
        <w:t>to je do</w:t>
      </w:r>
      <w:r w:rsidRPr="00945EB5">
        <w:rPr>
          <w:rFonts w:ascii="Times New Roman" w:eastAsia="Times New Roman" w:hAnsi="Times New Roman" w:cs="Times New Roman"/>
          <w:i/>
          <w:iCs/>
          <w:color w:val="000000" w:themeColor="text1"/>
          <w:sz w:val="24"/>
          <w:szCs w:val="24"/>
          <w:lang w:eastAsia="sl-SI"/>
        </w:rPr>
        <w:t xml:space="preserve"> </w:t>
      </w:r>
      <w:r w:rsidR="00945EB5" w:rsidRPr="008355C6">
        <w:rPr>
          <w:rFonts w:ascii="Times New Roman" w:eastAsia="Times New Roman" w:hAnsi="Times New Roman" w:cs="Times New Roman"/>
          <w:iCs/>
          <w:color w:val="FF0000"/>
          <w:sz w:val="24"/>
          <w:szCs w:val="24"/>
          <w:lang w:eastAsia="sl-SI"/>
        </w:rPr>
        <w:t>2</w:t>
      </w:r>
      <w:r w:rsidR="008355C6" w:rsidRPr="008355C6">
        <w:rPr>
          <w:rFonts w:ascii="Times New Roman" w:eastAsia="Times New Roman" w:hAnsi="Times New Roman" w:cs="Times New Roman"/>
          <w:iCs/>
          <w:color w:val="FF0000"/>
          <w:sz w:val="24"/>
          <w:szCs w:val="24"/>
          <w:lang w:eastAsia="sl-SI"/>
        </w:rPr>
        <w:t>5</w:t>
      </w:r>
      <w:r w:rsidRPr="008355C6">
        <w:rPr>
          <w:rFonts w:ascii="Times New Roman" w:eastAsia="Times New Roman" w:hAnsi="Times New Roman" w:cs="Times New Roman"/>
          <w:iCs/>
          <w:color w:val="FF0000"/>
          <w:sz w:val="24"/>
          <w:szCs w:val="24"/>
          <w:lang w:eastAsia="sl-SI"/>
        </w:rPr>
        <w:t xml:space="preserve">. </w:t>
      </w:r>
      <w:r w:rsidR="008355C6" w:rsidRPr="008355C6">
        <w:rPr>
          <w:rFonts w:ascii="Times New Roman" w:eastAsia="Times New Roman" w:hAnsi="Times New Roman" w:cs="Times New Roman"/>
          <w:iCs/>
          <w:color w:val="FF0000"/>
          <w:sz w:val="24"/>
          <w:szCs w:val="24"/>
          <w:lang w:eastAsia="sl-SI"/>
        </w:rPr>
        <w:t>3</w:t>
      </w:r>
      <w:r w:rsidRPr="008355C6">
        <w:rPr>
          <w:rFonts w:ascii="Times New Roman" w:eastAsia="Times New Roman" w:hAnsi="Times New Roman" w:cs="Times New Roman"/>
          <w:iCs/>
          <w:color w:val="FF0000"/>
          <w:sz w:val="24"/>
          <w:szCs w:val="24"/>
          <w:lang w:eastAsia="sl-SI"/>
        </w:rPr>
        <w:t>. 202</w:t>
      </w:r>
      <w:r w:rsidR="00945EB5" w:rsidRPr="008355C6">
        <w:rPr>
          <w:rFonts w:ascii="Times New Roman" w:eastAsia="Times New Roman" w:hAnsi="Times New Roman" w:cs="Times New Roman"/>
          <w:iCs/>
          <w:color w:val="FF0000"/>
          <w:sz w:val="24"/>
          <w:szCs w:val="24"/>
          <w:lang w:eastAsia="sl-SI"/>
        </w:rPr>
        <w:t>3</w:t>
      </w:r>
      <w:r w:rsidRPr="008355C6">
        <w:rPr>
          <w:rFonts w:ascii="Times New Roman" w:eastAsia="Times New Roman" w:hAnsi="Times New Roman" w:cs="Times New Roman"/>
          <w:iCs/>
          <w:color w:val="FF0000"/>
          <w:sz w:val="24"/>
          <w:szCs w:val="24"/>
          <w:lang w:eastAsia="sl-SI"/>
        </w:rPr>
        <w:t>.</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XXII. ROK ZA PODPIS POGODBE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4838F8"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Pogodba bo sklenjena predvidoma v 10 dneh oz. najkasneje v 48 dneh od pravnomočnosti odločitve o oddaji naročila</w:t>
      </w:r>
    </w:p>
    <w:p w:rsidR="000C1B51" w:rsidRDefault="000C1B5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0C1B51" w:rsidRDefault="000C1B5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0C1B51" w:rsidRDefault="000C1B5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lastRenderedPageBreak/>
        <w:t>XXIII. POSTOPKI PRED PODPISOM POGODBE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Potem, ko bo ponudba sprejeta in bo ponudnik pozvan k podpisu pogodbe, se bosta naročnik in ponudnik dogovorila o tempu izvedbe.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XXIV. ZAUPNOST PODATKOV IN POSTOPKA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Kot zaupne podatke lahko ponudnik označi dokumente, ki vsebujejo osebne podatke, pa ti niso vsebovani v nobenem javnem registru ali drugače javno dostopni ter druge poslovne podatke v skladu z ZGD.</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Kljub navedenemu naročnik opozarja, da so javni podatki specifikacije ponujenega blaga, storitve ali gradnje in </w:t>
      </w:r>
      <w:proofErr w:type="spellStart"/>
      <w:r w:rsidRPr="00235EFB">
        <w:rPr>
          <w:rFonts w:ascii="Times New Roman" w:eastAsia="Times New Roman" w:hAnsi="Times New Roman" w:cs="Times New Roman"/>
          <w:iCs/>
          <w:color w:val="000000"/>
          <w:sz w:val="24"/>
          <w:szCs w:val="24"/>
          <w:lang w:eastAsia="sl-SI"/>
        </w:rPr>
        <w:t>količina</w:t>
      </w:r>
      <w:proofErr w:type="spellEnd"/>
      <w:r w:rsidRPr="00235EFB">
        <w:rPr>
          <w:rFonts w:ascii="Times New Roman" w:eastAsia="Times New Roman" w:hAnsi="Times New Roman" w:cs="Times New Roman"/>
          <w:iCs/>
          <w:color w:val="000000"/>
          <w:sz w:val="24"/>
          <w:szCs w:val="24"/>
          <w:lang w:eastAsia="sl-SI"/>
        </w:rPr>
        <w:t xml:space="preserve"> iz te specifikacije, cena na enoto, vrednost posamezne postavke in skupna vrednost iz ponudbe ter vsi tisti podatki, ki bodo vplivali na razvrstitev ponudbe v okviru drugih meril. Teh podatkov naročnik ne bo obravnaval kot zaupne dokumente, tudi če bi bili označeni kot zaupni.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346B51" w:rsidRPr="00634354" w:rsidRDefault="00346B51"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XXV. OPOZORILA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numPr>
          <w:ilvl w:val="0"/>
          <w:numId w:val="20"/>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času razpisa naročnik in ponudnik ne smeta pričenjati in izvajati dejanj, ki bi vnaprej določila izbiro določene ponudbe.</w:t>
      </w:r>
    </w:p>
    <w:p w:rsidR="00235EFB" w:rsidRPr="00235EFB" w:rsidRDefault="00235EFB" w:rsidP="00235EFB">
      <w:pPr>
        <w:tabs>
          <w:tab w:val="left" w:pos="284"/>
          <w:tab w:val="left" w:pos="3969"/>
          <w:tab w:val="left" w:pos="5954"/>
        </w:tabs>
        <w:spacing w:after="0" w:line="240" w:lineRule="auto"/>
        <w:ind w:left="283"/>
        <w:jc w:val="both"/>
        <w:rPr>
          <w:rFonts w:ascii="Times New Roman" w:eastAsia="Times New Roman" w:hAnsi="Times New Roman" w:cs="Times New Roman"/>
          <w:sz w:val="24"/>
          <w:szCs w:val="24"/>
          <w:lang w:eastAsia="sl-SI"/>
        </w:rPr>
      </w:pPr>
    </w:p>
    <w:p w:rsidR="00235EFB" w:rsidRPr="00235EFB" w:rsidRDefault="00235EFB" w:rsidP="00235EFB">
      <w:pPr>
        <w:numPr>
          <w:ilvl w:val="0"/>
          <w:numId w:val="21"/>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času od izbire ponudbe do pričetka veljavnosti pogodbe naročnik in ponudnik ne smeta pričenjati dejanj, ki bi lahko povzročila, da pogodba ne bi pričela veljati ali da ne bi bila izpolnjena.</w:t>
      </w:r>
    </w:p>
    <w:p w:rsidR="00235EFB" w:rsidRPr="00235EFB" w:rsidRDefault="00235EFB" w:rsidP="00235EFB">
      <w:pPr>
        <w:tabs>
          <w:tab w:val="left" w:pos="284"/>
          <w:tab w:val="left" w:pos="3969"/>
          <w:tab w:val="left" w:pos="5954"/>
        </w:tabs>
        <w:spacing w:after="0" w:line="240" w:lineRule="auto"/>
        <w:ind w:left="283"/>
        <w:jc w:val="both"/>
        <w:rPr>
          <w:rFonts w:ascii="Times New Roman" w:eastAsia="Times New Roman" w:hAnsi="Times New Roman" w:cs="Times New Roman"/>
          <w:sz w:val="24"/>
          <w:szCs w:val="24"/>
          <w:lang w:eastAsia="sl-SI"/>
        </w:rPr>
      </w:pPr>
    </w:p>
    <w:p w:rsidR="00235EFB" w:rsidRPr="00235EFB" w:rsidRDefault="00235EFB" w:rsidP="00235EFB">
      <w:pPr>
        <w:numPr>
          <w:ilvl w:val="0"/>
          <w:numId w:val="21"/>
        </w:numPr>
        <w:tabs>
          <w:tab w:val="left" w:pos="284"/>
          <w:tab w:val="left" w:pos="3969"/>
          <w:tab w:val="left" w:pos="5954"/>
        </w:tabs>
        <w:spacing w:after="0" w:line="240" w:lineRule="auto"/>
        <w:jc w:val="both"/>
        <w:rPr>
          <w:rFonts w:ascii="Times New Roman" w:eastAsia="Times New Roman" w:hAnsi="Times New Roman" w:cs="Times New Roman"/>
          <w:b/>
          <w:color w:val="FF0000"/>
          <w:sz w:val="24"/>
          <w:szCs w:val="24"/>
          <w:lang w:eastAsia="sl-SI"/>
        </w:rPr>
      </w:pPr>
      <w:r w:rsidRPr="00235EFB">
        <w:rPr>
          <w:rFonts w:ascii="Times New Roman" w:eastAsia="Times New Roman" w:hAnsi="Times New Roman" w:cs="Times New Roman"/>
          <w:sz w:val="24"/>
          <w:szCs w:val="24"/>
          <w:lang w:eastAsia="sl-SI"/>
        </w:rPr>
        <w:t>V primeru ustavitve postopka nobena stran ne sme pričenjati in izvajati postopkov, ki bi oteževali razveljavitev ali spremembo odločitve o izbiri izvajalca ali ki bi vplivali na nepristranost revizijske komisije.</w:t>
      </w:r>
      <w:r w:rsidRPr="00235EFB">
        <w:rPr>
          <w:rFonts w:ascii="Times New Roman" w:eastAsia="Times New Roman" w:hAnsi="Times New Roman" w:cs="Times New Roman"/>
          <w:i/>
          <w:sz w:val="24"/>
          <w:szCs w:val="24"/>
          <w:lang w:eastAsia="sl-SI"/>
        </w:rPr>
        <w:t xml:space="preserve">    </w:t>
      </w:r>
    </w:p>
    <w:p w:rsidR="00235EFB" w:rsidRPr="00235EFB" w:rsidRDefault="00235EFB"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XXVI. OBVESTILO PONUDNIKU O PRAVICI DO ZAHTEVE ZA REVIZIJO</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CA48D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Pravno varstvo ponudnikov v postopku javnega naročanja je zagotovljeno v skladu z določbami Zakona o pravnem varstvu v postopkih javnega naročanja (Uradni list RS, št. </w:t>
      </w:r>
      <w:hyperlink r:id="rId24" w:tgtFrame="_blank" w:tooltip="Zakon o pravnem varstvu v postopkih javnega naročanja (ZPVPJN)" w:history="1">
        <w:r w:rsidRPr="00235EFB">
          <w:rPr>
            <w:rFonts w:ascii="Times New Roman" w:eastAsia="Times New Roman" w:hAnsi="Times New Roman" w:cs="Times New Roman"/>
            <w:color w:val="0000FF"/>
            <w:sz w:val="24"/>
            <w:szCs w:val="24"/>
            <w:u w:val="single"/>
            <w:lang w:eastAsia="sl-SI"/>
          </w:rPr>
          <w:t>43/11</w:t>
        </w:r>
      </w:hyperlink>
      <w:r w:rsidRPr="00235EFB">
        <w:rPr>
          <w:rFonts w:ascii="Times New Roman" w:eastAsia="Times New Roman" w:hAnsi="Times New Roman" w:cs="Times New Roman"/>
          <w:sz w:val="24"/>
          <w:szCs w:val="24"/>
          <w:lang w:eastAsia="sl-SI"/>
        </w:rPr>
        <w:t xml:space="preserve">, </w:t>
      </w:r>
      <w:hyperlink r:id="rId25" w:tgtFrame="_blank" w:tooltip="Zakon o dopolnitvi Zakona o tajnih podatkih" w:history="1">
        <w:r w:rsidRPr="00235EFB">
          <w:rPr>
            <w:rFonts w:ascii="Times New Roman" w:eastAsia="Times New Roman" w:hAnsi="Times New Roman" w:cs="Times New Roman"/>
            <w:color w:val="0000FF"/>
            <w:sz w:val="24"/>
            <w:szCs w:val="24"/>
            <w:u w:val="single"/>
            <w:lang w:eastAsia="sl-SI"/>
          </w:rPr>
          <w:t>60/11</w:t>
        </w:r>
      </w:hyperlink>
      <w:r w:rsidRPr="00235EFB">
        <w:rPr>
          <w:rFonts w:ascii="Times New Roman" w:eastAsia="Times New Roman" w:hAnsi="Times New Roman" w:cs="Times New Roman"/>
          <w:sz w:val="24"/>
          <w:szCs w:val="24"/>
          <w:lang w:eastAsia="sl-SI"/>
        </w:rPr>
        <w:t xml:space="preserve"> – </w:t>
      </w:r>
      <w:r w:rsidRPr="00235EFB">
        <w:rPr>
          <w:rFonts w:ascii="Times New Roman" w:eastAsia="Times New Roman" w:hAnsi="Times New Roman" w:cs="Times New Roman"/>
          <w:sz w:val="24"/>
          <w:szCs w:val="24"/>
          <w:lang w:eastAsia="sl-SI"/>
        </w:rPr>
        <w:lastRenderedPageBreak/>
        <w:t xml:space="preserve">ZTP-D, </w:t>
      </w:r>
      <w:hyperlink r:id="rId26" w:tgtFrame="_blank" w:tooltip="Zakon o spremembah in dopolnitvah Zakona o pravnem varstvu v postopkih javnega naročanja" w:history="1">
        <w:r w:rsidRPr="00235EFB">
          <w:rPr>
            <w:rFonts w:ascii="Times New Roman" w:eastAsia="Times New Roman" w:hAnsi="Times New Roman" w:cs="Times New Roman"/>
            <w:color w:val="0000FF"/>
            <w:sz w:val="24"/>
            <w:szCs w:val="24"/>
            <w:u w:val="single"/>
            <w:lang w:eastAsia="sl-SI"/>
          </w:rPr>
          <w:t>63/13</w:t>
        </w:r>
      </w:hyperlink>
      <w:r w:rsidRPr="00235EFB">
        <w:rPr>
          <w:rFonts w:ascii="Times New Roman" w:eastAsia="Times New Roman" w:hAnsi="Times New Roman" w:cs="Times New Roman"/>
          <w:sz w:val="24"/>
          <w:szCs w:val="24"/>
          <w:lang w:eastAsia="sl-SI"/>
        </w:rPr>
        <w:t xml:space="preserve">, </w:t>
      </w:r>
      <w:hyperlink r:id="rId27" w:tgtFrame="_blank" w:tooltip="Zakon o spremembah in dopolnitvah Zakona o državni upravi" w:history="1">
        <w:r w:rsidRPr="00235EFB">
          <w:rPr>
            <w:rFonts w:ascii="Times New Roman" w:eastAsia="Times New Roman" w:hAnsi="Times New Roman" w:cs="Times New Roman"/>
            <w:color w:val="0000FF"/>
            <w:sz w:val="24"/>
            <w:szCs w:val="24"/>
            <w:u w:val="single"/>
            <w:lang w:eastAsia="sl-SI"/>
          </w:rPr>
          <w:t>90/14</w:t>
        </w:r>
      </w:hyperlink>
      <w:r w:rsidRPr="00235EFB">
        <w:rPr>
          <w:rFonts w:ascii="Times New Roman" w:eastAsia="Times New Roman" w:hAnsi="Times New Roman" w:cs="Times New Roman"/>
          <w:sz w:val="24"/>
          <w:szCs w:val="24"/>
          <w:lang w:eastAsia="sl-SI"/>
        </w:rPr>
        <w:t xml:space="preserve"> – ZDU-1I, </w:t>
      </w:r>
      <w:hyperlink r:id="rId28" w:tgtFrame="_blank" w:tooltip="Zakon o spremembah in dopolnitvah Zakona o pravnem varstvu v postopkih javnega naročanja" w:history="1">
        <w:r w:rsidRPr="00235EFB">
          <w:rPr>
            <w:rFonts w:ascii="Times New Roman" w:eastAsia="Times New Roman" w:hAnsi="Times New Roman" w:cs="Times New Roman"/>
            <w:color w:val="0000FF"/>
            <w:sz w:val="24"/>
            <w:szCs w:val="24"/>
            <w:u w:val="single"/>
            <w:lang w:eastAsia="sl-SI"/>
          </w:rPr>
          <w:t>60/17</w:t>
        </w:r>
      </w:hyperlink>
      <w:r w:rsidRPr="00235EFB">
        <w:rPr>
          <w:rFonts w:ascii="Times New Roman" w:eastAsia="Times New Roman" w:hAnsi="Times New Roman" w:cs="Times New Roman"/>
          <w:sz w:val="24"/>
          <w:szCs w:val="24"/>
          <w:lang w:eastAsia="sl-SI"/>
        </w:rPr>
        <w:t xml:space="preserve"> in </w:t>
      </w:r>
      <w:hyperlink r:id="rId29" w:tgtFrame="_blank" w:tooltip="Zakon o spremembah in dopolnitvah Zakona o pravnem varstvu v postopkih javnega naročanja" w:history="1">
        <w:r w:rsidRPr="00235EFB">
          <w:rPr>
            <w:rFonts w:ascii="Times New Roman" w:eastAsia="Times New Roman" w:hAnsi="Times New Roman" w:cs="Times New Roman"/>
            <w:color w:val="0000FF"/>
            <w:sz w:val="24"/>
            <w:szCs w:val="24"/>
            <w:u w:val="single"/>
            <w:lang w:eastAsia="sl-SI"/>
          </w:rPr>
          <w:t>72/19</w:t>
        </w:r>
      </w:hyperlink>
      <w:r w:rsidRPr="00235EFB">
        <w:rPr>
          <w:rFonts w:ascii="Times New Roman" w:eastAsia="Times New Roman" w:hAnsi="Times New Roman" w:cs="Times New Roman"/>
          <w:sz w:val="24"/>
          <w:szCs w:val="24"/>
          <w:lang w:eastAsia="sl-SI"/>
        </w:rPr>
        <w:t>, v nadaljevanju ZPVPJN), po postopku in na način kot ga določa zakon.</w:t>
      </w:r>
    </w:p>
    <w:p w:rsidR="00CA48DB" w:rsidRDefault="00CA48D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Zahteva za pravno varstvo v postopkih javnega naročanja se lahko vloži v vseh stopnjah postopka oddaje javnega naročila zoper vsako ravnanje naročnika, ki pomeni kršitev predpisov, ki bistveno vpliva ali bi lahko bistveno vplival na oddajo javnega naročila, razen če zakon, ki ureja oddajo javnih naročil, ali ZPVPJN ne določa drugače.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Zahtevo za pravno varstvo lahko vloži aktivno legitimirana oseba, v skladu z določili 14. člena ZPVPJN.</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Zahtevek za revizijo mora vsebovati:</w:t>
      </w:r>
    </w:p>
    <w:p w:rsidR="00235EFB" w:rsidRPr="00235EFB" w:rsidRDefault="00235EFB" w:rsidP="00235EFB">
      <w:pPr>
        <w:numPr>
          <w:ilvl w:val="0"/>
          <w:numId w:val="6"/>
        </w:num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ime in naslov vlagatelja zahtevka  ter kontaktno osebo,</w:t>
      </w:r>
    </w:p>
    <w:p w:rsidR="00235EFB" w:rsidRPr="00235EFB" w:rsidRDefault="00235EFB" w:rsidP="00235EFB">
      <w:pPr>
        <w:numPr>
          <w:ilvl w:val="0"/>
          <w:numId w:val="6"/>
        </w:num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ime naročnika</w:t>
      </w:r>
    </w:p>
    <w:p w:rsidR="00235EFB" w:rsidRPr="00235EFB" w:rsidRDefault="00235EFB" w:rsidP="00235EFB">
      <w:pPr>
        <w:numPr>
          <w:ilvl w:val="0"/>
          <w:numId w:val="6"/>
        </w:num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oznako javnega naročila ali odločitve o oddaji javnega naročila ali priznanja sposobnosti,</w:t>
      </w:r>
    </w:p>
    <w:p w:rsidR="00235EFB" w:rsidRPr="00235EFB" w:rsidRDefault="00235EFB" w:rsidP="00235EFB">
      <w:pPr>
        <w:numPr>
          <w:ilvl w:val="0"/>
          <w:numId w:val="6"/>
        </w:num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predmet javnega naročila,</w:t>
      </w:r>
    </w:p>
    <w:p w:rsidR="00235EFB" w:rsidRPr="00235EFB" w:rsidRDefault="00235EFB" w:rsidP="00235EFB">
      <w:pPr>
        <w:numPr>
          <w:ilvl w:val="0"/>
          <w:numId w:val="6"/>
        </w:num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pooblastilo za zastopanje v </w:t>
      </w:r>
      <w:proofErr w:type="spellStart"/>
      <w:r w:rsidRPr="00235EFB">
        <w:rPr>
          <w:rFonts w:ascii="Times New Roman" w:eastAsia="Times New Roman" w:hAnsi="Times New Roman" w:cs="Times New Roman"/>
          <w:sz w:val="24"/>
          <w:szCs w:val="24"/>
          <w:lang w:eastAsia="sl-SI"/>
        </w:rPr>
        <w:t>predrevizijskem</w:t>
      </w:r>
      <w:proofErr w:type="spellEnd"/>
      <w:r w:rsidRPr="00235EFB">
        <w:rPr>
          <w:rFonts w:ascii="Times New Roman" w:eastAsia="Times New Roman" w:hAnsi="Times New Roman" w:cs="Times New Roman"/>
          <w:sz w:val="24"/>
          <w:szCs w:val="24"/>
          <w:lang w:eastAsia="sl-SI"/>
        </w:rPr>
        <w:t xml:space="preserve"> in revizijskem postopku, če vlagatelj nastopa s pooblaščencem,</w:t>
      </w:r>
    </w:p>
    <w:p w:rsidR="00235EFB" w:rsidRPr="00235EFB" w:rsidRDefault="00235EFB" w:rsidP="00235EFB">
      <w:pPr>
        <w:numPr>
          <w:ilvl w:val="0"/>
          <w:numId w:val="6"/>
        </w:num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potrdilo o plačilu takse iz prvega, drugega, tretjega in četrtega odstavka 71. člena tega zakona.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Vlagatelj mora v zahtevku za revizijo navesti očitane kršitve ter dejstva in dokaze, s katerimi se kršitve dokazujejo.</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Zahtevek za revizijo, ki se nanaša na vsebino objave, povabilo k oddaji ponudbe ali razpisno dokumentacijo, se v skladu s 25. členom ZPVPJN vloži v desetih delovnih dneh od dneva:</w:t>
      </w:r>
    </w:p>
    <w:p w:rsidR="00235EFB" w:rsidRPr="00235EFB" w:rsidRDefault="00235EFB" w:rsidP="00235EFB">
      <w:pPr>
        <w:numPr>
          <w:ilvl w:val="0"/>
          <w:numId w:val="7"/>
        </w:numPr>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objave obvestila o naročilu </w:t>
      </w:r>
    </w:p>
    <w:p w:rsidR="00235EFB" w:rsidRPr="00235EFB" w:rsidRDefault="00235EFB" w:rsidP="00235EFB">
      <w:pPr>
        <w:numPr>
          <w:ilvl w:val="0"/>
          <w:numId w:val="7"/>
        </w:numPr>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objave obvestila o dodatnih informacijah, informacijah o nedokončanem postopku ali popravku, če se s tem obvestilom spreminjajo ali dopolnjujejo zahteve ali merila za izbor najugodnejšega ponudnika </w:t>
      </w:r>
    </w:p>
    <w:p w:rsidR="00235EFB" w:rsidRPr="00235EFB" w:rsidRDefault="00235EFB" w:rsidP="00235EFB">
      <w:pPr>
        <w:numPr>
          <w:ilvl w:val="0"/>
          <w:numId w:val="7"/>
        </w:numPr>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prejema povabila k oddaji ponudb.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Vlagatelj po poteku roka, določenega za predložitev ponudb, ne more navajati kršitev, ki so mu bile ali bi mu morale biti znane pred potekom tega roka, razen če to dopušča ZPVPJN in v primerih, ko dokaže, da zatrjevanih kršitev, objektivno ni bilo mogoče ugotoviti pred tem rokom.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 odločitvi o oddaji javnega naročila ali priznanju sposobnosti je rok za vložitev zahtevka za revizijo osem delovnih dni od prejema te odločitve.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Vlagatelj mora zahtevku za revizijo priložiti potrdilo o plačilu takse, plačane v skladu z 71. členom ZPVPJN, in sicer:</w:t>
      </w:r>
    </w:p>
    <w:p w:rsidR="00235EFB" w:rsidRPr="00235EFB" w:rsidRDefault="00235EFB" w:rsidP="00235EFB">
      <w:pPr>
        <w:numPr>
          <w:ilvl w:val="0"/>
          <w:numId w:val="8"/>
        </w:num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Kadar se zahtevek za revizijo nanaša na vsebino objave, povabilo k oddaji ponudb ali razpisno dokumentacijo, znaša taksa:</w:t>
      </w:r>
    </w:p>
    <w:p w:rsidR="00235EFB" w:rsidRPr="00235EFB" w:rsidRDefault="00235EFB" w:rsidP="00235EFB">
      <w:pPr>
        <w:numPr>
          <w:ilvl w:val="0"/>
          <w:numId w:val="23"/>
        </w:num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2.000 eurov, če se javno naročilo oddaja po postopku naročila male vrednosti ali postopku zbiranja ponudb po predhodni objavi;</w:t>
      </w:r>
    </w:p>
    <w:p w:rsidR="00235EFB" w:rsidRDefault="00235EFB" w:rsidP="00235EFB">
      <w:pPr>
        <w:numPr>
          <w:ilvl w:val="0"/>
          <w:numId w:val="23"/>
        </w:num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4.000 eurov, če se javno naročilo oddaja po odprtem postopku, postopku s predhodnim ugotavljanjem sposobnosti, omejenem postopku, konkurenčnem postopku s pogajanji, </w:t>
      </w:r>
      <w:r w:rsidRPr="00235EFB">
        <w:rPr>
          <w:rFonts w:ascii="Times New Roman" w:eastAsia="Times New Roman" w:hAnsi="Times New Roman" w:cs="Times New Roman"/>
          <w:sz w:val="24"/>
          <w:szCs w:val="24"/>
          <w:lang w:eastAsia="sl-SI"/>
        </w:rPr>
        <w:lastRenderedPageBreak/>
        <w:t>postopku s pogajanji po predhodni objavi, postopku s pogajanji brez predhodne objave, partnerstvu za inovacije ali konkurenčnem dialogu.</w:t>
      </w:r>
    </w:p>
    <w:p w:rsidR="00CA48DB" w:rsidRPr="00235EFB" w:rsidRDefault="00CA48DB" w:rsidP="00CA48DB">
      <w:pPr>
        <w:spacing w:after="0" w:line="240" w:lineRule="auto"/>
        <w:ind w:left="720"/>
        <w:jc w:val="both"/>
        <w:rPr>
          <w:rFonts w:ascii="Times New Roman" w:eastAsia="Times New Roman" w:hAnsi="Times New Roman" w:cs="Times New Roman"/>
          <w:sz w:val="24"/>
          <w:szCs w:val="24"/>
          <w:lang w:eastAsia="sl-SI"/>
        </w:rPr>
      </w:pPr>
    </w:p>
    <w:p w:rsidR="00235EFB" w:rsidRPr="00235EFB" w:rsidRDefault="00235EFB" w:rsidP="00235EFB">
      <w:pPr>
        <w:numPr>
          <w:ilvl w:val="0"/>
          <w:numId w:val="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x-none"/>
        </w:rPr>
      </w:pPr>
      <w:r w:rsidRPr="00235EFB">
        <w:rPr>
          <w:rFonts w:ascii="Times New Roman" w:eastAsia="Times New Roman" w:hAnsi="Times New Roman" w:cs="Times New Roman"/>
          <w:sz w:val="24"/>
          <w:szCs w:val="24"/>
          <w:lang w:val="x-none" w:eastAsia="x-none"/>
        </w:rPr>
        <w:t>Kadar se zahtevek za revizijo nanaša na odločitev, s katero naročnik odda javno naročilo, znaša taksa dva odstotka od cene najugodnejše dopustne ponudbe (z davkom na dodano vrednost) za sklop ali javno naročilo, v primeru javnega naročanja na področju obrambe in varnosti pa dva odstotka od cene najugodnejše popolne ponudbe (z davkom na dodano vrednost), vendar ne manj kot 500 eurov in ne več kot 25.000 eurov. Ne glede na navedeno znaša taksa za to odločitev 2.000 eurov, če se odločitev nanaša na izbiro strank za sklenitev okvirnega sporazuma, sprejeto v postopku naročila male vrednosti ali postopku zbiranja ponudb po predhodni objavi, in 6.000 eurov, če se odločitev nanaša na izbiro strank za sklenitev okvirnega sporazuma, sprejeto v katerem koli drugem postopku javnega naročanja. Kadar se zahtevek za revizijo nanaša na odločitev o ustavitvi postopka javnega naročanja, priznanju sposobnosti ali zavrnitvi ali izločitvi vseh ponudb, znaša taksa 1.000 eurov.</w:t>
      </w:r>
    </w:p>
    <w:p w:rsidR="00235EFB" w:rsidRPr="00235EFB" w:rsidRDefault="00235EFB" w:rsidP="00235EFB">
      <w:pPr>
        <w:overflowPunct w:val="0"/>
        <w:autoSpaceDE w:val="0"/>
        <w:autoSpaceDN w:val="0"/>
        <w:adjustRightInd w:val="0"/>
        <w:spacing w:after="0" w:line="240" w:lineRule="auto"/>
        <w:ind w:left="360"/>
        <w:jc w:val="both"/>
        <w:textAlignment w:val="baseline"/>
        <w:rPr>
          <w:rFonts w:ascii="Times New Roman" w:eastAsia="Times New Roman" w:hAnsi="Times New Roman" w:cs="Times New Roman"/>
          <w:sz w:val="24"/>
          <w:szCs w:val="24"/>
          <w:lang w:eastAsia="x-none"/>
        </w:rPr>
      </w:pPr>
    </w:p>
    <w:p w:rsidR="00235EFB" w:rsidRPr="00235EFB" w:rsidRDefault="00235EFB" w:rsidP="00235EFB">
      <w:pPr>
        <w:numPr>
          <w:ilvl w:val="0"/>
          <w:numId w:val="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x-none"/>
        </w:rPr>
      </w:pPr>
      <w:r w:rsidRPr="00235EFB">
        <w:rPr>
          <w:rFonts w:ascii="Times New Roman" w:eastAsia="Times New Roman" w:hAnsi="Times New Roman" w:cs="Times New Roman"/>
          <w:sz w:val="24"/>
          <w:szCs w:val="24"/>
          <w:lang w:val="x-none" w:eastAsia="x-none"/>
        </w:rPr>
        <w:t>Kadar takse ni mogoče odmeriti v skladu s prvim in drugim odstavkom tega člena, znaša taksa 1.000 eurov.</w:t>
      </w:r>
    </w:p>
    <w:p w:rsidR="00235EFB" w:rsidRPr="00235EFB" w:rsidRDefault="00235EFB" w:rsidP="00235EFB">
      <w:pPr>
        <w:spacing w:after="0" w:line="240" w:lineRule="auto"/>
        <w:ind w:left="708"/>
        <w:rPr>
          <w:rFonts w:ascii="Times New Roman" w:eastAsia="Times New Roman" w:hAnsi="Times New Roman" w:cs="Times New Roman"/>
          <w:sz w:val="24"/>
          <w:szCs w:val="24"/>
          <w:lang w:eastAsia="sl-SI"/>
        </w:rPr>
      </w:pPr>
    </w:p>
    <w:p w:rsidR="00235EFB" w:rsidRPr="00235EFB" w:rsidRDefault="00235EFB" w:rsidP="00235EFB">
      <w:pPr>
        <w:numPr>
          <w:ilvl w:val="0"/>
          <w:numId w:val="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x-none" w:eastAsia="x-none"/>
        </w:rPr>
      </w:pPr>
      <w:r w:rsidRPr="00235EFB">
        <w:rPr>
          <w:rFonts w:ascii="Times New Roman" w:eastAsia="Times New Roman" w:hAnsi="Times New Roman" w:cs="Times New Roman"/>
          <w:sz w:val="24"/>
          <w:szCs w:val="24"/>
          <w:lang w:val="x-none" w:eastAsia="x-none"/>
        </w:rPr>
        <w:t>Ne glede na prvi in drugi odstavek tega člena znaša taksa 1.000 eurov, če se zahtevek za revizijo nanaša na socialne in druge posebne storitve ali storitve na področju obrambe in varnosti B, oddajo posameznega naročila na podlagi okvirnega sporazuma ali v dinamičnem nabavnem sistemu ali na javni natečaj.</w:t>
      </w:r>
    </w:p>
    <w:p w:rsidR="00235EFB" w:rsidRPr="00235EFB" w:rsidRDefault="00235EFB" w:rsidP="00235EFB">
      <w:pPr>
        <w:spacing w:after="0" w:line="240" w:lineRule="auto"/>
        <w:ind w:left="708"/>
        <w:rPr>
          <w:rFonts w:ascii="Times New Roman" w:eastAsia="Times New Roman" w:hAnsi="Times New Roman" w:cs="Times New Roman"/>
          <w:sz w:val="24"/>
          <w:szCs w:val="24"/>
          <w:lang w:eastAsia="sl-SI"/>
        </w:rPr>
      </w:pPr>
    </w:p>
    <w:p w:rsidR="00235EFB" w:rsidRPr="00235EFB" w:rsidRDefault="00235EFB" w:rsidP="00235EFB">
      <w:pPr>
        <w:numPr>
          <w:ilvl w:val="0"/>
          <w:numId w:val="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x-none" w:eastAsia="x-none"/>
        </w:rPr>
      </w:pPr>
      <w:r w:rsidRPr="00235EFB">
        <w:rPr>
          <w:rFonts w:ascii="Times New Roman" w:eastAsia="Times New Roman" w:hAnsi="Times New Roman" w:cs="Times New Roman"/>
          <w:sz w:val="24"/>
          <w:szCs w:val="24"/>
          <w:lang w:val="x-none" w:eastAsia="x-none"/>
        </w:rPr>
        <w:t>V posameznem primeru določi višino takse naročnik, upoštevaje pri tem prvi</w:t>
      </w:r>
      <w:r w:rsidRPr="00235EFB">
        <w:rPr>
          <w:rFonts w:ascii="Times New Roman" w:eastAsia="Times New Roman" w:hAnsi="Times New Roman" w:cs="Times New Roman"/>
          <w:sz w:val="24"/>
          <w:szCs w:val="24"/>
          <w:lang w:eastAsia="x-none"/>
        </w:rPr>
        <w:t>,</w:t>
      </w:r>
      <w:r w:rsidRPr="00235EFB">
        <w:rPr>
          <w:rFonts w:ascii="Times New Roman" w:eastAsia="Times New Roman" w:hAnsi="Times New Roman" w:cs="Times New Roman"/>
          <w:sz w:val="24"/>
          <w:szCs w:val="24"/>
          <w:lang w:val="x-none" w:eastAsia="x-none"/>
        </w:rPr>
        <w:t xml:space="preserve"> drugi in tretji odstavek tega člena. Taksa se plača na ustrezen podračun, ki je v skladu s predpisom, ki ureja podračune ter način plačevanja obveznih dajatev in drugih javnofinančnih prihodkov, odprt pri Banki Slovenije za namen plačila taks za </w:t>
      </w:r>
      <w:proofErr w:type="spellStart"/>
      <w:r w:rsidRPr="00235EFB">
        <w:rPr>
          <w:rFonts w:ascii="Times New Roman" w:eastAsia="Times New Roman" w:hAnsi="Times New Roman" w:cs="Times New Roman"/>
          <w:sz w:val="24"/>
          <w:szCs w:val="24"/>
          <w:lang w:val="x-none" w:eastAsia="x-none"/>
        </w:rPr>
        <w:t>predrevizijski</w:t>
      </w:r>
      <w:proofErr w:type="spellEnd"/>
      <w:r w:rsidRPr="00235EFB">
        <w:rPr>
          <w:rFonts w:ascii="Times New Roman" w:eastAsia="Times New Roman" w:hAnsi="Times New Roman" w:cs="Times New Roman"/>
          <w:sz w:val="24"/>
          <w:szCs w:val="24"/>
          <w:lang w:val="x-none" w:eastAsia="x-none"/>
        </w:rPr>
        <w:t xml:space="preserve"> in revizijski postopek. </w:t>
      </w:r>
    </w:p>
    <w:p w:rsidR="00235EFB" w:rsidRPr="00235EFB" w:rsidRDefault="00235EFB" w:rsidP="00235EFB">
      <w:pPr>
        <w:spacing w:after="0" w:line="240" w:lineRule="auto"/>
        <w:ind w:left="708"/>
        <w:rPr>
          <w:rFonts w:ascii="Times New Roman" w:eastAsia="Times New Roman" w:hAnsi="Times New Roman" w:cs="Times New Roman"/>
          <w:sz w:val="24"/>
          <w:szCs w:val="24"/>
          <w:lang w:eastAsia="sl-SI"/>
        </w:rPr>
      </w:pPr>
    </w:p>
    <w:p w:rsidR="00235EFB" w:rsidRPr="00235EFB" w:rsidRDefault="00235EFB" w:rsidP="00235EFB">
      <w:pPr>
        <w:numPr>
          <w:ilvl w:val="0"/>
          <w:numId w:val="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x-none" w:eastAsia="x-none"/>
        </w:rPr>
      </w:pPr>
      <w:r w:rsidRPr="00235EFB">
        <w:rPr>
          <w:rFonts w:ascii="Times New Roman" w:eastAsia="Times New Roman" w:hAnsi="Times New Roman" w:cs="Times New Roman"/>
          <w:sz w:val="24"/>
          <w:szCs w:val="24"/>
          <w:lang w:val="x-none" w:eastAsia="x-none"/>
        </w:rPr>
        <w:t xml:space="preserve">Zahtevek za revizijo, ki ga vloži zagovornik javnega interesa, je oproščen plačila takse.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Takso je potrebno vplačati na podračun, odprt pri Banki Slovenije za namen plačila taks za </w:t>
      </w:r>
      <w:proofErr w:type="spellStart"/>
      <w:r w:rsidRPr="00235EFB">
        <w:rPr>
          <w:rFonts w:ascii="Times New Roman" w:eastAsia="Times New Roman" w:hAnsi="Times New Roman" w:cs="Times New Roman"/>
          <w:sz w:val="24"/>
          <w:szCs w:val="24"/>
          <w:lang w:eastAsia="sl-SI"/>
        </w:rPr>
        <w:t>predrevizijski</w:t>
      </w:r>
      <w:proofErr w:type="spellEnd"/>
      <w:r w:rsidRPr="00235EFB">
        <w:rPr>
          <w:rFonts w:ascii="Times New Roman" w:eastAsia="Times New Roman" w:hAnsi="Times New Roman" w:cs="Times New Roman"/>
          <w:sz w:val="24"/>
          <w:szCs w:val="24"/>
          <w:lang w:eastAsia="sl-SI"/>
        </w:rPr>
        <w:t xml:space="preserve"> in revizijski postopek, številka 01100-1000358802.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Zahtevek za revizijo se vloži pisno neposredno pri naročniku, po pošti priporočeno ali priporočeno s povratnico, skladno s 24. členom ZPVPJN. Vlagatelj mora kopijo zahtevka za revizijo hkrati posredovati ministrstvu, pristojnemu za finance.</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Če naročnik ugotovi, da zahtevek za revizijo ni bil vložen pravočasno ali ga ni vložila aktivno legitimirana oseba iz 14. člena ZPVPJN, da obstajajo omejitve iz 16. člena ZPVPJN in ni dopusten, ga najpozneje v treh delovnih dneh od prejema s sklepom zavrže. </w:t>
      </w:r>
    </w:p>
    <w:p w:rsidR="00235EFB" w:rsidRPr="00235EFB" w:rsidRDefault="00235EFB" w:rsidP="00235EFB">
      <w:pPr>
        <w:spacing w:after="0" w:line="240" w:lineRule="auto"/>
        <w:ind w:left="2832" w:firstLine="708"/>
        <w:jc w:val="center"/>
        <w:rPr>
          <w:rFonts w:ascii="Times New Roman" w:eastAsia="Times New Roman" w:hAnsi="Times New Roman" w:cs="Times New Roman"/>
          <w:sz w:val="20"/>
          <w:szCs w:val="20"/>
          <w:lang w:eastAsia="sl-SI"/>
        </w:rPr>
      </w:pPr>
    </w:p>
    <w:p w:rsidR="00235EFB" w:rsidRPr="00235EFB" w:rsidRDefault="00235EFB" w:rsidP="00235EFB">
      <w:pPr>
        <w:spacing w:after="0" w:line="240" w:lineRule="auto"/>
        <w:ind w:left="2832" w:firstLine="708"/>
        <w:jc w:val="center"/>
        <w:rPr>
          <w:rFonts w:ascii="Times New Roman" w:eastAsia="Times New Roman" w:hAnsi="Times New Roman" w:cs="Times New Roman"/>
          <w:sz w:val="20"/>
          <w:szCs w:val="20"/>
          <w:lang w:eastAsia="sl-SI"/>
        </w:rPr>
      </w:pPr>
    </w:p>
    <w:p w:rsidR="00235EFB" w:rsidRPr="00235EFB" w:rsidRDefault="00346B51" w:rsidP="00346B51">
      <w:pPr>
        <w:spacing w:after="0" w:line="240" w:lineRule="auto"/>
        <w:ind w:left="2832" w:firstLine="708"/>
        <w:rPr>
          <w:rFonts w:ascii="Times New Roman" w:eastAsia="Times New Roman" w:hAnsi="Times New Roman" w:cs="Times New Roman"/>
          <w:sz w:val="20"/>
          <w:szCs w:val="20"/>
          <w:lang w:eastAsia="sl-SI"/>
        </w:rPr>
      </w:pPr>
      <w:r>
        <w:rPr>
          <w:rFonts w:ascii="Times New Roman" w:eastAsia="Times New Roman" w:hAnsi="Times New Roman" w:cs="Times New Roman"/>
          <w:sz w:val="20"/>
          <w:szCs w:val="20"/>
          <w:lang w:eastAsia="sl-SI"/>
        </w:rPr>
        <w:t xml:space="preserve">                                          </w:t>
      </w:r>
      <w:r w:rsidR="00235EFB" w:rsidRPr="00235EFB">
        <w:rPr>
          <w:rFonts w:ascii="Times New Roman" w:eastAsia="Times New Roman" w:hAnsi="Times New Roman" w:cs="Times New Roman"/>
          <w:sz w:val="20"/>
          <w:szCs w:val="20"/>
          <w:lang w:eastAsia="sl-SI"/>
        </w:rPr>
        <w:t>DIREKTOR</w:t>
      </w:r>
    </w:p>
    <w:p w:rsidR="00235EFB" w:rsidRPr="00235EFB" w:rsidRDefault="00235EFB" w:rsidP="00235EFB">
      <w:pPr>
        <w:spacing w:after="0" w:line="240" w:lineRule="auto"/>
        <w:ind w:firstLine="708"/>
        <w:jc w:val="both"/>
        <w:rPr>
          <w:rFonts w:ascii="Times New Roman" w:eastAsia="Times New Roman" w:hAnsi="Times New Roman" w:cs="Times New Roman"/>
          <w:sz w:val="23"/>
          <w:szCs w:val="23"/>
          <w:lang w:eastAsia="sl-SI"/>
        </w:rPr>
      </w:pP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t xml:space="preserve">  p</w:t>
      </w:r>
      <w:r w:rsidRPr="00235EFB">
        <w:rPr>
          <w:rFonts w:ascii="Times New Roman" w:eastAsia="Times New Roman" w:hAnsi="Times New Roman" w:cs="Times New Roman"/>
          <w:sz w:val="24"/>
          <w:szCs w:val="24"/>
          <w:lang w:eastAsia="sl-SI"/>
        </w:rPr>
        <w:t>rim. doc. dr. Jernej</w:t>
      </w:r>
      <w:r w:rsidRPr="00235EFB">
        <w:rPr>
          <w:rFonts w:ascii="Times New Roman" w:eastAsia="Times New Roman" w:hAnsi="Times New Roman" w:cs="Times New Roman"/>
          <w:sz w:val="23"/>
          <w:szCs w:val="23"/>
          <w:lang w:eastAsia="sl-SI"/>
        </w:rPr>
        <w:t xml:space="preserve"> </w:t>
      </w:r>
      <w:r w:rsidRPr="00235EFB">
        <w:rPr>
          <w:rFonts w:ascii="Times New Roman" w:eastAsia="Times New Roman" w:hAnsi="Times New Roman" w:cs="Times New Roman"/>
          <w:sz w:val="20"/>
          <w:szCs w:val="23"/>
          <w:lang w:eastAsia="sl-SI"/>
        </w:rPr>
        <w:t>ZAVRŠNIK</w:t>
      </w:r>
      <w:r w:rsidRPr="00235EFB">
        <w:rPr>
          <w:rFonts w:ascii="Times New Roman" w:eastAsia="Times New Roman" w:hAnsi="Times New Roman" w:cs="Times New Roman"/>
          <w:sz w:val="23"/>
          <w:szCs w:val="23"/>
          <w:lang w:eastAsia="sl-SI"/>
        </w:rPr>
        <w:t xml:space="preserve">, </w:t>
      </w:r>
      <w:r w:rsidRPr="00235EFB">
        <w:rPr>
          <w:rFonts w:ascii="Times New Roman" w:eastAsia="Times New Roman" w:hAnsi="Times New Roman" w:cs="Times New Roman"/>
          <w:sz w:val="24"/>
          <w:szCs w:val="24"/>
          <w:lang w:eastAsia="sl-SI"/>
        </w:rPr>
        <w:t>dr. med., spec</w:t>
      </w:r>
      <w:r w:rsidRPr="00235EFB">
        <w:rPr>
          <w:rFonts w:ascii="Times New Roman" w:eastAsia="Times New Roman" w:hAnsi="Times New Roman" w:cs="Times New Roman"/>
          <w:sz w:val="23"/>
          <w:szCs w:val="23"/>
          <w:lang w:eastAsia="sl-SI"/>
        </w:rPr>
        <w:t>.</w:t>
      </w:r>
      <w:r w:rsidR="00346B51">
        <w:rPr>
          <w:rFonts w:ascii="Times New Roman" w:eastAsia="Times New Roman" w:hAnsi="Times New Roman" w:cs="Times New Roman"/>
          <w:sz w:val="23"/>
          <w:szCs w:val="23"/>
          <w:lang w:eastAsia="sl-SI"/>
        </w:rPr>
        <w:t>, svetnik</w:t>
      </w:r>
    </w:p>
    <w:p w:rsidR="00235EFB" w:rsidRPr="00235EFB" w:rsidRDefault="00235EFB" w:rsidP="00235EFB">
      <w:pPr>
        <w:spacing w:after="0" w:line="240" w:lineRule="auto"/>
        <w:rPr>
          <w:rFonts w:ascii="Times New Roman" w:eastAsia="Times New Roman" w:hAnsi="Times New Roman" w:cs="Times New Roman"/>
          <w:sz w:val="23"/>
          <w:szCs w:val="23"/>
          <w:u w:val="single"/>
          <w:lang w:eastAsia="sl-SI"/>
        </w:rPr>
      </w:pPr>
    </w:p>
    <w:p w:rsidR="00235EFB" w:rsidRPr="00235EFB" w:rsidRDefault="00235EFB" w:rsidP="00235EFB">
      <w:pPr>
        <w:spacing w:after="0" w:line="240" w:lineRule="auto"/>
        <w:rPr>
          <w:rFonts w:ascii="Times New Roman" w:eastAsia="Times New Roman" w:hAnsi="Times New Roman" w:cs="Times New Roman"/>
          <w:sz w:val="23"/>
          <w:szCs w:val="23"/>
          <w:u w:val="single"/>
          <w:lang w:eastAsia="sl-SI"/>
        </w:rPr>
      </w:pPr>
    </w:p>
    <w:p w:rsidR="00235EFB" w:rsidRPr="00346B51" w:rsidRDefault="00235EFB" w:rsidP="00346B51">
      <w:pPr>
        <w:spacing w:after="0" w:line="240" w:lineRule="auto"/>
        <w:rPr>
          <w:rFonts w:ascii="Times New Roman" w:eastAsia="Times New Roman" w:hAnsi="Times New Roman" w:cs="Times New Roman"/>
          <w:sz w:val="24"/>
          <w:szCs w:val="20"/>
          <w:lang w:eastAsia="sl-SI"/>
        </w:rPr>
        <w:sectPr w:rsidR="00235EFB" w:rsidRPr="00346B51" w:rsidSect="00CD392C">
          <w:footerReference w:type="default" r:id="rId30"/>
          <w:pgSz w:w="11907" w:h="16840" w:code="9"/>
          <w:pgMar w:top="1418" w:right="1418" w:bottom="1418" w:left="1418" w:header="709" w:footer="709" w:gutter="0"/>
          <w:cols w:space="708"/>
          <w:titlePg/>
          <w:docGrid w:linePitch="326"/>
        </w:sectPr>
      </w:pPr>
      <w:r w:rsidRPr="00235EFB">
        <w:rPr>
          <w:rFonts w:ascii="Times New Roman" w:eastAsia="Times New Roman" w:hAnsi="Times New Roman" w:cs="Times New Roman"/>
          <w:sz w:val="23"/>
          <w:szCs w:val="23"/>
          <w:u w:val="single"/>
          <w:lang w:eastAsia="sl-SI"/>
        </w:rPr>
        <w:t>Priloga</w:t>
      </w:r>
      <w:r w:rsidRPr="00235EFB">
        <w:rPr>
          <w:rFonts w:ascii="Times New Roman" w:eastAsia="Times New Roman" w:hAnsi="Times New Roman" w:cs="Times New Roman"/>
          <w:sz w:val="23"/>
          <w:szCs w:val="23"/>
          <w:lang w:eastAsia="sl-SI"/>
        </w:rPr>
        <w:t>: 1</w:t>
      </w:r>
      <w:r w:rsidR="00346B51">
        <w:rPr>
          <w:rFonts w:ascii="Times New Roman" w:eastAsia="Times New Roman" w:hAnsi="Times New Roman" w:cs="Times New Roman"/>
          <w:sz w:val="23"/>
          <w:szCs w:val="23"/>
          <w:lang w:eastAsia="sl-SI"/>
        </w:rPr>
        <w:t>6</w:t>
      </w:r>
      <w:r w:rsidR="003F277E">
        <w:rPr>
          <w:rFonts w:ascii="Times New Roman" w:eastAsia="Times New Roman" w:hAnsi="Times New Roman" w:cs="Times New Roman"/>
          <w:sz w:val="23"/>
          <w:szCs w:val="23"/>
          <w:lang w:eastAsia="sl-SI"/>
        </w:rPr>
        <w:t xml:space="preserve"> </w:t>
      </w:r>
      <w:r w:rsidR="00346B51">
        <w:rPr>
          <w:rFonts w:ascii="Times New Roman" w:eastAsia="Times New Roman" w:hAnsi="Times New Roman" w:cs="Times New Roman"/>
          <w:sz w:val="24"/>
          <w:szCs w:val="20"/>
          <w:lang w:eastAsia="sl-SI"/>
        </w:rPr>
        <w:t>x</w:t>
      </w: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1 -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346B51">
        <w:rPr>
          <w:rFonts w:ascii="Times New Roman" w:eastAsia="Times New Roman" w:hAnsi="Times New Roman" w:cs="Times New Roman"/>
          <w:b/>
          <w:sz w:val="20"/>
          <w:szCs w:val="24"/>
          <w:lang w:eastAsia="sl-SI"/>
        </w:rPr>
        <w:t>9</w:t>
      </w:r>
      <w:r w:rsidRPr="00235EFB">
        <w:rPr>
          <w:rFonts w:ascii="Times New Roman" w:eastAsia="Times New Roman" w:hAnsi="Times New Roman" w:cs="Times New Roman"/>
          <w:b/>
          <w:sz w:val="20"/>
          <w:szCs w:val="24"/>
          <w:lang w:eastAsia="sl-SI"/>
        </w:rPr>
        <w:t>-B/22</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III.1. PONUDBA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 podlagi javnega razpisa, objavljenega na portalu javnih naročil (EU obrazec), št.:………..………, z dne …………….,  za izbiro izvajalca po odprtem postopku, podajamo ponudbo, št.: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752C9D" w:rsidRDefault="00235EFB" w:rsidP="00752C9D">
      <w:pPr>
        <w:tabs>
          <w:tab w:val="left" w:pos="1985"/>
          <w:tab w:val="left" w:pos="6237"/>
          <w:tab w:val="left" w:pos="6379"/>
        </w:tabs>
        <w:jc w:val="both"/>
        <w:rPr>
          <w:rFonts w:ascii="Times New Roman" w:eastAsia="Times New Roman" w:hAnsi="Times New Roman" w:cs="Times New Roman"/>
          <w:b/>
          <w:iCs/>
          <w:sz w:val="24"/>
          <w:szCs w:val="23"/>
          <w:u w:val="single"/>
          <w:lang w:eastAsia="sl-SI"/>
        </w:rPr>
      </w:pPr>
      <w:r w:rsidRPr="00235EFB">
        <w:rPr>
          <w:rFonts w:ascii="Times New Roman" w:eastAsia="Times New Roman" w:hAnsi="Times New Roman" w:cs="Times New Roman"/>
          <w:sz w:val="24"/>
          <w:szCs w:val="24"/>
          <w:lang w:eastAsia="sl-SI"/>
        </w:rPr>
        <w:t xml:space="preserve">Predmet javnega naročila: </w:t>
      </w:r>
      <w:r w:rsidR="00752C9D" w:rsidRPr="007B6BE3">
        <w:rPr>
          <w:rFonts w:ascii="Times New Roman" w:eastAsia="Times New Roman" w:hAnsi="Times New Roman" w:cs="Times New Roman"/>
          <w:b/>
          <w:iCs/>
          <w:strike/>
          <w:sz w:val="20"/>
          <w:szCs w:val="23"/>
          <w:lang w:eastAsia="sl-SI"/>
        </w:rPr>
        <w:t>ANALIZATOR</w:t>
      </w:r>
      <w:r w:rsidR="007B6BE3" w:rsidRPr="007B6BE3">
        <w:rPr>
          <w:rFonts w:ascii="Times New Roman" w:eastAsia="Times New Roman" w:hAnsi="Times New Roman" w:cs="Times New Roman"/>
          <w:color w:val="FF0000"/>
          <w:sz w:val="20"/>
          <w:szCs w:val="20"/>
          <w:lang w:eastAsia="sl-SI"/>
        </w:rPr>
        <w:t xml:space="preserve"> </w:t>
      </w:r>
      <w:r w:rsidR="007B6BE3">
        <w:rPr>
          <w:rFonts w:ascii="Times New Roman" w:eastAsia="Times New Roman" w:hAnsi="Times New Roman" w:cs="Times New Roman"/>
          <w:color w:val="FF0000"/>
          <w:sz w:val="20"/>
          <w:szCs w:val="20"/>
          <w:lang w:eastAsia="sl-SI"/>
        </w:rPr>
        <w:t>AVTOMATIZIRAN ANALITSKI SISTEM</w:t>
      </w:r>
      <w:r w:rsidR="00752C9D" w:rsidRPr="00752C9D">
        <w:rPr>
          <w:rFonts w:ascii="Times New Roman" w:eastAsia="Times New Roman" w:hAnsi="Times New Roman" w:cs="Times New Roman"/>
          <w:b/>
          <w:iCs/>
          <w:sz w:val="20"/>
          <w:szCs w:val="23"/>
          <w:lang w:eastAsia="sl-SI"/>
        </w:rPr>
        <w:t xml:space="preserve"> ZA DOLOČANJE BIOKEMIJSKIH IN IMUNOKEMIJSKIH PREISKAV </w:t>
      </w:r>
      <w:r w:rsidR="00752C9D" w:rsidRPr="00752C9D">
        <w:rPr>
          <w:rFonts w:ascii="Times New Roman" w:eastAsia="Times New Roman" w:hAnsi="Times New Roman" w:cs="Times New Roman"/>
          <w:b/>
          <w:iCs/>
          <w:sz w:val="24"/>
          <w:szCs w:val="23"/>
          <w:lang w:eastAsia="sl-SI"/>
        </w:rPr>
        <w:t>s pripadajočim potrošnim materialom, servisom in sistemom za pripravo demineralizirane vode</w:t>
      </w:r>
    </w:p>
    <w:tbl>
      <w:tblPr>
        <w:tblW w:w="928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84"/>
      </w:tblGrid>
      <w:tr w:rsidR="00235EFB" w:rsidRPr="00235EFB" w:rsidTr="00CD392C">
        <w:tc>
          <w:tcPr>
            <w:tcW w:w="9284" w:type="dxa"/>
            <w:tcBorders>
              <w:top w:val="single" w:sz="6" w:space="0" w:color="000000"/>
              <w:left w:val="single" w:sz="6" w:space="0" w:color="000000"/>
              <w:bottom w:val="single" w:sz="6" w:space="0" w:color="000000"/>
              <w:right w:val="single" w:sz="6" w:space="0" w:color="000000"/>
            </w:tcBorders>
          </w:tcPr>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Opis blaga: </w:t>
            </w:r>
          </w:p>
          <w:p w:rsidR="00235EFB" w:rsidRPr="00752C9D" w:rsidRDefault="00752C9D" w:rsidP="00752C9D">
            <w:pPr>
              <w:tabs>
                <w:tab w:val="left" w:pos="1985"/>
                <w:tab w:val="left" w:pos="6237"/>
                <w:tab w:val="left" w:pos="6379"/>
              </w:tabs>
              <w:spacing w:after="0" w:line="240" w:lineRule="auto"/>
              <w:jc w:val="both"/>
              <w:rPr>
                <w:rFonts w:ascii="Times New Roman" w:eastAsia="Times New Roman" w:hAnsi="Times New Roman" w:cs="Times New Roman"/>
                <w:iCs/>
                <w:sz w:val="24"/>
                <w:szCs w:val="23"/>
                <w:lang w:eastAsia="sl-SI"/>
              </w:rPr>
            </w:pPr>
            <w:bookmarkStart w:id="24" w:name="_Hlk97715978"/>
            <w:r w:rsidRPr="007B6BE3">
              <w:rPr>
                <w:rFonts w:ascii="Times New Roman" w:eastAsia="Times New Roman" w:hAnsi="Times New Roman" w:cs="Times New Roman"/>
                <w:iCs/>
                <w:strike/>
                <w:sz w:val="20"/>
                <w:szCs w:val="23"/>
                <w:lang w:eastAsia="sl-SI"/>
              </w:rPr>
              <w:t>ANALIZATOR</w:t>
            </w:r>
            <w:r w:rsidR="007B6BE3">
              <w:rPr>
                <w:rFonts w:ascii="Times New Roman" w:eastAsia="Times New Roman" w:hAnsi="Times New Roman" w:cs="Times New Roman"/>
                <w:color w:val="FF0000"/>
                <w:sz w:val="20"/>
                <w:szCs w:val="20"/>
                <w:lang w:eastAsia="sl-SI"/>
              </w:rPr>
              <w:t xml:space="preserve"> AVTOMATIZIRAN ANALITSKI SISTEM</w:t>
            </w:r>
            <w:r w:rsidRPr="00752C9D">
              <w:rPr>
                <w:rFonts w:ascii="Times New Roman" w:eastAsia="Times New Roman" w:hAnsi="Times New Roman" w:cs="Times New Roman"/>
                <w:iCs/>
                <w:sz w:val="20"/>
                <w:szCs w:val="23"/>
                <w:lang w:eastAsia="sl-SI"/>
              </w:rPr>
              <w:t xml:space="preserve"> ZA DOLOČANJE BIOKEMIJSKIH IN IMUNOKEMIJSKIH PREISKAV </w:t>
            </w:r>
            <w:r w:rsidRPr="00752C9D">
              <w:rPr>
                <w:rFonts w:ascii="Times New Roman" w:eastAsia="Times New Roman" w:hAnsi="Times New Roman" w:cs="Times New Roman"/>
                <w:iCs/>
                <w:sz w:val="24"/>
                <w:szCs w:val="23"/>
                <w:lang w:eastAsia="sl-SI"/>
              </w:rPr>
              <w:t>s pripadajočim potrošnim materialom, servisom in sistemom za pripravo demineralizirane vode</w:t>
            </w:r>
            <w:bookmarkEnd w:id="24"/>
          </w:p>
        </w:tc>
      </w:tr>
      <w:tr w:rsidR="00235EFB" w:rsidRPr="00235EFB" w:rsidTr="00CD392C">
        <w:tc>
          <w:tcPr>
            <w:tcW w:w="9284" w:type="dxa"/>
            <w:tcBorders>
              <w:top w:val="single" w:sz="6" w:space="0" w:color="000000"/>
              <w:left w:val="single" w:sz="6" w:space="0" w:color="000000"/>
              <w:bottom w:val="single" w:sz="6" w:space="0" w:color="000000"/>
              <w:right w:val="single" w:sz="6" w:space="0" w:color="000000"/>
            </w:tcBorders>
          </w:tcPr>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Končna vrednost:                                                         ……………………………… € z DDV</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Vrednost del, ki jih bo opravil ponudnik (sam, brez podizvajalcev): …………………… v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Vrsta del, ki jih bo opravil ponudnik (sam, brez podizvajalcev):………………………………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Navedba podizvajalcev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tc>
      </w:tr>
      <w:tr w:rsidR="00235EFB" w:rsidRPr="00235EFB" w:rsidTr="00CD392C">
        <w:tc>
          <w:tcPr>
            <w:tcW w:w="9284" w:type="dxa"/>
            <w:tcBorders>
              <w:top w:val="single" w:sz="6" w:space="0" w:color="000000"/>
              <w:left w:val="single" w:sz="6" w:space="0" w:color="000000"/>
              <w:bottom w:val="single" w:sz="6" w:space="0" w:color="000000"/>
              <w:right w:val="single" w:sz="6" w:space="0" w:color="000000"/>
            </w:tcBorders>
          </w:tcPr>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Navedba partnerjev v skupini ponudnikov:</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Veljavnost ponudbe</w:t>
            </w:r>
            <w:r w:rsidRPr="0065267D">
              <w:rPr>
                <w:rFonts w:ascii="Times New Roman" w:eastAsia="Times New Roman" w:hAnsi="Times New Roman" w:cs="Times New Roman"/>
                <w:color w:val="FF0000"/>
                <w:sz w:val="24"/>
                <w:szCs w:val="24"/>
                <w:lang w:eastAsia="sl-SI"/>
              </w:rPr>
              <w:t xml:space="preserve">: </w:t>
            </w:r>
            <w:r w:rsidR="0065267D" w:rsidRPr="0065267D">
              <w:rPr>
                <w:rFonts w:ascii="Times New Roman" w:eastAsia="Times New Roman" w:hAnsi="Times New Roman" w:cs="Times New Roman"/>
                <w:color w:val="FF0000"/>
                <w:sz w:val="24"/>
                <w:szCs w:val="24"/>
                <w:lang w:eastAsia="sl-SI"/>
              </w:rPr>
              <w:t>25</w:t>
            </w:r>
            <w:r w:rsidRPr="0065267D">
              <w:rPr>
                <w:rFonts w:ascii="Times New Roman" w:eastAsia="Times New Roman" w:hAnsi="Times New Roman" w:cs="Times New Roman"/>
                <w:color w:val="FF0000"/>
                <w:sz w:val="24"/>
                <w:szCs w:val="24"/>
                <w:lang w:eastAsia="sl-SI"/>
              </w:rPr>
              <w:t xml:space="preserve">. </w:t>
            </w:r>
            <w:r w:rsidR="0065267D" w:rsidRPr="0065267D">
              <w:rPr>
                <w:rFonts w:ascii="Times New Roman" w:eastAsia="Times New Roman" w:hAnsi="Times New Roman" w:cs="Times New Roman"/>
                <w:color w:val="FF0000"/>
                <w:sz w:val="24"/>
                <w:szCs w:val="24"/>
                <w:lang w:eastAsia="sl-SI"/>
              </w:rPr>
              <w:t>3</w:t>
            </w:r>
            <w:r w:rsidRPr="0065267D">
              <w:rPr>
                <w:rFonts w:ascii="Times New Roman" w:eastAsia="Times New Roman" w:hAnsi="Times New Roman" w:cs="Times New Roman"/>
                <w:color w:val="FF0000"/>
                <w:sz w:val="24"/>
                <w:szCs w:val="24"/>
                <w:lang w:eastAsia="sl-SI"/>
              </w:rPr>
              <w:t>. 202</w:t>
            </w:r>
            <w:r w:rsidR="00945EB5" w:rsidRPr="0065267D">
              <w:rPr>
                <w:rFonts w:ascii="Times New Roman" w:eastAsia="Times New Roman" w:hAnsi="Times New Roman" w:cs="Times New Roman"/>
                <w:color w:val="FF0000"/>
                <w:sz w:val="24"/>
                <w:szCs w:val="24"/>
                <w:lang w:eastAsia="sl-SI"/>
              </w:rPr>
              <w:t>3</w:t>
            </w:r>
            <w:r w:rsidRPr="0065267D">
              <w:rPr>
                <w:rFonts w:ascii="Times New Roman" w:eastAsia="Times New Roman" w:hAnsi="Times New Roman" w:cs="Times New Roman"/>
                <w:color w:val="FF0000"/>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tc>
      </w:tr>
    </w:tbl>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w:t>
      </w:r>
      <w:r w:rsidRPr="00235EFB">
        <w:rPr>
          <w:rFonts w:ascii="Times New Roman" w:eastAsia="Times New Roman" w:hAnsi="Times New Roman" w:cs="Times New Roman"/>
          <w:b/>
          <w:sz w:val="24"/>
          <w:szCs w:val="24"/>
          <w:lang w:eastAsia="sl-SI"/>
        </w:rPr>
        <w:t xml:space="preserve">                                                                                        </w:t>
      </w:r>
      <w:r w:rsidRPr="00235EFB">
        <w:rPr>
          <w:rFonts w:ascii="Times New Roman" w:eastAsia="Times New Roman" w:hAnsi="Times New Roman" w:cs="Times New Roman"/>
          <w:sz w:val="24"/>
          <w:szCs w:val="24"/>
          <w:lang w:eastAsia="sl-SI"/>
        </w:rPr>
        <w:t xml:space="preserve">Podpis odgovorne osebe  </w:t>
      </w:r>
      <w:r w:rsidRPr="00235EFB">
        <w:rPr>
          <w:rFonts w:ascii="Times New Roman" w:eastAsia="Times New Roman" w:hAnsi="Times New Roman" w:cs="Times New Roman"/>
          <w:b/>
          <w:sz w:val="24"/>
          <w:szCs w:val="24"/>
          <w:lang w:eastAsia="sl-SI"/>
        </w:rPr>
        <w:tab/>
      </w:r>
      <w:r w:rsidRPr="00235EFB">
        <w:rPr>
          <w:rFonts w:ascii="Times New Roman" w:eastAsia="Times New Roman" w:hAnsi="Times New Roman" w:cs="Times New Roman"/>
          <w:b/>
          <w:sz w:val="24"/>
          <w:szCs w:val="24"/>
          <w:lang w:eastAsia="sl-SI"/>
        </w:rPr>
        <w:tab/>
        <w:t xml:space="preserve">                     </w:t>
      </w:r>
      <w:r w:rsidRPr="00235EFB">
        <w:rPr>
          <w:rFonts w:ascii="Times New Roman" w:eastAsia="Times New Roman" w:hAnsi="Times New Roman" w:cs="Times New Roman"/>
          <w:b/>
          <w:sz w:val="24"/>
          <w:szCs w:val="24"/>
          <w:lang w:eastAsia="sl-SI"/>
        </w:rPr>
        <w:tab/>
        <w:t xml:space="preserve">                   </w:t>
      </w:r>
      <w:r w:rsidRPr="00235EFB">
        <w:rPr>
          <w:rFonts w:ascii="Times New Roman" w:eastAsia="Times New Roman" w:hAnsi="Times New Roman" w:cs="Times New Roman"/>
          <w:sz w:val="24"/>
          <w:szCs w:val="24"/>
          <w:lang w:eastAsia="sl-SI"/>
        </w:rPr>
        <w:t>Žig</w:t>
      </w: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sectPr w:rsidR="00235EFB" w:rsidRPr="00235EFB" w:rsidSect="00CD392C">
          <w:headerReference w:type="default" r:id="rId31"/>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2 -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346B51">
        <w:rPr>
          <w:rFonts w:ascii="Times New Roman" w:eastAsia="Times New Roman" w:hAnsi="Times New Roman" w:cs="Times New Roman"/>
          <w:b/>
          <w:sz w:val="20"/>
          <w:szCs w:val="24"/>
          <w:lang w:eastAsia="sl-SI"/>
        </w:rPr>
        <w:t>9</w:t>
      </w:r>
      <w:r w:rsidRPr="00235EFB">
        <w:rPr>
          <w:rFonts w:ascii="Times New Roman" w:eastAsia="Times New Roman" w:hAnsi="Times New Roman" w:cs="Times New Roman"/>
          <w:b/>
          <w:sz w:val="20"/>
          <w:szCs w:val="24"/>
          <w:lang w:eastAsia="sl-SI"/>
        </w:rPr>
        <w:t>-B/22</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III.2. PODATKI O PONUDNIKU</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235EFB" w:rsidRPr="00235EFB" w:rsidTr="00CD392C">
        <w:tc>
          <w:tcPr>
            <w:tcW w:w="9212" w:type="dxa"/>
            <w:tcBorders>
              <w:top w:val="single" w:sz="12" w:space="0" w:color="000000"/>
              <w:bottom w:val="single" w:sz="6" w:space="0" w:color="000000"/>
            </w:tcBorders>
          </w:tcPr>
          <w:p w:rsidR="00235EFB" w:rsidRPr="00064A08" w:rsidRDefault="00235EFB" w:rsidP="00752C9D">
            <w:pPr>
              <w:tabs>
                <w:tab w:val="left" w:pos="1985"/>
                <w:tab w:val="left" w:pos="6237"/>
                <w:tab w:val="left" w:pos="6379"/>
              </w:tabs>
              <w:jc w:val="both"/>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sz w:val="24"/>
                <w:szCs w:val="24"/>
                <w:lang w:eastAsia="sl-SI"/>
              </w:rPr>
              <w:t>Predmet javnega naročila:</w:t>
            </w:r>
            <w:r w:rsidRPr="00235EFB">
              <w:rPr>
                <w:rFonts w:ascii="Times New Roman" w:eastAsia="Times New Roman" w:hAnsi="Times New Roman" w:cs="Times New Roman"/>
                <w:b/>
                <w:sz w:val="20"/>
                <w:szCs w:val="24"/>
                <w:lang w:eastAsia="sl-SI"/>
              </w:rPr>
              <w:t xml:space="preserve"> </w:t>
            </w:r>
            <w:r w:rsidR="00752C9D" w:rsidRPr="007B6BE3">
              <w:rPr>
                <w:rFonts w:ascii="Times New Roman" w:eastAsia="Times New Roman" w:hAnsi="Times New Roman" w:cs="Times New Roman"/>
                <w:b/>
                <w:iCs/>
                <w:strike/>
                <w:sz w:val="20"/>
                <w:szCs w:val="23"/>
                <w:lang w:eastAsia="sl-SI"/>
              </w:rPr>
              <w:t>ANALIZATOR</w:t>
            </w:r>
            <w:r w:rsidR="007B6BE3">
              <w:rPr>
                <w:rFonts w:ascii="Times New Roman" w:eastAsia="Times New Roman" w:hAnsi="Times New Roman" w:cs="Times New Roman"/>
                <w:color w:val="FF0000"/>
                <w:sz w:val="20"/>
                <w:szCs w:val="20"/>
                <w:lang w:eastAsia="sl-SI"/>
              </w:rPr>
              <w:t xml:space="preserve"> </w:t>
            </w:r>
            <w:bookmarkStart w:id="25" w:name="_Hlk114574505"/>
            <w:r w:rsidR="007B6BE3">
              <w:rPr>
                <w:rFonts w:ascii="Times New Roman" w:eastAsia="Times New Roman" w:hAnsi="Times New Roman" w:cs="Times New Roman"/>
                <w:color w:val="FF0000"/>
                <w:sz w:val="20"/>
                <w:szCs w:val="20"/>
                <w:lang w:eastAsia="sl-SI"/>
              </w:rPr>
              <w:t>AVTOMATIZIRAN ANALITSKI SISTEM</w:t>
            </w:r>
            <w:r w:rsidR="007B6BE3">
              <w:rPr>
                <w:rFonts w:ascii="Times New Roman" w:eastAsia="Times New Roman" w:hAnsi="Times New Roman" w:cs="Times New Roman"/>
                <w:b/>
                <w:iCs/>
                <w:sz w:val="20"/>
                <w:szCs w:val="23"/>
                <w:lang w:eastAsia="sl-SI"/>
              </w:rPr>
              <w:t xml:space="preserve"> </w:t>
            </w:r>
            <w:r w:rsidR="00752C9D" w:rsidRPr="00752C9D">
              <w:rPr>
                <w:rFonts w:ascii="Times New Roman" w:eastAsia="Times New Roman" w:hAnsi="Times New Roman" w:cs="Times New Roman"/>
                <w:b/>
                <w:iCs/>
                <w:sz w:val="20"/>
                <w:szCs w:val="23"/>
                <w:lang w:eastAsia="sl-SI"/>
              </w:rPr>
              <w:t xml:space="preserve"> </w:t>
            </w:r>
            <w:bookmarkEnd w:id="25"/>
            <w:r w:rsidR="00752C9D" w:rsidRPr="00752C9D">
              <w:rPr>
                <w:rFonts w:ascii="Times New Roman" w:eastAsia="Times New Roman" w:hAnsi="Times New Roman" w:cs="Times New Roman"/>
                <w:b/>
                <w:iCs/>
                <w:sz w:val="20"/>
                <w:szCs w:val="23"/>
                <w:lang w:eastAsia="sl-SI"/>
              </w:rPr>
              <w:t xml:space="preserve">ZA DOLOČANJE BIOKEMIJSKIH IN IMUNOKEMIJSKIH PREISKAV </w:t>
            </w:r>
            <w:r w:rsidR="00752C9D" w:rsidRPr="00752C9D">
              <w:rPr>
                <w:rFonts w:ascii="Times New Roman" w:eastAsia="Times New Roman" w:hAnsi="Times New Roman" w:cs="Times New Roman"/>
                <w:b/>
                <w:iCs/>
                <w:sz w:val="24"/>
                <w:szCs w:val="23"/>
                <w:lang w:eastAsia="sl-SI"/>
              </w:rPr>
              <w:t>s pripadajočim potrošnim materialom, servisom in sistemom za pripravo demineralizirane vode</w:t>
            </w:r>
          </w:p>
        </w:tc>
      </w:tr>
      <w:tr w:rsidR="00235EFB" w:rsidRPr="00235EFB" w:rsidTr="00CD392C">
        <w:tc>
          <w:tcPr>
            <w:tcW w:w="9212" w:type="dxa"/>
            <w:tcBorders>
              <w:top w:val="single" w:sz="12" w:space="0" w:color="000000"/>
              <w:bottom w:val="single" w:sz="6" w:space="0" w:color="000000"/>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Firma oz. ime ponudnika: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Borders>
              <w:top w:val="nil"/>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Zakoniti zastopniki ponudnika: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Matična številka: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Identifikacijska številka za DDV: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Pristojni davčni urad:</w:t>
            </w: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Številka računa: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Kontaktna oseba: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Skrbnik pogodbe:</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Odgovorna oseba za podpis pogodbe:</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Ponudnik spada v kategorijo MSP (</w:t>
            </w:r>
            <w:proofErr w:type="spellStart"/>
            <w:r w:rsidRPr="00235EFB">
              <w:rPr>
                <w:rFonts w:ascii="Times New Roman" w:eastAsia="Times New Roman" w:hAnsi="Times New Roman" w:cs="Times New Roman"/>
                <w:sz w:val="24"/>
                <w:szCs w:val="24"/>
                <w:lang w:eastAsia="sl-SI"/>
              </w:rPr>
              <w:t>mikro</w:t>
            </w:r>
            <w:proofErr w:type="spellEnd"/>
            <w:r w:rsidRPr="00235EFB">
              <w:rPr>
                <w:rFonts w:ascii="Times New Roman" w:eastAsia="Times New Roman" w:hAnsi="Times New Roman" w:cs="Times New Roman"/>
                <w:sz w:val="24"/>
                <w:szCs w:val="24"/>
                <w:lang w:eastAsia="sl-SI"/>
              </w:rPr>
              <w:t>, malo in srednje veliko podjetje) - obkroži</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DA             NE     </w:t>
            </w:r>
          </w:p>
        </w:tc>
      </w:tr>
    </w:tbl>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                                                                                         Podpis odgovorne osebe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t xml:space="preserve">              Žig</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sectPr w:rsidR="00235EFB" w:rsidRPr="00235EFB" w:rsidSect="00CD392C">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3 -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346B51">
        <w:rPr>
          <w:rFonts w:ascii="Times New Roman" w:eastAsia="Times New Roman" w:hAnsi="Times New Roman" w:cs="Times New Roman"/>
          <w:b/>
          <w:sz w:val="20"/>
          <w:szCs w:val="24"/>
          <w:lang w:eastAsia="sl-SI"/>
        </w:rPr>
        <w:t>9</w:t>
      </w:r>
      <w:r w:rsidRPr="00235EFB">
        <w:rPr>
          <w:rFonts w:ascii="Times New Roman" w:eastAsia="Times New Roman" w:hAnsi="Times New Roman" w:cs="Times New Roman"/>
          <w:b/>
          <w:sz w:val="20"/>
          <w:szCs w:val="24"/>
          <w:lang w:eastAsia="sl-SI"/>
        </w:rPr>
        <w:t>-B/22</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III.3. PODATKI O PODIZVAJALCU/PARTNERJU</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i/>
          <w:sz w:val="20"/>
          <w:szCs w:val="24"/>
          <w:lang w:eastAsia="sl-SI"/>
        </w:rPr>
        <w:t>(izpolniti v primeru, če ponudba vključuje podizvajalca/partnerja)</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235EFB" w:rsidRPr="00235EFB" w:rsidTr="00CD392C">
        <w:tc>
          <w:tcPr>
            <w:tcW w:w="9212" w:type="dxa"/>
            <w:tcBorders>
              <w:top w:val="single" w:sz="12" w:space="0" w:color="000000"/>
              <w:bottom w:val="single" w:sz="6" w:space="0" w:color="000000"/>
            </w:tcBorders>
          </w:tcPr>
          <w:p w:rsidR="00235EFB" w:rsidRPr="00752C9D" w:rsidRDefault="00235EFB" w:rsidP="00752C9D">
            <w:pPr>
              <w:tabs>
                <w:tab w:val="left" w:pos="1985"/>
                <w:tab w:val="left" w:pos="6237"/>
                <w:tab w:val="left" w:pos="6379"/>
              </w:tabs>
              <w:jc w:val="both"/>
              <w:rPr>
                <w:rFonts w:ascii="Times New Roman" w:eastAsia="Times New Roman" w:hAnsi="Times New Roman" w:cs="Times New Roman"/>
                <w:b/>
                <w:iCs/>
                <w:sz w:val="24"/>
                <w:szCs w:val="23"/>
                <w:u w:val="single"/>
                <w:lang w:eastAsia="sl-SI"/>
              </w:rPr>
            </w:pPr>
            <w:r w:rsidRPr="00235EFB">
              <w:rPr>
                <w:rFonts w:ascii="Times New Roman" w:eastAsia="Times New Roman" w:hAnsi="Times New Roman" w:cs="Times New Roman"/>
                <w:sz w:val="24"/>
                <w:szCs w:val="24"/>
                <w:lang w:eastAsia="sl-SI"/>
              </w:rPr>
              <w:t>Predmet javnega naročila:</w:t>
            </w:r>
            <w:r w:rsidR="00752C9D">
              <w:rPr>
                <w:rFonts w:ascii="Times New Roman" w:eastAsia="Times New Roman" w:hAnsi="Times New Roman" w:cs="Times New Roman"/>
                <w:sz w:val="24"/>
                <w:szCs w:val="24"/>
                <w:lang w:eastAsia="sl-SI"/>
              </w:rPr>
              <w:t xml:space="preserve"> </w:t>
            </w:r>
            <w:r w:rsidR="00752C9D" w:rsidRPr="00BB7577">
              <w:rPr>
                <w:rFonts w:ascii="Times New Roman" w:eastAsia="Times New Roman" w:hAnsi="Times New Roman" w:cs="Times New Roman"/>
                <w:b/>
                <w:iCs/>
                <w:strike/>
                <w:sz w:val="20"/>
                <w:szCs w:val="23"/>
                <w:lang w:eastAsia="sl-SI"/>
              </w:rPr>
              <w:t>ANALIZATOR</w:t>
            </w:r>
            <w:r w:rsidR="00BB7577">
              <w:rPr>
                <w:rFonts w:ascii="Times New Roman" w:eastAsia="Times New Roman" w:hAnsi="Times New Roman" w:cs="Times New Roman"/>
                <w:b/>
                <w:iCs/>
                <w:sz w:val="20"/>
                <w:szCs w:val="23"/>
                <w:lang w:eastAsia="sl-SI"/>
              </w:rPr>
              <w:t xml:space="preserve"> </w:t>
            </w:r>
            <w:r w:rsidR="00BB7577">
              <w:rPr>
                <w:rFonts w:ascii="Times New Roman" w:eastAsia="Times New Roman" w:hAnsi="Times New Roman" w:cs="Times New Roman"/>
                <w:color w:val="FF0000"/>
                <w:sz w:val="20"/>
                <w:szCs w:val="20"/>
                <w:lang w:eastAsia="sl-SI"/>
              </w:rPr>
              <w:t>AVTOMATIZIRAN ANALITSKI SISTEM</w:t>
            </w:r>
            <w:r w:rsidR="00BB7577">
              <w:rPr>
                <w:rFonts w:ascii="Times New Roman" w:eastAsia="Times New Roman" w:hAnsi="Times New Roman" w:cs="Times New Roman"/>
                <w:b/>
                <w:iCs/>
                <w:sz w:val="20"/>
                <w:szCs w:val="23"/>
                <w:lang w:eastAsia="sl-SI"/>
              </w:rPr>
              <w:t xml:space="preserve">  </w:t>
            </w:r>
            <w:r w:rsidR="00752C9D" w:rsidRPr="00752C9D">
              <w:rPr>
                <w:rFonts w:ascii="Times New Roman" w:eastAsia="Times New Roman" w:hAnsi="Times New Roman" w:cs="Times New Roman"/>
                <w:b/>
                <w:iCs/>
                <w:sz w:val="20"/>
                <w:szCs w:val="23"/>
                <w:lang w:eastAsia="sl-SI"/>
              </w:rPr>
              <w:t xml:space="preserve">ZA DOLOČANJE BIOKEMIJSKIH IN IMUNOKEMIJSKIH PREISKAV s </w:t>
            </w:r>
            <w:r w:rsidR="00752C9D" w:rsidRPr="00752C9D">
              <w:rPr>
                <w:rFonts w:ascii="Times New Roman" w:eastAsia="Times New Roman" w:hAnsi="Times New Roman" w:cs="Times New Roman"/>
                <w:b/>
                <w:iCs/>
                <w:sz w:val="24"/>
                <w:szCs w:val="23"/>
                <w:lang w:eastAsia="sl-SI"/>
              </w:rPr>
              <w:t>pripadajočim potrošnim materialom, servisom in sistemom za pripravo demineralizirane vode</w:t>
            </w:r>
          </w:p>
        </w:tc>
      </w:tr>
      <w:tr w:rsidR="00235EFB" w:rsidRPr="00235EFB" w:rsidTr="00CD392C">
        <w:tc>
          <w:tcPr>
            <w:tcW w:w="9212" w:type="dxa"/>
            <w:tcBorders>
              <w:top w:val="single" w:sz="12" w:space="0" w:color="000000"/>
              <w:bottom w:val="single" w:sz="6" w:space="0" w:color="000000"/>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Firma oz. ime podizvajalca/partnerja: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Borders>
              <w:top w:val="nil"/>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Zakoniti zastopniki podizvajalca/partnerja: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Matična številka: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Identifikacijska številka za DDV: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Pristojni davčni urad:</w:t>
            </w: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Številka računa: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Kontaktna oseba: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Odgovorna oseba za podpis pogodbe:</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Borders>
              <w:top w:val="single" w:sz="6" w:space="0" w:color="000000"/>
              <w:left w:val="single" w:sz="12" w:space="0" w:color="000000"/>
              <w:bottom w:val="single" w:sz="12" w:space="0" w:color="000000"/>
              <w:right w:val="single" w:sz="12" w:space="0" w:color="000000"/>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Podizvajalec/partner spada v kategorijo MSP (</w:t>
            </w:r>
            <w:proofErr w:type="spellStart"/>
            <w:r w:rsidRPr="00235EFB">
              <w:rPr>
                <w:rFonts w:ascii="Times New Roman" w:eastAsia="Times New Roman" w:hAnsi="Times New Roman" w:cs="Times New Roman"/>
                <w:sz w:val="24"/>
                <w:szCs w:val="24"/>
                <w:lang w:eastAsia="sl-SI"/>
              </w:rPr>
              <w:t>mikro</w:t>
            </w:r>
            <w:proofErr w:type="spellEnd"/>
            <w:r w:rsidRPr="00235EFB">
              <w:rPr>
                <w:rFonts w:ascii="Times New Roman" w:eastAsia="Times New Roman" w:hAnsi="Times New Roman" w:cs="Times New Roman"/>
                <w:sz w:val="24"/>
                <w:szCs w:val="24"/>
                <w:lang w:eastAsia="sl-SI"/>
              </w:rPr>
              <w:t xml:space="preserve">, malo in srednje veliko podjetje)                   </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DA             NE  </w:t>
            </w:r>
          </w:p>
        </w:tc>
      </w:tr>
    </w:tbl>
    <w:p w:rsidR="00235EFB" w:rsidRPr="00235EFB" w:rsidRDefault="00235EFB" w:rsidP="00235EFB">
      <w:pPr>
        <w:tabs>
          <w:tab w:val="left" w:pos="284"/>
        </w:tabs>
        <w:spacing w:after="0" w:line="240" w:lineRule="auto"/>
        <w:jc w:val="both"/>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t>(V primeru več podizvajalcev/partnerjev se obrazec izpolni za vsakega posebej)</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                                                                                             Podpis odgovorne osebe</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                                                                                                        Žig</w:t>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t xml:space="preserve">               </w:t>
      </w: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sectPr w:rsidR="00235EFB" w:rsidRPr="00235EFB" w:rsidSect="00CD392C">
          <w:headerReference w:type="default" r:id="rId32"/>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4 -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346B51">
        <w:rPr>
          <w:rFonts w:ascii="Times New Roman" w:eastAsia="Times New Roman" w:hAnsi="Times New Roman" w:cs="Times New Roman"/>
          <w:b/>
          <w:sz w:val="20"/>
          <w:szCs w:val="24"/>
          <w:lang w:eastAsia="sl-SI"/>
        </w:rPr>
        <w:t>9</w:t>
      </w:r>
      <w:r w:rsidRPr="00235EFB">
        <w:rPr>
          <w:rFonts w:ascii="Times New Roman" w:eastAsia="Times New Roman" w:hAnsi="Times New Roman" w:cs="Times New Roman"/>
          <w:b/>
          <w:sz w:val="20"/>
          <w:szCs w:val="24"/>
          <w:lang w:eastAsia="sl-SI"/>
        </w:rPr>
        <w:t>-B/22</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III.4. IZJAVA PONUDNIKA O PODIZVAJALCIH/PARTNERJIH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i/>
          <w:sz w:val="20"/>
          <w:szCs w:val="24"/>
          <w:lang w:eastAsia="sl-SI"/>
        </w:rPr>
      </w:pPr>
      <w:r w:rsidRPr="00235EFB">
        <w:rPr>
          <w:rFonts w:ascii="Times New Roman" w:eastAsia="Times New Roman" w:hAnsi="Times New Roman" w:cs="Times New Roman"/>
          <w:i/>
          <w:sz w:val="20"/>
          <w:szCs w:val="24"/>
          <w:lang w:eastAsia="sl-SI"/>
        </w:rPr>
        <w:t>(izpolniti v primeru, če ponudba vključuje podizvajalca/partnerja)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 xml:space="preserve">PONUDNIK: </w:t>
      </w:r>
      <w:r w:rsidRPr="00235EFB">
        <w:rPr>
          <w:rFonts w:ascii="Times New Roman" w:eastAsia="Times New Roman" w:hAnsi="Times New Roman" w:cs="Times New Roman"/>
          <w:sz w:val="24"/>
          <w:szCs w:val="24"/>
          <w:lang w:eastAsia="sl-SI"/>
        </w:rPr>
        <w:t>______________</w:t>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t>_________________________________________________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52C9D" w:rsidRPr="00752C9D" w:rsidRDefault="00235EFB" w:rsidP="00752C9D">
      <w:pPr>
        <w:tabs>
          <w:tab w:val="left" w:pos="1985"/>
          <w:tab w:val="left" w:pos="6237"/>
          <w:tab w:val="left" w:pos="6379"/>
        </w:tabs>
        <w:jc w:val="both"/>
        <w:rPr>
          <w:rFonts w:ascii="Times New Roman" w:eastAsia="Times New Roman" w:hAnsi="Times New Roman" w:cs="Times New Roman"/>
          <w:b/>
          <w:iCs/>
          <w:sz w:val="24"/>
          <w:szCs w:val="23"/>
          <w:lang w:eastAsia="sl-SI"/>
        </w:rPr>
      </w:pPr>
      <w:r w:rsidRPr="00235EFB">
        <w:rPr>
          <w:rFonts w:ascii="Times New Roman" w:eastAsia="Times New Roman" w:hAnsi="Times New Roman" w:cs="Times New Roman"/>
          <w:sz w:val="24"/>
          <w:szCs w:val="24"/>
          <w:lang w:eastAsia="sl-SI"/>
        </w:rPr>
        <w:t xml:space="preserve">Predmet javnega naročila: </w:t>
      </w:r>
      <w:r w:rsidR="00752C9D" w:rsidRPr="00BB7577">
        <w:rPr>
          <w:rFonts w:ascii="Times New Roman" w:eastAsia="Times New Roman" w:hAnsi="Times New Roman" w:cs="Times New Roman"/>
          <w:b/>
          <w:iCs/>
          <w:strike/>
          <w:sz w:val="20"/>
          <w:szCs w:val="23"/>
          <w:lang w:eastAsia="sl-SI"/>
        </w:rPr>
        <w:t>ANALIZATOR</w:t>
      </w:r>
      <w:r w:rsidR="00BB7577">
        <w:rPr>
          <w:rFonts w:ascii="Times New Roman" w:eastAsia="Times New Roman" w:hAnsi="Times New Roman" w:cs="Times New Roman"/>
          <w:b/>
          <w:iCs/>
          <w:sz w:val="20"/>
          <w:szCs w:val="23"/>
          <w:lang w:eastAsia="sl-SI"/>
        </w:rPr>
        <w:t xml:space="preserve"> </w:t>
      </w:r>
      <w:bookmarkStart w:id="26" w:name="_Hlk114574760"/>
      <w:r w:rsidR="00BB7577">
        <w:rPr>
          <w:rFonts w:ascii="Times New Roman" w:eastAsia="Times New Roman" w:hAnsi="Times New Roman" w:cs="Times New Roman"/>
          <w:color w:val="FF0000"/>
          <w:sz w:val="20"/>
          <w:szCs w:val="20"/>
          <w:lang w:eastAsia="sl-SI"/>
        </w:rPr>
        <w:t>AVTOMATIZIRAN ANALITSKI SISTEM</w:t>
      </w:r>
      <w:r w:rsidR="00BB7577">
        <w:rPr>
          <w:rFonts w:ascii="Times New Roman" w:eastAsia="Times New Roman" w:hAnsi="Times New Roman" w:cs="Times New Roman"/>
          <w:b/>
          <w:iCs/>
          <w:sz w:val="20"/>
          <w:szCs w:val="23"/>
          <w:lang w:eastAsia="sl-SI"/>
        </w:rPr>
        <w:t xml:space="preserve"> </w:t>
      </w:r>
      <w:r w:rsidR="00752C9D" w:rsidRPr="00752C9D">
        <w:rPr>
          <w:rFonts w:ascii="Times New Roman" w:eastAsia="Times New Roman" w:hAnsi="Times New Roman" w:cs="Times New Roman"/>
          <w:b/>
          <w:iCs/>
          <w:sz w:val="20"/>
          <w:szCs w:val="23"/>
          <w:lang w:eastAsia="sl-SI"/>
        </w:rPr>
        <w:t xml:space="preserve"> </w:t>
      </w:r>
      <w:bookmarkEnd w:id="26"/>
      <w:r w:rsidR="00752C9D" w:rsidRPr="00752C9D">
        <w:rPr>
          <w:rFonts w:ascii="Times New Roman" w:eastAsia="Times New Roman" w:hAnsi="Times New Roman" w:cs="Times New Roman"/>
          <w:b/>
          <w:iCs/>
          <w:sz w:val="20"/>
          <w:szCs w:val="23"/>
          <w:lang w:eastAsia="sl-SI"/>
        </w:rPr>
        <w:t xml:space="preserve">ZA DOLOČANJE BIOKEMIJSKIH IN IMUNOKEMIJSKIH PREISKAV </w:t>
      </w:r>
      <w:r w:rsidR="00752C9D" w:rsidRPr="00752C9D">
        <w:rPr>
          <w:rFonts w:ascii="Times New Roman" w:eastAsia="Times New Roman" w:hAnsi="Times New Roman" w:cs="Times New Roman"/>
          <w:b/>
          <w:iCs/>
          <w:sz w:val="24"/>
          <w:szCs w:val="23"/>
          <w:lang w:eastAsia="sl-SI"/>
        </w:rPr>
        <w:t>s pripadajočim potrošnim materialom, servisom in sistemom za pripravo demineralizirane vode</w:t>
      </w:r>
    </w:p>
    <w:p w:rsidR="00235EFB" w:rsidRPr="00235EFB" w:rsidRDefault="00235EFB" w:rsidP="00752C9D">
      <w:pPr>
        <w:tabs>
          <w:tab w:val="left" w:pos="284"/>
          <w:tab w:val="left" w:pos="5954"/>
        </w:tabs>
        <w:spacing w:after="0" w:line="240" w:lineRule="auto"/>
        <w:rPr>
          <w:rFonts w:ascii="Times New Roman" w:eastAsia="Times New Roman" w:hAnsi="Times New Roman" w:cs="Times New Roman"/>
          <w:b/>
          <w:bCs/>
          <w:sz w:val="28"/>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bCs/>
          <w:sz w:val="28"/>
          <w:szCs w:val="24"/>
          <w:lang w:eastAsia="sl-SI"/>
        </w:rPr>
      </w:pPr>
      <w:r w:rsidRPr="00235EFB">
        <w:rPr>
          <w:rFonts w:ascii="Times New Roman" w:eastAsia="Times New Roman" w:hAnsi="Times New Roman" w:cs="Times New Roman"/>
          <w:b/>
          <w:bCs/>
          <w:sz w:val="28"/>
          <w:szCs w:val="24"/>
          <w:lang w:eastAsia="sl-SI"/>
        </w:rPr>
        <w:t>I z j a v l j a m o ,</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bCs/>
          <w:sz w:val="24"/>
          <w:szCs w:val="24"/>
          <w:lang w:eastAsia="sl-SI"/>
        </w:rPr>
      </w:pPr>
    </w:p>
    <w:p w:rsidR="00235EFB" w:rsidRPr="00235EFB" w:rsidRDefault="00235EFB" w:rsidP="00235EFB">
      <w:pPr>
        <w:numPr>
          <w:ilvl w:val="0"/>
          <w:numId w:val="29"/>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 bomo dela opravljali skupaj s spodaj navedenimi podizvajalci/partnerji in da kot ponudnik v celoti odgovarjamo za izvedbo celotnega naročila proti naročniku ne glede na podizvajalce/partnerje.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7"/>
        <w:gridCol w:w="2661"/>
        <w:gridCol w:w="1582"/>
        <w:gridCol w:w="1327"/>
        <w:gridCol w:w="1823"/>
      </w:tblGrid>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Naziv in sedež </w:t>
            </w:r>
            <w:proofErr w:type="spellStart"/>
            <w:r w:rsidRPr="00235EFB">
              <w:rPr>
                <w:rFonts w:ascii="Times New Roman" w:eastAsia="Times New Roman" w:hAnsi="Times New Roman" w:cs="Times New Roman"/>
                <w:sz w:val="24"/>
                <w:szCs w:val="24"/>
                <w:lang w:eastAsia="sl-SI"/>
              </w:rPr>
              <w:t>podizv</w:t>
            </w:r>
            <w:proofErr w:type="spellEnd"/>
            <w:r w:rsidRPr="00235EFB">
              <w:rPr>
                <w:rFonts w:ascii="Times New Roman" w:eastAsia="Times New Roman" w:hAnsi="Times New Roman" w:cs="Times New Roman"/>
                <w:sz w:val="24"/>
                <w:szCs w:val="24"/>
                <w:lang w:eastAsia="sl-SI"/>
              </w:rPr>
              <w:t>./</w:t>
            </w:r>
            <w:proofErr w:type="spellStart"/>
            <w:r w:rsidRPr="00235EFB">
              <w:rPr>
                <w:rFonts w:ascii="Times New Roman" w:eastAsia="Times New Roman" w:hAnsi="Times New Roman" w:cs="Times New Roman"/>
                <w:sz w:val="24"/>
                <w:szCs w:val="24"/>
                <w:lang w:eastAsia="sl-SI"/>
              </w:rPr>
              <w:t>partn</w:t>
            </w:r>
            <w:proofErr w:type="spellEnd"/>
            <w:r w:rsidRPr="00235EFB">
              <w:rPr>
                <w:rFonts w:ascii="Times New Roman" w:eastAsia="Times New Roman" w:hAnsi="Times New Roman" w:cs="Times New Roman"/>
                <w:sz w:val="24"/>
                <w:szCs w:val="24"/>
                <w:lang w:eastAsia="sl-SI"/>
              </w:rPr>
              <w:t>.</w:t>
            </w: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Vrsta, opis dela </w:t>
            </w:r>
            <w:proofErr w:type="spellStart"/>
            <w:r w:rsidRPr="00235EFB">
              <w:rPr>
                <w:rFonts w:ascii="Times New Roman" w:eastAsia="Times New Roman" w:hAnsi="Times New Roman" w:cs="Times New Roman"/>
                <w:sz w:val="24"/>
                <w:szCs w:val="24"/>
                <w:lang w:eastAsia="sl-SI"/>
              </w:rPr>
              <w:t>podizv</w:t>
            </w:r>
            <w:proofErr w:type="spellEnd"/>
            <w:r w:rsidRPr="00235EFB">
              <w:rPr>
                <w:rFonts w:ascii="Times New Roman" w:eastAsia="Times New Roman" w:hAnsi="Times New Roman" w:cs="Times New Roman"/>
                <w:sz w:val="24"/>
                <w:szCs w:val="24"/>
                <w:lang w:eastAsia="sl-SI"/>
              </w:rPr>
              <w:t>./</w:t>
            </w:r>
            <w:proofErr w:type="spellStart"/>
            <w:r w:rsidRPr="00235EFB">
              <w:rPr>
                <w:rFonts w:ascii="Times New Roman" w:eastAsia="Times New Roman" w:hAnsi="Times New Roman" w:cs="Times New Roman"/>
                <w:sz w:val="24"/>
                <w:szCs w:val="24"/>
                <w:lang w:eastAsia="sl-SI"/>
              </w:rPr>
              <w:t>partn</w:t>
            </w:r>
            <w:proofErr w:type="spellEnd"/>
            <w:r w:rsidRPr="00235EFB">
              <w:rPr>
                <w:rFonts w:ascii="Times New Roman" w:eastAsia="Times New Roman" w:hAnsi="Times New Roman" w:cs="Times New Roman"/>
                <w:sz w:val="24"/>
                <w:szCs w:val="24"/>
                <w:lang w:eastAsia="sl-SI"/>
              </w:rPr>
              <w:t>.</w:t>
            </w: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Količina (delež v %)</w:t>
            </w: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Rok izvedbe del </w:t>
            </w: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Vrednost v € brez DDV</w:t>
            </w: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bl>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numPr>
          <w:ilvl w:val="0"/>
          <w:numId w:val="30"/>
        </w:num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r w:rsidRPr="00235EFB">
        <w:rPr>
          <w:rFonts w:ascii="Times New Roman" w:eastAsia="Times New Roman" w:hAnsi="Times New Roman" w:cs="Times New Roman"/>
          <w:bCs/>
          <w:sz w:val="24"/>
          <w:szCs w:val="24"/>
          <w:lang w:eastAsia="sl-SI"/>
        </w:rPr>
        <w:t xml:space="preserve">da </w:t>
      </w:r>
      <w:r w:rsidRPr="00235EFB">
        <w:rPr>
          <w:rFonts w:ascii="Times New Roman" w:eastAsia="Times New Roman" w:hAnsi="Times New Roman" w:cs="Times New Roman"/>
          <w:bCs/>
          <w:sz w:val="24"/>
          <w:szCs w:val="24"/>
          <w:u w:val="single"/>
          <w:lang w:eastAsia="sl-SI"/>
        </w:rPr>
        <w:t>bomo, v primeru podpisa pogodbe,</w:t>
      </w:r>
      <w:r w:rsidRPr="00235EFB">
        <w:rPr>
          <w:rFonts w:ascii="Times New Roman" w:eastAsia="Times New Roman" w:hAnsi="Times New Roman" w:cs="Times New Roman"/>
          <w:bCs/>
          <w:sz w:val="24"/>
          <w:szCs w:val="24"/>
          <w:lang w:eastAsia="sl-SI"/>
        </w:rPr>
        <w:t xml:space="preserve"> </w:t>
      </w:r>
      <w:r w:rsidRPr="00235EFB">
        <w:rPr>
          <w:rFonts w:ascii="Times New Roman" w:eastAsia="Times New Roman" w:hAnsi="Times New Roman" w:cs="Times New Roman"/>
          <w:bCs/>
          <w:sz w:val="24"/>
          <w:szCs w:val="24"/>
          <w:u w:val="single"/>
          <w:lang w:eastAsia="sl-SI"/>
        </w:rPr>
        <w:t>predložili</w:t>
      </w:r>
      <w:r w:rsidRPr="00235EFB">
        <w:rPr>
          <w:rFonts w:ascii="Times New Roman" w:eastAsia="Times New Roman" w:hAnsi="Times New Roman" w:cs="Times New Roman"/>
          <w:bCs/>
          <w:sz w:val="24"/>
          <w:szCs w:val="24"/>
          <w:lang w:eastAsia="sl-SI"/>
        </w:rPr>
        <w:t xml:space="preserve"> zahtevo podizvajalca </w:t>
      </w:r>
      <w:r w:rsidRPr="00235EFB">
        <w:rPr>
          <w:rFonts w:ascii="Times New Roman" w:eastAsia="Times New Roman" w:hAnsi="Times New Roman" w:cs="Times New Roman"/>
          <w:sz w:val="24"/>
          <w:szCs w:val="20"/>
          <w:u w:val="single"/>
          <w:lang w:eastAsia="sl-SI"/>
        </w:rPr>
        <w:t>za neposredna plačila podizvajalcu</w:t>
      </w:r>
      <w:r w:rsidRPr="00235EFB">
        <w:rPr>
          <w:rFonts w:ascii="Times New Roman" w:eastAsia="Times New Roman" w:hAnsi="Times New Roman" w:cs="Times New Roman"/>
          <w:sz w:val="24"/>
          <w:szCs w:val="20"/>
          <w:lang w:eastAsia="sl-SI"/>
        </w:rPr>
        <w:t xml:space="preserve"> (če le-ta to zahteva) in </w:t>
      </w:r>
      <w:r w:rsidRPr="00235EFB">
        <w:rPr>
          <w:rFonts w:ascii="Times New Roman" w:eastAsia="Times New Roman" w:hAnsi="Times New Roman" w:cs="Times New Roman"/>
          <w:sz w:val="24"/>
          <w:szCs w:val="20"/>
          <w:u w:val="single"/>
          <w:lang w:eastAsia="sl-SI"/>
        </w:rPr>
        <w:t>podizvajalčevo soglasjem</w:t>
      </w:r>
      <w:r w:rsidRPr="00235EFB">
        <w:rPr>
          <w:rFonts w:ascii="Times New Roman" w:eastAsia="Times New Roman" w:hAnsi="Times New Roman" w:cs="Times New Roman"/>
          <w:sz w:val="24"/>
          <w:szCs w:val="20"/>
          <w:lang w:eastAsia="sl-SI"/>
        </w:rPr>
        <w:t xml:space="preserve"> na podlagi katerega naročnik namesto ponudnika poravna podizvajalčevo terjatev do ponudnika</w:t>
      </w:r>
      <w:r w:rsidRPr="00235EFB">
        <w:rPr>
          <w:rFonts w:ascii="Times New Roman" w:eastAsia="Times New Roman" w:hAnsi="Times New Roman" w:cs="Times New Roman"/>
          <w:bCs/>
          <w:sz w:val="24"/>
          <w:szCs w:val="24"/>
          <w:lang w:eastAsia="sl-SI"/>
        </w:rPr>
        <w:t xml:space="preserve">; ter </w:t>
      </w:r>
      <w:r w:rsidRPr="00235EFB">
        <w:rPr>
          <w:rFonts w:ascii="Times New Roman" w:eastAsia="Times New Roman" w:hAnsi="Times New Roman" w:cs="Times New Roman"/>
          <w:bCs/>
          <w:sz w:val="24"/>
          <w:szCs w:val="24"/>
          <w:u w:val="single"/>
          <w:lang w:eastAsia="sl-SI"/>
        </w:rPr>
        <w:t>svoje pooblastilo naročniku</w:t>
      </w:r>
      <w:r w:rsidRPr="00235EFB">
        <w:rPr>
          <w:rFonts w:ascii="Times New Roman" w:eastAsia="Times New Roman" w:hAnsi="Times New Roman" w:cs="Times New Roman"/>
          <w:bCs/>
          <w:sz w:val="24"/>
          <w:szCs w:val="24"/>
          <w:lang w:eastAsia="sl-SI"/>
        </w:rPr>
        <w:t>, da na podlagi potrjenega računa neposredno plačuje podizvajalcu.</w:t>
      </w: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p>
    <w:p w:rsidR="00235EFB" w:rsidRPr="00235EFB" w:rsidRDefault="00235EFB" w:rsidP="00235EFB">
      <w:pPr>
        <w:numPr>
          <w:ilvl w:val="0"/>
          <w:numId w:val="30"/>
        </w:num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r w:rsidRPr="00235EFB">
        <w:rPr>
          <w:rFonts w:ascii="Times New Roman" w:eastAsia="Times New Roman" w:hAnsi="Times New Roman" w:cs="Times New Roman"/>
          <w:bCs/>
          <w:sz w:val="24"/>
          <w:szCs w:val="20"/>
          <w:lang w:eastAsia="sl-SI"/>
        </w:rPr>
        <w:t xml:space="preserve">da pristojni državni organ ali sodišče s pravnomočno odločitvijo zoper nas in našega podizvajalca ni ugotovilo kršitev delovne, </w:t>
      </w:r>
      <w:proofErr w:type="spellStart"/>
      <w:r w:rsidRPr="00235EFB">
        <w:rPr>
          <w:rFonts w:ascii="Times New Roman" w:eastAsia="Times New Roman" w:hAnsi="Times New Roman" w:cs="Times New Roman"/>
          <w:bCs/>
          <w:sz w:val="24"/>
          <w:szCs w:val="20"/>
          <w:lang w:eastAsia="sl-SI"/>
        </w:rPr>
        <w:t>okoljske</w:t>
      </w:r>
      <w:proofErr w:type="spellEnd"/>
      <w:r w:rsidRPr="00235EFB">
        <w:rPr>
          <w:rFonts w:ascii="Times New Roman" w:eastAsia="Times New Roman" w:hAnsi="Times New Roman" w:cs="Times New Roman"/>
          <w:bCs/>
          <w:sz w:val="24"/>
          <w:szCs w:val="20"/>
          <w:lang w:eastAsia="sl-SI"/>
        </w:rPr>
        <w:t xml:space="preserve"> ali socialne zakonodaje.</w:t>
      </w:r>
    </w:p>
    <w:p w:rsidR="00235EFB" w:rsidRPr="00235EFB" w:rsidRDefault="00235EFB" w:rsidP="00235EFB">
      <w:pPr>
        <w:tabs>
          <w:tab w:val="left" w:pos="1985"/>
          <w:tab w:val="left" w:pos="6237"/>
          <w:tab w:val="left" w:pos="6379"/>
        </w:tabs>
        <w:spacing w:after="0" w:line="240" w:lineRule="auto"/>
        <w:ind w:left="360"/>
        <w:jc w:val="both"/>
        <w:rPr>
          <w:rFonts w:ascii="Times New Roman" w:eastAsia="Times New Roman" w:hAnsi="Times New Roman" w:cs="Times New Roman"/>
          <w:bCs/>
          <w:sz w:val="24"/>
          <w:szCs w:val="24"/>
          <w:lang w:eastAsia="sl-SI"/>
        </w:rPr>
      </w:pPr>
    </w:p>
    <w:p w:rsidR="00235EFB" w:rsidRPr="00235EFB" w:rsidRDefault="00235EFB" w:rsidP="00235EFB">
      <w:pPr>
        <w:numPr>
          <w:ilvl w:val="0"/>
          <w:numId w:val="30"/>
        </w:numPr>
        <w:tabs>
          <w:tab w:val="left" w:pos="284"/>
          <w:tab w:val="left" w:pos="5954"/>
        </w:tabs>
        <w:spacing w:after="0" w:line="240" w:lineRule="auto"/>
        <w:jc w:val="both"/>
        <w:rPr>
          <w:rFonts w:ascii="Times New Roman" w:eastAsia="Times New Roman" w:hAnsi="Times New Roman" w:cs="Times New Roman"/>
          <w:bCs/>
          <w:i/>
          <w:sz w:val="24"/>
          <w:szCs w:val="24"/>
          <w:lang w:eastAsia="sl-SI"/>
        </w:rPr>
      </w:pPr>
      <w:r w:rsidRPr="00235EFB">
        <w:rPr>
          <w:rFonts w:ascii="Times New Roman" w:eastAsia="Times New Roman" w:hAnsi="Times New Roman" w:cs="Times New Roman"/>
          <w:bCs/>
          <w:sz w:val="24"/>
          <w:szCs w:val="24"/>
          <w:lang w:eastAsia="sl-SI"/>
        </w:rPr>
        <w:t xml:space="preserve">da imamo pogodbo (pravni akt) o skupni izvedbi naročila </w:t>
      </w:r>
      <w:r w:rsidRPr="00235EFB">
        <w:rPr>
          <w:rFonts w:ascii="Times New Roman" w:eastAsia="Times New Roman" w:hAnsi="Times New Roman" w:cs="Times New Roman"/>
          <w:b/>
          <w:bCs/>
          <w:sz w:val="24"/>
          <w:szCs w:val="24"/>
          <w:lang w:eastAsia="sl-SI"/>
        </w:rPr>
        <w:t xml:space="preserve">(obvezna priloga) – </w:t>
      </w:r>
      <w:r w:rsidRPr="00235EFB">
        <w:rPr>
          <w:rFonts w:ascii="Times New Roman" w:eastAsia="Times New Roman" w:hAnsi="Times New Roman" w:cs="Times New Roman"/>
          <w:bCs/>
          <w:i/>
          <w:sz w:val="24"/>
          <w:szCs w:val="24"/>
          <w:lang w:eastAsia="sl-SI"/>
        </w:rPr>
        <w:t>velja za skupni nastop s partnerji</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Cs/>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u w:val="single"/>
          <w:lang w:eastAsia="sl-SI"/>
        </w:rPr>
      </w:pPr>
      <w:r w:rsidRPr="00235EFB">
        <w:rPr>
          <w:rFonts w:ascii="Times New Roman" w:eastAsia="Times New Roman" w:hAnsi="Times New Roman" w:cs="Times New Roman"/>
          <w:sz w:val="24"/>
          <w:szCs w:val="24"/>
          <w:u w:val="single"/>
          <w:lang w:eastAsia="sl-SI"/>
        </w:rPr>
        <w:t>Priloga: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                                                                                         Podpis odgovorne osebe</w:t>
      </w:r>
    </w:p>
    <w:p w:rsidR="00235EFB" w:rsidRPr="00235EFB" w:rsidRDefault="00235EFB"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t xml:space="preserve">                        Žig</w:t>
      </w:r>
      <w:r w:rsidRPr="00235EFB">
        <w:rPr>
          <w:rFonts w:ascii="Times New Roman" w:eastAsia="Times New Roman" w:hAnsi="Times New Roman" w:cs="Times New Roman"/>
          <w:sz w:val="24"/>
          <w:szCs w:val="24"/>
          <w:lang w:eastAsia="sl-SI"/>
        </w:rPr>
        <w:tab/>
      </w: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sectPr w:rsidR="00235EFB" w:rsidRPr="00235EFB" w:rsidSect="00CD392C">
          <w:headerReference w:type="default" r:id="rId33"/>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5 -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346B51">
        <w:rPr>
          <w:rFonts w:ascii="Times New Roman" w:eastAsia="Times New Roman" w:hAnsi="Times New Roman" w:cs="Times New Roman"/>
          <w:b/>
          <w:sz w:val="20"/>
          <w:szCs w:val="24"/>
          <w:lang w:eastAsia="sl-SI"/>
        </w:rPr>
        <w:t>9</w:t>
      </w:r>
      <w:r w:rsidRPr="00235EFB">
        <w:rPr>
          <w:rFonts w:ascii="Times New Roman" w:eastAsia="Times New Roman" w:hAnsi="Times New Roman" w:cs="Times New Roman"/>
          <w:b/>
          <w:sz w:val="20"/>
          <w:szCs w:val="24"/>
          <w:lang w:eastAsia="sl-SI"/>
        </w:rPr>
        <w:t>-B/22</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III.5.  VZOREC </w:t>
      </w:r>
    </w:p>
    <w:p w:rsidR="00235EFB" w:rsidRDefault="00235EFB" w:rsidP="00235EFB">
      <w:pPr>
        <w:tabs>
          <w:tab w:val="left" w:pos="284"/>
          <w:tab w:val="left" w:pos="5954"/>
        </w:tabs>
        <w:spacing w:after="0" w:line="240" w:lineRule="auto"/>
        <w:jc w:val="center"/>
        <w:rPr>
          <w:rFonts w:ascii="Times New Roman" w:eastAsia="Times New Roman" w:hAnsi="Times New Roman" w:cs="Times New Roman"/>
          <w:b/>
          <w:bCs/>
          <w:sz w:val="28"/>
          <w:szCs w:val="28"/>
          <w:lang w:eastAsia="sl-SI"/>
        </w:rPr>
      </w:pPr>
      <w:r w:rsidRPr="00235EFB">
        <w:rPr>
          <w:rFonts w:ascii="Times New Roman" w:eastAsia="Times New Roman" w:hAnsi="Times New Roman" w:cs="Times New Roman"/>
          <w:b/>
          <w:bCs/>
          <w:sz w:val="28"/>
          <w:szCs w:val="28"/>
          <w:lang w:eastAsia="sl-SI"/>
        </w:rPr>
        <w:t>POGODBA</w:t>
      </w:r>
    </w:p>
    <w:p w:rsidR="00302711" w:rsidRPr="00235EFB" w:rsidRDefault="00302711" w:rsidP="00235EFB">
      <w:pPr>
        <w:tabs>
          <w:tab w:val="left" w:pos="284"/>
          <w:tab w:val="left" w:pos="5954"/>
        </w:tabs>
        <w:spacing w:after="0" w:line="240" w:lineRule="auto"/>
        <w:jc w:val="center"/>
        <w:rPr>
          <w:rFonts w:ascii="Times New Roman" w:eastAsia="Times New Roman" w:hAnsi="Times New Roman" w:cs="Times New Roman"/>
          <w:b/>
          <w:sz w:val="28"/>
          <w:szCs w:val="24"/>
          <w:lang w:eastAsia="sl-SI"/>
        </w:rPr>
      </w:pPr>
      <w:r>
        <w:rPr>
          <w:rFonts w:ascii="Times New Roman" w:eastAsia="Times New Roman" w:hAnsi="Times New Roman" w:cs="Times New Roman"/>
          <w:b/>
          <w:sz w:val="28"/>
          <w:szCs w:val="24"/>
          <w:lang w:eastAsia="sl-SI"/>
        </w:rPr>
        <w:t xml:space="preserve">O UPORABI </w:t>
      </w:r>
      <w:r w:rsidRPr="00BB7577">
        <w:rPr>
          <w:rFonts w:ascii="Times New Roman" w:eastAsia="Times New Roman" w:hAnsi="Times New Roman" w:cs="Times New Roman"/>
          <w:b/>
          <w:strike/>
          <w:sz w:val="28"/>
          <w:szCs w:val="24"/>
          <w:lang w:eastAsia="sl-SI"/>
        </w:rPr>
        <w:t>ANALIZATORJA</w:t>
      </w:r>
      <w:r w:rsidR="00BB7577">
        <w:rPr>
          <w:rFonts w:ascii="Times New Roman" w:eastAsia="Times New Roman" w:hAnsi="Times New Roman" w:cs="Times New Roman"/>
          <w:b/>
          <w:sz w:val="28"/>
          <w:szCs w:val="24"/>
          <w:lang w:eastAsia="sl-SI"/>
        </w:rPr>
        <w:t xml:space="preserve"> </w:t>
      </w:r>
      <w:r w:rsidR="00BB7577" w:rsidRPr="00BB7577">
        <w:rPr>
          <w:rFonts w:ascii="Times New Roman" w:eastAsia="Times New Roman" w:hAnsi="Times New Roman" w:cs="Times New Roman"/>
          <w:b/>
          <w:color w:val="FF0000"/>
          <w:sz w:val="28"/>
          <w:szCs w:val="20"/>
          <w:lang w:eastAsia="sl-SI"/>
        </w:rPr>
        <w:t>AVTOMATIZIRAN</w:t>
      </w:r>
      <w:r w:rsidR="00BB7577">
        <w:rPr>
          <w:rFonts w:ascii="Times New Roman" w:eastAsia="Times New Roman" w:hAnsi="Times New Roman" w:cs="Times New Roman"/>
          <w:b/>
          <w:color w:val="FF0000"/>
          <w:sz w:val="28"/>
          <w:szCs w:val="20"/>
          <w:lang w:eastAsia="sl-SI"/>
        </w:rPr>
        <w:t>EGA</w:t>
      </w:r>
      <w:r w:rsidR="00BB7577" w:rsidRPr="00BB7577">
        <w:rPr>
          <w:rFonts w:ascii="Times New Roman" w:eastAsia="Times New Roman" w:hAnsi="Times New Roman" w:cs="Times New Roman"/>
          <w:b/>
          <w:color w:val="FF0000"/>
          <w:sz w:val="28"/>
          <w:szCs w:val="20"/>
          <w:lang w:eastAsia="sl-SI"/>
        </w:rPr>
        <w:t xml:space="preserve"> ANALITSK</w:t>
      </w:r>
      <w:r w:rsidR="00BB7577">
        <w:rPr>
          <w:rFonts w:ascii="Times New Roman" w:eastAsia="Times New Roman" w:hAnsi="Times New Roman" w:cs="Times New Roman"/>
          <w:b/>
          <w:color w:val="FF0000"/>
          <w:sz w:val="28"/>
          <w:szCs w:val="20"/>
          <w:lang w:eastAsia="sl-SI"/>
        </w:rPr>
        <w:t>EGA</w:t>
      </w:r>
      <w:r w:rsidR="00BB7577" w:rsidRPr="00BB7577">
        <w:rPr>
          <w:rFonts w:ascii="Times New Roman" w:eastAsia="Times New Roman" w:hAnsi="Times New Roman" w:cs="Times New Roman"/>
          <w:b/>
          <w:color w:val="FF0000"/>
          <w:sz w:val="28"/>
          <w:szCs w:val="20"/>
          <w:lang w:eastAsia="sl-SI"/>
        </w:rPr>
        <w:t xml:space="preserve"> SISTEM</w:t>
      </w:r>
      <w:r w:rsidR="00BB7577">
        <w:rPr>
          <w:rFonts w:ascii="Times New Roman" w:eastAsia="Times New Roman" w:hAnsi="Times New Roman" w:cs="Times New Roman"/>
          <w:b/>
          <w:color w:val="FF0000"/>
          <w:sz w:val="28"/>
          <w:szCs w:val="20"/>
          <w:lang w:eastAsia="sl-SI"/>
        </w:rPr>
        <w:t>A</w:t>
      </w:r>
      <w:r w:rsidR="00BB7577" w:rsidRPr="00BB7577">
        <w:rPr>
          <w:rFonts w:ascii="Times New Roman" w:eastAsia="Times New Roman" w:hAnsi="Times New Roman" w:cs="Times New Roman"/>
          <w:b/>
          <w:iCs/>
          <w:color w:val="FF0000"/>
          <w:sz w:val="28"/>
          <w:szCs w:val="20"/>
          <w:lang w:eastAsia="sl-SI"/>
        </w:rPr>
        <w:t xml:space="preserve">  </w:t>
      </w:r>
      <w:r>
        <w:rPr>
          <w:rFonts w:ascii="Times New Roman" w:eastAsia="Times New Roman" w:hAnsi="Times New Roman" w:cs="Times New Roman"/>
          <w:b/>
          <w:sz w:val="28"/>
          <w:szCs w:val="24"/>
          <w:lang w:eastAsia="sl-SI"/>
        </w:rPr>
        <w:t>ZA DOLOČANJE BIOKEMIJSKIH IN IMUNOKEMIJSKIH PREISKAV</w:t>
      </w:r>
    </w:p>
    <w:p w:rsidR="00302711" w:rsidRDefault="00936245" w:rsidP="00936245">
      <w:pPr>
        <w:tabs>
          <w:tab w:val="left" w:pos="284"/>
          <w:tab w:val="left" w:pos="5954"/>
        </w:tabs>
        <w:spacing w:after="0" w:line="240" w:lineRule="auto"/>
        <w:jc w:val="center"/>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IN</w:t>
      </w:r>
    </w:p>
    <w:p w:rsidR="00936245" w:rsidRPr="00936245" w:rsidRDefault="00936245" w:rsidP="00936245">
      <w:pPr>
        <w:tabs>
          <w:tab w:val="left" w:pos="284"/>
          <w:tab w:val="left" w:pos="5954"/>
        </w:tabs>
        <w:spacing w:after="0" w:line="240" w:lineRule="auto"/>
        <w:jc w:val="center"/>
        <w:rPr>
          <w:rFonts w:ascii="Times New Roman" w:eastAsia="Times New Roman" w:hAnsi="Times New Roman" w:cs="Times New Roman"/>
          <w:b/>
          <w:sz w:val="28"/>
          <w:szCs w:val="28"/>
          <w:lang w:eastAsia="sl-SI"/>
        </w:rPr>
      </w:pPr>
      <w:r w:rsidRPr="00936245">
        <w:rPr>
          <w:rFonts w:ascii="Times New Roman" w:eastAsia="Times New Roman" w:hAnsi="Times New Roman" w:cs="Times New Roman"/>
          <w:b/>
          <w:sz w:val="28"/>
          <w:szCs w:val="28"/>
          <w:lang w:eastAsia="sl-SI"/>
        </w:rPr>
        <w:t>OKVIRNI SPORAZUM O DOBAVI POTROŠNEGA MATERIALA</w:t>
      </w:r>
    </w:p>
    <w:p w:rsidR="00936245" w:rsidRPr="00936245" w:rsidRDefault="00936245" w:rsidP="00936245">
      <w:pPr>
        <w:tabs>
          <w:tab w:val="left" w:pos="284"/>
          <w:tab w:val="left" w:pos="5954"/>
        </w:tabs>
        <w:spacing w:after="0" w:line="240" w:lineRule="auto"/>
        <w:jc w:val="center"/>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ki  jo skleneta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Cs/>
          <w:sz w:val="20"/>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0"/>
          <w:szCs w:val="24"/>
          <w:lang w:eastAsia="sl-SI"/>
        </w:rPr>
        <w:t>ZDRAVSTVENI DOM dr. ADOLFA DROLCA MARIBOR</w:t>
      </w:r>
      <w:r w:rsidRPr="00235EFB">
        <w:rPr>
          <w:rFonts w:ascii="Times New Roman" w:eastAsia="Times New Roman" w:hAnsi="Times New Roman" w:cs="Times New Roman"/>
          <w:sz w:val="24"/>
          <w:szCs w:val="24"/>
          <w:lang w:eastAsia="sl-SI"/>
        </w:rPr>
        <w:t xml:space="preserve">, Ulica talcev 9, 2000 Maribor, ki ga zastopa direktor prim. doc. dr. Jernej </w:t>
      </w:r>
      <w:r w:rsidRPr="00235EFB">
        <w:rPr>
          <w:rFonts w:ascii="Times New Roman" w:eastAsia="Times New Roman" w:hAnsi="Times New Roman" w:cs="Times New Roman"/>
          <w:sz w:val="20"/>
          <w:szCs w:val="24"/>
          <w:lang w:eastAsia="sl-SI"/>
        </w:rPr>
        <w:t>ZAVRŠNIK</w:t>
      </w:r>
      <w:r w:rsidRPr="00235EFB">
        <w:rPr>
          <w:rFonts w:ascii="Times New Roman" w:eastAsia="Times New Roman" w:hAnsi="Times New Roman" w:cs="Times New Roman"/>
          <w:sz w:val="24"/>
          <w:szCs w:val="24"/>
          <w:lang w:eastAsia="sl-SI"/>
        </w:rPr>
        <w:t>, dr. med., spec.,</w:t>
      </w:r>
      <w:r w:rsidR="00346B51">
        <w:rPr>
          <w:rFonts w:ascii="Times New Roman" w:eastAsia="Times New Roman" w:hAnsi="Times New Roman" w:cs="Times New Roman"/>
          <w:sz w:val="24"/>
          <w:szCs w:val="24"/>
          <w:lang w:eastAsia="sl-SI"/>
        </w:rPr>
        <w:t xml:space="preserve"> svetnik,</w:t>
      </w:r>
      <w:r w:rsidRPr="00235EFB">
        <w:rPr>
          <w:rFonts w:ascii="Times New Roman" w:eastAsia="Times New Roman" w:hAnsi="Times New Roman" w:cs="Times New Roman"/>
          <w:sz w:val="24"/>
          <w:szCs w:val="24"/>
          <w:lang w:eastAsia="sl-SI"/>
        </w:rPr>
        <w:t xml:space="preserve"> kot naročnik</w:t>
      </w:r>
    </w:p>
    <w:p w:rsidR="00235EFB" w:rsidRPr="00235EFB" w:rsidRDefault="00235EFB" w:rsidP="00235EF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Matična številka: 5054095</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Identifikacijska številka za DDV: SI49672509</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in</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color w:val="FF0000"/>
          <w:sz w:val="24"/>
          <w:szCs w:val="24"/>
          <w:lang w:eastAsia="sl-SI"/>
        </w:rPr>
      </w:pPr>
      <w:r w:rsidRPr="00235EFB">
        <w:rPr>
          <w:rFonts w:ascii="Times New Roman" w:eastAsia="Times New Roman" w:hAnsi="Times New Roman" w:cs="Times New Roman"/>
          <w:sz w:val="24"/>
          <w:szCs w:val="24"/>
          <w:lang w:eastAsia="sl-SI"/>
        </w:rPr>
        <w:t>……………………………………………………….., ki jo zastopa ……………………….., kot prodajalec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Matična številka: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Identifikacijska številka za DDV: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I. PREDMET </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1.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Stranki ugotavljata, da je naročnik, v skladu z Zakonom o javnem naročanju (Uradni list RS št. 91/2015, 14/2018</w:t>
      </w:r>
      <w:r w:rsidR="001E5E83">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121/2</w:t>
      </w:r>
      <w:r w:rsidR="001E5E83">
        <w:rPr>
          <w:rFonts w:ascii="Times New Roman" w:eastAsia="Times New Roman" w:hAnsi="Times New Roman" w:cs="Times New Roman"/>
          <w:sz w:val="24"/>
          <w:szCs w:val="24"/>
          <w:lang w:eastAsia="sl-SI"/>
        </w:rPr>
        <w:t>021</w:t>
      </w: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3"/>
          <w:lang w:eastAsia="sl-SI"/>
        </w:rPr>
        <w:t xml:space="preserve">in </w:t>
      </w:r>
      <w:r w:rsidRPr="00235EFB">
        <w:rPr>
          <w:rFonts w:ascii="Times New Roman" w:eastAsia="Times New Roman" w:hAnsi="Times New Roman" w:cs="Times New Roman"/>
          <w:sz w:val="24"/>
          <w:szCs w:val="24"/>
          <w:lang w:eastAsia="sl-SI"/>
        </w:rPr>
        <w:t>predpisi s področja javnega naročila, na podlagi javnega razpisa, objavljenega na portalu javnih naročil, št.: …………………,  z dne ………………, oddal naročilo po odprtem postopku, za dobavo blaga, ki je predmet te pogodbe – okvirnega sporazuma (v nadaljevanju pogodbe).</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2.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 tem dokumentom se naročnik in prodajalec dogovorita o medsebojnih obveznostih, pravicah in dolžnostih pri nemotenem poslovanju.</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3.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397405"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Cs/>
          <w:sz w:val="24"/>
          <w:szCs w:val="24"/>
          <w:lang w:eastAsia="sl-SI"/>
        </w:rPr>
        <w:t>Predmet pogodbe:</w:t>
      </w:r>
      <w:r w:rsidRPr="00235EFB">
        <w:rPr>
          <w:rFonts w:ascii="Times New Roman" w:eastAsia="Times New Roman" w:hAnsi="Times New Roman" w:cs="Times New Roman"/>
          <w:sz w:val="24"/>
          <w:szCs w:val="23"/>
          <w:lang w:eastAsia="sl-SI"/>
        </w:rPr>
        <w:t xml:space="preserve"> </w:t>
      </w:r>
      <w:r w:rsidR="00302711" w:rsidRPr="00BB7577">
        <w:rPr>
          <w:rFonts w:ascii="Times New Roman" w:eastAsia="Times New Roman" w:hAnsi="Times New Roman" w:cs="Times New Roman"/>
          <w:iCs/>
          <w:strike/>
          <w:sz w:val="20"/>
          <w:szCs w:val="20"/>
          <w:lang w:eastAsia="sl-SI"/>
        </w:rPr>
        <w:t>ANALIZATOR</w:t>
      </w:r>
      <w:r w:rsidR="00302711" w:rsidRPr="00752C9D">
        <w:rPr>
          <w:rFonts w:ascii="Times New Roman" w:eastAsia="Times New Roman" w:hAnsi="Times New Roman" w:cs="Times New Roman"/>
          <w:iCs/>
          <w:sz w:val="20"/>
          <w:szCs w:val="23"/>
          <w:lang w:eastAsia="sl-SI"/>
        </w:rPr>
        <w:t xml:space="preserve"> </w:t>
      </w:r>
      <w:r w:rsidR="00BB7577">
        <w:rPr>
          <w:rFonts w:ascii="Times New Roman" w:eastAsia="Times New Roman" w:hAnsi="Times New Roman" w:cs="Times New Roman"/>
          <w:color w:val="FF0000"/>
          <w:sz w:val="20"/>
          <w:szCs w:val="20"/>
          <w:lang w:eastAsia="sl-SI"/>
        </w:rPr>
        <w:t>AVTOMATIZIRAN ANALITSKI SISTEM</w:t>
      </w:r>
      <w:r w:rsidR="00BB7577">
        <w:rPr>
          <w:rFonts w:ascii="Times New Roman" w:eastAsia="Times New Roman" w:hAnsi="Times New Roman" w:cs="Times New Roman"/>
          <w:iCs/>
          <w:sz w:val="20"/>
          <w:szCs w:val="23"/>
          <w:lang w:eastAsia="sl-SI"/>
        </w:rPr>
        <w:t xml:space="preserve"> </w:t>
      </w:r>
      <w:r w:rsidR="00302711" w:rsidRPr="00752C9D">
        <w:rPr>
          <w:rFonts w:ascii="Times New Roman" w:eastAsia="Times New Roman" w:hAnsi="Times New Roman" w:cs="Times New Roman"/>
          <w:iCs/>
          <w:sz w:val="20"/>
          <w:szCs w:val="23"/>
          <w:lang w:eastAsia="sl-SI"/>
        </w:rPr>
        <w:t>ZA DOLOČANJE BIOKEMIJSKIH IN IMUNOKEMIJSKIH PREISKAV</w:t>
      </w:r>
      <w:r w:rsidR="00397405">
        <w:rPr>
          <w:rFonts w:ascii="Times New Roman" w:eastAsia="Times New Roman" w:hAnsi="Times New Roman" w:cs="Times New Roman"/>
          <w:iCs/>
          <w:sz w:val="20"/>
          <w:szCs w:val="23"/>
          <w:lang w:eastAsia="sl-SI"/>
        </w:rPr>
        <w:t xml:space="preserve"> </w:t>
      </w:r>
      <w:r w:rsidR="00397405" w:rsidRPr="00397405">
        <w:rPr>
          <w:rFonts w:ascii="Times New Roman" w:eastAsia="Times New Roman" w:hAnsi="Times New Roman" w:cs="Times New Roman"/>
          <w:iCs/>
          <w:sz w:val="24"/>
          <w:szCs w:val="24"/>
          <w:lang w:eastAsia="sl-SI"/>
        </w:rPr>
        <w:t>s pripadajočim potrošnim materialom, servisom in pripravo demineralizirane vode.</w:t>
      </w:r>
    </w:p>
    <w:p w:rsidR="00397405" w:rsidRDefault="00397405" w:rsidP="00752C9D">
      <w:pPr>
        <w:tabs>
          <w:tab w:val="left" w:pos="1985"/>
          <w:tab w:val="left" w:pos="6237"/>
          <w:tab w:val="left" w:pos="6379"/>
        </w:tabs>
        <w:spacing w:after="0" w:line="240" w:lineRule="auto"/>
        <w:jc w:val="both"/>
        <w:rPr>
          <w:rFonts w:ascii="Times New Roman" w:eastAsia="Times New Roman" w:hAnsi="Times New Roman" w:cs="Times New Roman"/>
          <w:iCs/>
          <w:sz w:val="24"/>
          <w:szCs w:val="24"/>
          <w:lang w:eastAsia="sl-SI"/>
        </w:rPr>
      </w:pPr>
    </w:p>
    <w:p w:rsidR="00752C9D" w:rsidRDefault="00302711" w:rsidP="00752C9D">
      <w:pPr>
        <w:tabs>
          <w:tab w:val="left" w:pos="1985"/>
          <w:tab w:val="left" w:pos="6237"/>
          <w:tab w:val="left" w:pos="6379"/>
        </w:tabs>
        <w:spacing w:after="0" w:line="240" w:lineRule="auto"/>
        <w:jc w:val="both"/>
        <w:rPr>
          <w:rFonts w:ascii="Times New Roman" w:eastAsia="Times New Roman" w:hAnsi="Times New Roman" w:cs="Times New Roman"/>
          <w:iCs/>
          <w:sz w:val="24"/>
          <w:szCs w:val="24"/>
          <w:lang w:eastAsia="sl-SI"/>
        </w:rPr>
      </w:pPr>
      <w:r w:rsidRPr="00302711">
        <w:rPr>
          <w:rFonts w:ascii="Times New Roman" w:eastAsia="Times New Roman" w:hAnsi="Times New Roman" w:cs="Times New Roman"/>
          <w:iCs/>
          <w:sz w:val="24"/>
          <w:szCs w:val="24"/>
          <w:lang w:eastAsia="sl-SI"/>
        </w:rPr>
        <w:t>Predmet pogodbe</w:t>
      </w:r>
      <w:r>
        <w:rPr>
          <w:rFonts w:ascii="Times New Roman" w:eastAsia="Times New Roman" w:hAnsi="Times New Roman" w:cs="Times New Roman"/>
          <w:iCs/>
          <w:sz w:val="24"/>
          <w:szCs w:val="24"/>
          <w:lang w:eastAsia="sl-SI"/>
        </w:rPr>
        <w:t xml:space="preserve"> je obveznost </w:t>
      </w:r>
      <w:r w:rsidR="00397405">
        <w:rPr>
          <w:rFonts w:ascii="Times New Roman" w:eastAsia="Times New Roman" w:hAnsi="Times New Roman" w:cs="Times New Roman"/>
          <w:iCs/>
          <w:sz w:val="24"/>
          <w:szCs w:val="24"/>
          <w:lang w:eastAsia="sl-SI"/>
        </w:rPr>
        <w:t>prodajalca</w:t>
      </w:r>
      <w:r>
        <w:rPr>
          <w:rFonts w:ascii="Times New Roman" w:eastAsia="Times New Roman" w:hAnsi="Times New Roman" w:cs="Times New Roman"/>
          <w:iCs/>
          <w:sz w:val="24"/>
          <w:szCs w:val="24"/>
          <w:lang w:eastAsia="sl-SI"/>
        </w:rPr>
        <w:t>, da bo naročniku za obdobje sedmih (7) let izročil v razpolaganje in brezplačno uporabo novo nerabljeno opremo, vključno z montažo.</w:t>
      </w:r>
    </w:p>
    <w:p w:rsidR="00302711" w:rsidRDefault="00302711" w:rsidP="00752C9D">
      <w:pPr>
        <w:tabs>
          <w:tab w:val="left" w:pos="1985"/>
          <w:tab w:val="left" w:pos="6237"/>
          <w:tab w:val="left" w:pos="6379"/>
        </w:tabs>
        <w:spacing w:after="0" w:line="240" w:lineRule="auto"/>
        <w:jc w:val="both"/>
        <w:rPr>
          <w:rFonts w:ascii="Times New Roman" w:eastAsia="Times New Roman" w:hAnsi="Times New Roman" w:cs="Times New Roman"/>
          <w:iCs/>
          <w:sz w:val="24"/>
          <w:szCs w:val="23"/>
          <w:lang w:eastAsia="sl-SI"/>
        </w:rPr>
      </w:pPr>
    </w:p>
    <w:p w:rsidR="00302711" w:rsidRDefault="00302711" w:rsidP="00752C9D">
      <w:pPr>
        <w:tabs>
          <w:tab w:val="left" w:pos="1985"/>
          <w:tab w:val="left" w:pos="6237"/>
          <w:tab w:val="left" w:pos="6379"/>
        </w:tabs>
        <w:spacing w:after="0" w:line="240" w:lineRule="auto"/>
        <w:jc w:val="both"/>
        <w:rPr>
          <w:rFonts w:ascii="Times New Roman" w:eastAsia="Times New Roman" w:hAnsi="Times New Roman" w:cs="Times New Roman"/>
          <w:iCs/>
          <w:sz w:val="24"/>
          <w:szCs w:val="23"/>
          <w:lang w:eastAsia="sl-SI"/>
        </w:rPr>
      </w:pPr>
      <w:r>
        <w:rPr>
          <w:rFonts w:ascii="Times New Roman" w:eastAsia="Times New Roman" w:hAnsi="Times New Roman" w:cs="Times New Roman"/>
          <w:iCs/>
          <w:sz w:val="24"/>
          <w:szCs w:val="23"/>
          <w:lang w:eastAsia="sl-SI"/>
        </w:rPr>
        <w:t xml:space="preserve">Sestavni del je vsa strojna, programska in druga oprema, ki je potrebna za nemoteno uporabo </w:t>
      </w:r>
      <w:r w:rsidRPr="00E6211F">
        <w:rPr>
          <w:rFonts w:ascii="Times New Roman" w:eastAsia="Times New Roman" w:hAnsi="Times New Roman" w:cs="Times New Roman"/>
          <w:iCs/>
          <w:strike/>
          <w:sz w:val="24"/>
          <w:szCs w:val="23"/>
          <w:lang w:eastAsia="sl-SI"/>
        </w:rPr>
        <w:t>analizatorja</w:t>
      </w:r>
      <w:r w:rsidR="00A6070D" w:rsidRPr="00A6070D">
        <w:rPr>
          <w:rFonts w:ascii="Times New Roman" w:eastAsia="Times New Roman" w:hAnsi="Times New Roman" w:cs="Times New Roman"/>
          <w:b/>
          <w:iCs/>
          <w:sz w:val="24"/>
          <w:szCs w:val="23"/>
          <w:lang w:eastAsia="sl-SI"/>
        </w:rPr>
        <w:t xml:space="preserve"> </w:t>
      </w:r>
      <w:r w:rsidR="00A6070D" w:rsidRPr="00E6211F">
        <w:rPr>
          <w:rFonts w:ascii="Times New Roman" w:eastAsia="Times New Roman" w:hAnsi="Times New Roman" w:cs="Times New Roman"/>
          <w:iCs/>
          <w:color w:val="FF0000"/>
          <w:sz w:val="24"/>
          <w:szCs w:val="23"/>
          <w:lang w:eastAsia="sl-SI"/>
        </w:rPr>
        <w:t>avtomatiziranega analitskega sistema</w:t>
      </w:r>
      <w:r>
        <w:rPr>
          <w:rFonts w:ascii="Times New Roman" w:eastAsia="Times New Roman" w:hAnsi="Times New Roman" w:cs="Times New Roman"/>
          <w:iCs/>
          <w:sz w:val="24"/>
          <w:szCs w:val="23"/>
          <w:lang w:eastAsia="sl-SI"/>
        </w:rPr>
        <w:t xml:space="preserve">, kot tudi vse ostalo, kot izhaja iz ponudbene in razpisne dokumentacije. </w:t>
      </w:r>
    </w:p>
    <w:p w:rsidR="00302711" w:rsidRDefault="00302711" w:rsidP="00752C9D">
      <w:pPr>
        <w:tabs>
          <w:tab w:val="left" w:pos="1985"/>
          <w:tab w:val="left" w:pos="6237"/>
          <w:tab w:val="left" w:pos="6379"/>
        </w:tabs>
        <w:spacing w:after="0" w:line="240" w:lineRule="auto"/>
        <w:jc w:val="both"/>
        <w:rPr>
          <w:rFonts w:ascii="Times New Roman" w:eastAsia="Times New Roman" w:hAnsi="Times New Roman" w:cs="Times New Roman"/>
          <w:iCs/>
          <w:sz w:val="24"/>
          <w:szCs w:val="23"/>
          <w:lang w:eastAsia="sl-SI"/>
        </w:rPr>
      </w:pPr>
    </w:p>
    <w:p w:rsidR="00302711" w:rsidRDefault="00302711" w:rsidP="00752C9D">
      <w:pPr>
        <w:tabs>
          <w:tab w:val="left" w:pos="1985"/>
          <w:tab w:val="left" w:pos="6237"/>
          <w:tab w:val="left" w:pos="6379"/>
        </w:tabs>
        <w:spacing w:after="0" w:line="240" w:lineRule="auto"/>
        <w:jc w:val="both"/>
        <w:rPr>
          <w:rFonts w:ascii="Times New Roman" w:eastAsia="Times New Roman" w:hAnsi="Times New Roman" w:cs="Times New Roman"/>
          <w:iCs/>
          <w:sz w:val="24"/>
          <w:szCs w:val="23"/>
          <w:lang w:eastAsia="sl-SI"/>
        </w:rPr>
      </w:pPr>
      <w:r>
        <w:rPr>
          <w:rFonts w:ascii="Times New Roman" w:eastAsia="Times New Roman" w:hAnsi="Times New Roman" w:cs="Times New Roman"/>
          <w:iCs/>
          <w:sz w:val="24"/>
          <w:szCs w:val="23"/>
          <w:lang w:eastAsia="sl-SI"/>
        </w:rPr>
        <w:t xml:space="preserve">Predmet pogodbe je obveznost </w:t>
      </w:r>
      <w:r w:rsidR="00397405">
        <w:rPr>
          <w:rFonts w:ascii="Times New Roman" w:eastAsia="Times New Roman" w:hAnsi="Times New Roman" w:cs="Times New Roman"/>
          <w:iCs/>
          <w:sz w:val="24"/>
          <w:szCs w:val="23"/>
          <w:lang w:eastAsia="sl-SI"/>
        </w:rPr>
        <w:t>prodajalca</w:t>
      </w:r>
      <w:r>
        <w:rPr>
          <w:rFonts w:ascii="Times New Roman" w:eastAsia="Times New Roman" w:hAnsi="Times New Roman" w:cs="Times New Roman"/>
          <w:iCs/>
          <w:sz w:val="24"/>
          <w:szCs w:val="23"/>
          <w:lang w:eastAsia="sl-SI"/>
        </w:rPr>
        <w:t xml:space="preserve">, da poskrbi za ustrezen transport opreme in odvoz transportne in ostale embalaže ter da na svoje stroške zaščiti in zavaruje pogodbena dela, blago in storitve pred vremenskimi, tehničnimi, termičnimi, transportnimi in vsakršnim škodljivim vplivom oz. poškodbam in da odgovarja za varno delo in škodljive vplive do zapisniške primopredaje, za splošno varnost pa do izteka pogodbe. </w:t>
      </w:r>
    </w:p>
    <w:p w:rsidR="00302711" w:rsidRDefault="00302711" w:rsidP="00752C9D">
      <w:pPr>
        <w:tabs>
          <w:tab w:val="left" w:pos="1985"/>
          <w:tab w:val="left" w:pos="6237"/>
          <w:tab w:val="left" w:pos="6379"/>
        </w:tabs>
        <w:spacing w:after="0" w:line="240" w:lineRule="auto"/>
        <w:jc w:val="both"/>
        <w:rPr>
          <w:rFonts w:ascii="Times New Roman" w:eastAsia="Times New Roman" w:hAnsi="Times New Roman" w:cs="Times New Roman"/>
          <w:iCs/>
          <w:sz w:val="24"/>
          <w:szCs w:val="23"/>
          <w:lang w:eastAsia="sl-SI"/>
        </w:rPr>
      </w:pPr>
    </w:p>
    <w:p w:rsidR="00302711" w:rsidRDefault="00302711" w:rsidP="00752C9D">
      <w:pPr>
        <w:tabs>
          <w:tab w:val="left" w:pos="1985"/>
          <w:tab w:val="left" w:pos="6237"/>
          <w:tab w:val="left" w:pos="6379"/>
        </w:tabs>
        <w:spacing w:after="0" w:line="240" w:lineRule="auto"/>
        <w:jc w:val="both"/>
        <w:rPr>
          <w:rFonts w:ascii="Times New Roman" w:eastAsia="Times New Roman" w:hAnsi="Times New Roman" w:cs="Times New Roman"/>
          <w:iCs/>
          <w:sz w:val="24"/>
          <w:szCs w:val="23"/>
          <w:lang w:eastAsia="sl-SI"/>
        </w:rPr>
      </w:pPr>
      <w:r>
        <w:rPr>
          <w:rFonts w:ascii="Times New Roman" w:eastAsia="Times New Roman" w:hAnsi="Times New Roman" w:cs="Times New Roman"/>
          <w:iCs/>
          <w:sz w:val="24"/>
          <w:szCs w:val="23"/>
          <w:lang w:eastAsia="sl-SI"/>
        </w:rPr>
        <w:t xml:space="preserve">Obveznost </w:t>
      </w:r>
      <w:r w:rsidR="00397405">
        <w:rPr>
          <w:rFonts w:ascii="Times New Roman" w:eastAsia="Times New Roman" w:hAnsi="Times New Roman" w:cs="Times New Roman"/>
          <w:iCs/>
          <w:sz w:val="24"/>
          <w:szCs w:val="23"/>
          <w:lang w:eastAsia="sl-SI"/>
        </w:rPr>
        <w:t>prodajalca</w:t>
      </w:r>
      <w:r>
        <w:rPr>
          <w:rFonts w:ascii="Times New Roman" w:eastAsia="Times New Roman" w:hAnsi="Times New Roman" w:cs="Times New Roman"/>
          <w:iCs/>
          <w:sz w:val="24"/>
          <w:szCs w:val="23"/>
          <w:lang w:eastAsia="sl-SI"/>
        </w:rPr>
        <w:t xml:space="preserve"> je, da ob primopredaji opreme predloži:</w:t>
      </w:r>
    </w:p>
    <w:p w:rsidR="00302711" w:rsidRDefault="00302711" w:rsidP="00302711">
      <w:pPr>
        <w:pStyle w:val="Odstavekseznama"/>
        <w:numPr>
          <w:ilvl w:val="0"/>
          <w:numId w:val="23"/>
        </w:numPr>
        <w:tabs>
          <w:tab w:val="left" w:pos="1985"/>
          <w:tab w:val="left" w:pos="6237"/>
          <w:tab w:val="left" w:pos="6379"/>
        </w:tabs>
        <w:jc w:val="both"/>
        <w:rPr>
          <w:iCs/>
          <w:szCs w:val="23"/>
        </w:rPr>
      </w:pPr>
      <w:r>
        <w:rPr>
          <w:iCs/>
          <w:szCs w:val="23"/>
        </w:rPr>
        <w:t>Navodila za uporabo ter o načinu preizkušanja in vzdrževanja v slovenskem jeziku</w:t>
      </w:r>
      <w:r w:rsidR="00E343C9">
        <w:rPr>
          <w:iCs/>
          <w:szCs w:val="23"/>
        </w:rPr>
        <w:t>;</w:t>
      </w:r>
    </w:p>
    <w:p w:rsidR="00302711" w:rsidRDefault="00302711" w:rsidP="00302711">
      <w:pPr>
        <w:pStyle w:val="Odstavekseznama"/>
        <w:numPr>
          <w:ilvl w:val="0"/>
          <w:numId w:val="23"/>
        </w:numPr>
        <w:tabs>
          <w:tab w:val="left" w:pos="1985"/>
          <w:tab w:val="left" w:pos="6237"/>
          <w:tab w:val="left" w:pos="6379"/>
        </w:tabs>
        <w:jc w:val="both"/>
        <w:rPr>
          <w:iCs/>
          <w:szCs w:val="23"/>
        </w:rPr>
      </w:pPr>
      <w:r>
        <w:rPr>
          <w:iCs/>
          <w:szCs w:val="23"/>
        </w:rPr>
        <w:t>Originalna navodila za uporabo v angleškem jeziku</w:t>
      </w:r>
      <w:r w:rsidR="00E343C9">
        <w:rPr>
          <w:iCs/>
          <w:szCs w:val="23"/>
        </w:rPr>
        <w:t>;</w:t>
      </w:r>
      <w:r>
        <w:rPr>
          <w:iCs/>
          <w:szCs w:val="23"/>
        </w:rPr>
        <w:t xml:space="preserve"> </w:t>
      </w:r>
    </w:p>
    <w:p w:rsidR="00302711" w:rsidRDefault="00302711" w:rsidP="00302711">
      <w:pPr>
        <w:pStyle w:val="Odstavekseznama"/>
        <w:numPr>
          <w:ilvl w:val="0"/>
          <w:numId w:val="23"/>
        </w:numPr>
        <w:tabs>
          <w:tab w:val="left" w:pos="1985"/>
          <w:tab w:val="left" w:pos="6237"/>
          <w:tab w:val="left" w:pos="6379"/>
        </w:tabs>
        <w:jc w:val="both"/>
        <w:rPr>
          <w:iCs/>
          <w:szCs w:val="23"/>
        </w:rPr>
      </w:pPr>
      <w:r>
        <w:rPr>
          <w:iCs/>
          <w:szCs w:val="23"/>
        </w:rPr>
        <w:t>Izjavo dobavitelja, da je oprema izdelana skladno s predpisanimi varnostnimi ukrepi, normativi, standardi in tehničnimi predpisi</w:t>
      </w:r>
      <w:r w:rsidR="00E343C9">
        <w:rPr>
          <w:iCs/>
          <w:szCs w:val="23"/>
        </w:rPr>
        <w:t>;</w:t>
      </w:r>
    </w:p>
    <w:p w:rsidR="00302711" w:rsidRPr="00302711" w:rsidRDefault="00302711" w:rsidP="00302711">
      <w:pPr>
        <w:pStyle w:val="Odstavekseznama"/>
        <w:numPr>
          <w:ilvl w:val="0"/>
          <w:numId w:val="23"/>
        </w:numPr>
        <w:tabs>
          <w:tab w:val="left" w:pos="1985"/>
          <w:tab w:val="left" w:pos="6237"/>
          <w:tab w:val="left" w:pos="6379"/>
        </w:tabs>
        <w:jc w:val="both"/>
        <w:rPr>
          <w:iCs/>
          <w:szCs w:val="23"/>
        </w:rPr>
      </w:pPr>
      <w:r>
        <w:rPr>
          <w:iCs/>
          <w:szCs w:val="23"/>
        </w:rPr>
        <w:t>Certifikate oz. izjave o skladnosti s predpisanimi tehničnimi zahtevami – nalepka tudi na opremi</w:t>
      </w:r>
      <w:r w:rsidR="00E343C9">
        <w:rPr>
          <w:iCs/>
          <w:szCs w:val="23"/>
        </w:rPr>
        <w:t>.</w:t>
      </w:r>
    </w:p>
    <w:p w:rsid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E343C9" w:rsidRPr="00235EFB" w:rsidRDefault="00E343C9"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Predmet pogodbe je obveznost </w:t>
      </w:r>
      <w:r w:rsidR="00397405">
        <w:rPr>
          <w:rFonts w:ascii="Times New Roman" w:eastAsia="Times New Roman" w:hAnsi="Times New Roman" w:cs="Times New Roman"/>
          <w:sz w:val="24"/>
          <w:szCs w:val="24"/>
          <w:lang w:eastAsia="sl-SI"/>
        </w:rPr>
        <w:t>prodajalca</w:t>
      </w:r>
      <w:r>
        <w:rPr>
          <w:rFonts w:ascii="Times New Roman" w:eastAsia="Times New Roman" w:hAnsi="Times New Roman" w:cs="Times New Roman"/>
          <w:sz w:val="24"/>
          <w:szCs w:val="24"/>
          <w:lang w:eastAsia="sl-SI"/>
        </w:rPr>
        <w:t xml:space="preserve">, da z lastnim orodjem, napravami in osebjem izvede vgradnjo oz. montažo predmeta pogodbe, priključitev, zagon ter preizkus doseganja pogodbenih tehnično-tehnoloških parametrov in delovanja, vključno z namestitvijo in morebitno potrebnih dopolnil z obstoječim stanjem. </w:t>
      </w:r>
    </w:p>
    <w:p w:rsidR="00E343C9" w:rsidRDefault="00E343C9" w:rsidP="00E343C9">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E343C9" w:rsidRDefault="00201DE3" w:rsidP="00E343C9">
      <w:p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Prodajalčeva </w:t>
      </w:r>
      <w:r w:rsidR="00E343C9">
        <w:rPr>
          <w:rFonts w:ascii="Times New Roman" w:eastAsia="Times New Roman" w:hAnsi="Times New Roman" w:cs="Times New Roman"/>
          <w:sz w:val="24"/>
          <w:szCs w:val="24"/>
          <w:lang w:eastAsia="sl-SI"/>
        </w:rPr>
        <w:t xml:space="preserve">obveznost je, da bo brezplačno in na lastne stroške zagotovil potrebno izvedbo izobraževanja uporabnikov pri naročniku glede pravilne in varne uporabe opreme ter njene nege. Uporabnike je potrebno zadostno izobraziti. </w:t>
      </w:r>
    </w:p>
    <w:p w:rsidR="00397405" w:rsidRDefault="00397405" w:rsidP="00E343C9">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397405" w:rsidRDefault="00397405" w:rsidP="00E343C9">
      <w:p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Servis in vzdrževanje sta v domeni prodajalca in naročnik nima </w:t>
      </w:r>
      <w:r w:rsidR="00201DE3">
        <w:rPr>
          <w:rFonts w:ascii="Times New Roman" w:eastAsia="Times New Roman" w:hAnsi="Times New Roman" w:cs="Times New Roman"/>
          <w:sz w:val="24"/>
          <w:szCs w:val="24"/>
          <w:lang w:eastAsia="sl-SI"/>
        </w:rPr>
        <w:t xml:space="preserve">v zvezi s tem </w:t>
      </w:r>
      <w:r>
        <w:rPr>
          <w:rFonts w:ascii="Times New Roman" w:eastAsia="Times New Roman" w:hAnsi="Times New Roman" w:cs="Times New Roman"/>
          <w:sz w:val="24"/>
          <w:szCs w:val="24"/>
          <w:lang w:eastAsia="sl-SI"/>
        </w:rPr>
        <w:t>nobenih stroškov.</w:t>
      </w:r>
    </w:p>
    <w:p w:rsidR="00E343C9" w:rsidRDefault="00E343C9" w:rsidP="00E343C9">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946BD4" w:rsidRDefault="00946BD4" w:rsidP="00E343C9">
      <w:p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Predmet pogodbe </w:t>
      </w:r>
      <w:r w:rsidR="00901B00">
        <w:rPr>
          <w:rFonts w:ascii="Times New Roman" w:eastAsia="Times New Roman" w:hAnsi="Times New Roman" w:cs="Times New Roman"/>
          <w:sz w:val="24"/>
          <w:szCs w:val="24"/>
          <w:lang w:eastAsia="sl-SI"/>
        </w:rPr>
        <w:t xml:space="preserve">– okvirnega sporazuma </w:t>
      </w:r>
      <w:r>
        <w:rPr>
          <w:rFonts w:ascii="Times New Roman" w:eastAsia="Times New Roman" w:hAnsi="Times New Roman" w:cs="Times New Roman"/>
          <w:sz w:val="24"/>
          <w:szCs w:val="24"/>
          <w:lang w:eastAsia="sl-SI"/>
        </w:rPr>
        <w:t>je</w:t>
      </w:r>
      <w:r w:rsidR="00901B00">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 xml:space="preserve"> </w:t>
      </w:r>
      <w:r w:rsidR="00901B00" w:rsidRPr="00901B00">
        <w:rPr>
          <w:rFonts w:ascii="Times New Roman" w:eastAsia="Times New Roman" w:hAnsi="Times New Roman" w:cs="Times New Roman"/>
          <w:sz w:val="20"/>
          <w:szCs w:val="20"/>
          <w:lang w:eastAsia="sl-SI"/>
        </w:rPr>
        <w:t xml:space="preserve">STALNA NABAVA POTROŠNEGA MATERIALA ZA </w:t>
      </w:r>
      <w:r w:rsidR="00901B00" w:rsidRPr="00D71785">
        <w:rPr>
          <w:rFonts w:ascii="Times New Roman" w:eastAsia="Times New Roman" w:hAnsi="Times New Roman" w:cs="Times New Roman"/>
          <w:strike/>
          <w:sz w:val="20"/>
          <w:szCs w:val="20"/>
          <w:lang w:eastAsia="sl-SI"/>
        </w:rPr>
        <w:t>ANALIZATOR</w:t>
      </w:r>
      <w:r w:rsidR="00D71785">
        <w:rPr>
          <w:rFonts w:ascii="Times New Roman" w:eastAsia="Times New Roman" w:hAnsi="Times New Roman" w:cs="Times New Roman"/>
          <w:sz w:val="20"/>
          <w:szCs w:val="20"/>
          <w:lang w:eastAsia="sl-SI"/>
        </w:rPr>
        <w:t xml:space="preserve"> </w:t>
      </w:r>
      <w:r w:rsidR="00901B00">
        <w:rPr>
          <w:rFonts w:ascii="Times New Roman" w:eastAsia="Times New Roman" w:hAnsi="Times New Roman" w:cs="Times New Roman"/>
          <w:sz w:val="20"/>
          <w:szCs w:val="20"/>
          <w:lang w:eastAsia="sl-SI"/>
        </w:rPr>
        <w:t xml:space="preserve"> </w:t>
      </w:r>
      <w:r w:rsidR="00D71785">
        <w:rPr>
          <w:rFonts w:ascii="Times New Roman" w:eastAsia="Times New Roman" w:hAnsi="Times New Roman" w:cs="Times New Roman"/>
          <w:color w:val="FF0000"/>
          <w:sz w:val="20"/>
          <w:szCs w:val="20"/>
          <w:lang w:eastAsia="sl-SI"/>
        </w:rPr>
        <w:t>AVTOMATIZIRAN ANALITSKI SISTEM</w:t>
      </w:r>
      <w:r w:rsidR="00D71785">
        <w:rPr>
          <w:rFonts w:ascii="Times New Roman" w:eastAsia="Times New Roman" w:hAnsi="Times New Roman" w:cs="Times New Roman"/>
          <w:b/>
          <w:iCs/>
          <w:sz w:val="20"/>
          <w:szCs w:val="23"/>
          <w:lang w:eastAsia="sl-SI"/>
        </w:rPr>
        <w:t xml:space="preserve"> </w:t>
      </w:r>
      <w:r w:rsidR="00D71785" w:rsidRPr="00752C9D">
        <w:rPr>
          <w:rFonts w:ascii="Times New Roman" w:eastAsia="Times New Roman" w:hAnsi="Times New Roman" w:cs="Times New Roman"/>
          <w:b/>
          <w:iCs/>
          <w:sz w:val="20"/>
          <w:szCs w:val="23"/>
          <w:lang w:eastAsia="sl-SI"/>
        </w:rPr>
        <w:t xml:space="preserve"> </w:t>
      </w:r>
      <w:r w:rsidR="00901B00">
        <w:rPr>
          <w:rFonts w:ascii="Times New Roman" w:eastAsia="Times New Roman" w:hAnsi="Times New Roman" w:cs="Times New Roman"/>
          <w:sz w:val="20"/>
          <w:szCs w:val="20"/>
          <w:lang w:eastAsia="sl-SI"/>
        </w:rPr>
        <w:t>V OBDOBJU 7 LET</w:t>
      </w:r>
      <w:r>
        <w:rPr>
          <w:rFonts w:ascii="Times New Roman" w:eastAsia="Times New Roman" w:hAnsi="Times New Roman" w:cs="Times New Roman"/>
          <w:sz w:val="24"/>
          <w:szCs w:val="24"/>
          <w:lang w:eastAsia="sl-SI"/>
        </w:rPr>
        <w:t xml:space="preserve">. </w:t>
      </w:r>
    </w:p>
    <w:p w:rsidR="00946BD4" w:rsidRDefault="00946BD4" w:rsidP="00E343C9">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Default="00235EFB" w:rsidP="00E343C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Naročnik izjavlja, da blago </w:t>
      </w:r>
      <w:r w:rsidR="00E343C9">
        <w:rPr>
          <w:rFonts w:ascii="Times New Roman" w:eastAsia="Times New Roman" w:hAnsi="Times New Roman" w:cs="Times New Roman"/>
          <w:sz w:val="24"/>
          <w:szCs w:val="24"/>
          <w:lang w:eastAsia="sl-SI"/>
        </w:rPr>
        <w:t>prevzema</w:t>
      </w:r>
      <w:r w:rsidRPr="00235EFB">
        <w:rPr>
          <w:rFonts w:ascii="Times New Roman" w:eastAsia="Times New Roman" w:hAnsi="Times New Roman" w:cs="Times New Roman"/>
          <w:sz w:val="24"/>
          <w:szCs w:val="24"/>
          <w:lang w:eastAsia="sl-SI"/>
        </w:rPr>
        <w:t xml:space="preserve"> za lastno uporabo</w:t>
      </w:r>
      <w:r w:rsidR="00E343C9">
        <w:rPr>
          <w:rFonts w:ascii="Times New Roman" w:eastAsia="Times New Roman" w:hAnsi="Times New Roman" w:cs="Times New Roman"/>
          <w:sz w:val="24"/>
          <w:szCs w:val="24"/>
          <w:lang w:eastAsia="sl-SI"/>
        </w:rPr>
        <w:t>.</w:t>
      </w:r>
    </w:p>
    <w:p w:rsidR="00E343C9" w:rsidRDefault="00E343C9" w:rsidP="00E343C9">
      <w:pPr>
        <w:tabs>
          <w:tab w:val="left" w:pos="284"/>
          <w:tab w:val="left" w:pos="5954"/>
        </w:tabs>
        <w:spacing w:after="0" w:line="240" w:lineRule="auto"/>
        <w:jc w:val="both"/>
        <w:rPr>
          <w:rFonts w:ascii="Times New Roman" w:eastAsia="Times New Roman" w:hAnsi="Times New Roman" w:cs="Times New Roman"/>
          <w:sz w:val="24"/>
          <w:szCs w:val="23"/>
          <w:lang w:eastAsia="sl-SI"/>
        </w:rPr>
      </w:pPr>
    </w:p>
    <w:p w:rsidR="00E343C9" w:rsidRPr="00235EFB" w:rsidRDefault="00E343C9" w:rsidP="00E343C9">
      <w:pPr>
        <w:tabs>
          <w:tab w:val="left" w:pos="284"/>
          <w:tab w:val="left" w:pos="5954"/>
        </w:tabs>
        <w:spacing w:after="0" w:line="240" w:lineRule="auto"/>
        <w:jc w:val="both"/>
        <w:rPr>
          <w:rFonts w:ascii="Times New Roman" w:eastAsia="Times New Roman" w:hAnsi="Times New Roman" w:cs="Times New Roman"/>
          <w:sz w:val="24"/>
          <w:szCs w:val="23"/>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 xml:space="preserve">II. </w:t>
      </w:r>
      <w:r w:rsidR="006C444D">
        <w:rPr>
          <w:rFonts w:ascii="Times New Roman" w:eastAsia="Times New Roman" w:hAnsi="Times New Roman" w:cs="Times New Roman"/>
          <w:b/>
          <w:sz w:val="24"/>
          <w:szCs w:val="24"/>
          <w:lang w:eastAsia="sl-SI"/>
        </w:rPr>
        <w:t xml:space="preserve">VRSTA IN </w:t>
      </w:r>
      <w:r w:rsidRPr="00235EFB">
        <w:rPr>
          <w:rFonts w:ascii="Times New Roman" w:eastAsia="Times New Roman" w:hAnsi="Times New Roman" w:cs="Times New Roman"/>
          <w:b/>
          <w:sz w:val="24"/>
          <w:szCs w:val="24"/>
          <w:lang w:eastAsia="sl-SI"/>
        </w:rPr>
        <w:t>OBSEG BLAGA</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4.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6C444D"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Vrsta in o</w:t>
      </w:r>
      <w:r w:rsidR="00E343C9">
        <w:rPr>
          <w:rFonts w:ascii="Times New Roman" w:eastAsia="Times New Roman" w:hAnsi="Times New Roman" w:cs="Times New Roman"/>
          <w:sz w:val="24"/>
          <w:szCs w:val="24"/>
          <w:lang w:eastAsia="sl-SI"/>
        </w:rPr>
        <w:t>bseg</w:t>
      </w:r>
      <w:r w:rsidR="00235EFB" w:rsidRPr="00235EFB">
        <w:rPr>
          <w:rFonts w:ascii="Times New Roman" w:eastAsia="Times New Roman" w:hAnsi="Times New Roman" w:cs="Times New Roman"/>
          <w:sz w:val="24"/>
          <w:szCs w:val="24"/>
          <w:lang w:eastAsia="sl-SI"/>
        </w:rPr>
        <w:t xml:space="preserve"> blaga sta natančno opredeljena v dokumentaciji za oddajo javnega naročila in specifikaciji predračuna, ki </w:t>
      </w:r>
      <w:r w:rsidR="00946BD4">
        <w:rPr>
          <w:rFonts w:ascii="Times New Roman" w:eastAsia="Times New Roman" w:hAnsi="Times New Roman" w:cs="Times New Roman"/>
          <w:sz w:val="24"/>
          <w:szCs w:val="24"/>
          <w:lang w:eastAsia="sl-SI"/>
        </w:rPr>
        <w:t xml:space="preserve">je </w:t>
      </w:r>
      <w:r w:rsidR="00235EFB" w:rsidRPr="00235EFB">
        <w:rPr>
          <w:rFonts w:ascii="Times New Roman" w:eastAsia="Times New Roman" w:hAnsi="Times New Roman" w:cs="Times New Roman"/>
          <w:sz w:val="24"/>
          <w:szCs w:val="24"/>
          <w:lang w:eastAsia="sl-SI"/>
        </w:rPr>
        <w:t xml:space="preserve">sestavni del te pogodbe. </w:t>
      </w:r>
    </w:p>
    <w:p w:rsidR="00E343C9" w:rsidRDefault="00235EFB" w:rsidP="00347A89">
      <w:pPr>
        <w:tabs>
          <w:tab w:val="left" w:pos="284"/>
          <w:tab w:val="left" w:pos="5954"/>
        </w:tabs>
        <w:spacing w:after="0" w:line="240" w:lineRule="auto"/>
        <w:jc w:val="both"/>
        <w:rPr>
          <w:rFonts w:ascii="Times New Roman" w:eastAsia="Times New Roman" w:hAnsi="Times New Roman" w:cs="Times New Roman"/>
          <w:i/>
          <w:iCs/>
          <w:sz w:val="16"/>
          <w:szCs w:val="24"/>
          <w:lang w:eastAsia="sl-SI"/>
        </w:rPr>
      </w:pPr>
      <w:r w:rsidRPr="00235EFB">
        <w:rPr>
          <w:rFonts w:ascii="Times New Roman" w:eastAsia="Times New Roman" w:hAnsi="Times New Roman" w:cs="Times New Roman"/>
          <w:i/>
          <w:iCs/>
          <w:sz w:val="16"/>
          <w:szCs w:val="24"/>
          <w:lang w:eastAsia="sl-SI"/>
        </w:rPr>
        <w:t xml:space="preserve"> </w:t>
      </w:r>
    </w:p>
    <w:p w:rsidR="00E343C9" w:rsidRDefault="00E343C9" w:rsidP="00347A8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347A8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5. člen</w:t>
      </w:r>
    </w:p>
    <w:p w:rsidR="00235EFB" w:rsidRPr="00752C9D" w:rsidRDefault="00235EFB" w:rsidP="00235EFB">
      <w:pPr>
        <w:spacing w:after="0" w:line="240" w:lineRule="auto"/>
        <w:jc w:val="both"/>
        <w:rPr>
          <w:rFonts w:ascii="Times New Roman" w:eastAsia="Times New Roman" w:hAnsi="Times New Roman" w:cs="Times New Roman"/>
          <w:color w:val="FF0000"/>
          <w:sz w:val="24"/>
          <w:szCs w:val="24"/>
          <w:lang w:eastAsia="sl-SI"/>
        </w:rPr>
      </w:pPr>
    </w:p>
    <w:p w:rsidR="00235EFB" w:rsidRPr="0071044E" w:rsidRDefault="00235EFB" w:rsidP="00235EFB">
      <w:pPr>
        <w:spacing w:after="0" w:line="240" w:lineRule="auto"/>
        <w:jc w:val="both"/>
        <w:rPr>
          <w:rFonts w:ascii="Times New Roman" w:eastAsia="Times New Roman" w:hAnsi="Times New Roman" w:cs="Times New Roman"/>
          <w:color w:val="000000" w:themeColor="text1"/>
          <w:sz w:val="24"/>
          <w:szCs w:val="24"/>
          <w:lang w:eastAsia="sl-SI"/>
        </w:rPr>
      </w:pPr>
      <w:r w:rsidRPr="0071044E">
        <w:rPr>
          <w:rFonts w:ascii="Times New Roman" w:eastAsia="Times New Roman" w:hAnsi="Times New Roman" w:cs="Times New Roman"/>
          <w:color w:val="000000" w:themeColor="text1"/>
          <w:sz w:val="24"/>
          <w:szCs w:val="24"/>
          <w:lang w:eastAsia="sl-SI"/>
        </w:rPr>
        <w:t>Količina za naročnika ni obvezujoča, saj je v tem trenutku za naročnika vnaprej objektivno neugotovljiva. Naročnik bo na podlagi okvirnega sporazuma naročal količino in vrsto blaga, ki jo bo dejansko potreboval.</w:t>
      </w:r>
    </w:p>
    <w:p w:rsidR="00901B00" w:rsidRDefault="00901B00"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901B00" w:rsidRPr="00235EFB" w:rsidRDefault="00901B00"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lastRenderedPageBreak/>
        <w:t>III. KVALITETA BLAGA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6. člen</w:t>
      </w:r>
    </w:p>
    <w:p w:rsidR="00235EFB" w:rsidRPr="00752C9D" w:rsidRDefault="00235EFB" w:rsidP="00235EFB">
      <w:pPr>
        <w:tabs>
          <w:tab w:val="left" w:pos="1985"/>
          <w:tab w:val="left" w:pos="6237"/>
          <w:tab w:val="left" w:pos="6379"/>
        </w:tabs>
        <w:spacing w:after="0" w:line="240" w:lineRule="auto"/>
        <w:jc w:val="both"/>
        <w:rPr>
          <w:rFonts w:ascii="Times New Roman" w:eastAsia="Times New Roman" w:hAnsi="Times New Roman" w:cs="Times New Roman"/>
          <w:color w:val="FF0000"/>
          <w:sz w:val="24"/>
          <w:szCs w:val="24"/>
          <w:lang w:eastAsia="sl-SI"/>
        </w:rPr>
      </w:pPr>
    </w:p>
    <w:p w:rsid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color w:val="000000" w:themeColor="text1"/>
          <w:sz w:val="24"/>
          <w:szCs w:val="20"/>
          <w:lang w:eastAsia="sl-SI"/>
        </w:rPr>
      </w:pPr>
      <w:r w:rsidRPr="0071044E">
        <w:rPr>
          <w:rFonts w:ascii="Times New Roman" w:eastAsia="Times New Roman" w:hAnsi="Times New Roman" w:cs="Times New Roman"/>
          <w:color w:val="000000" w:themeColor="text1"/>
          <w:sz w:val="24"/>
          <w:szCs w:val="20"/>
          <w:lang w:eastAsia="sl-SI"/>
        </w:rPr>
        <w:t>Dobava blaga mora biti izvedena kvalitetno, strokovno,  pravočasno in v dogovorjenem obsegu ter v skladu z zahtevami naročnika. Ponujeni aparat mora biti nov</w:t>
      </w:r>
      <w:r w:rsidR="00E343C9">
        <w:rPr>
          <w:rFonts w:ascii="Times New Roman" w:eastAsia="Times New Roman" w:hAnsi="Times New Roman" w:cs="Times New Roman"/>
          <w:color w:val="000000" w:themeColor="text1"/>
          <w:sz w:val="24"/>
          <w:szCs w:val="20"/>
          <w:lang w:eastAsia="sl-SI"/>
        </w:rPr>
        <w:t>,</w:t>
      </w:r>
      <w:r w:rsidRPr="0071044E">
        <w:rPr>
          <w:rFonts w:ascii="Times New Roman" w:eastAsia="Times New Roman" w:hAnsi="Times New Roman" w:cs="Times New Roman"/>
          <w:color w:val="000000" w:themeColor="text1"/>
          <w:sz w:val="24"/>
          <w:szCs w:val="20"/>
          <w:lang w:eastAsia="sl-SI"/>
        </w:rPr>
        <w:t xml:space="preserve"> narejeni iz standardnih prvorazrednih materialov. Aparat mora ustrezati namenu, navedenem v navodilu za uporabo in deklarirani kvaliteti ter proizvajalčevemu atestu in tehnični dokumentaciji. Apara</w:t>
      </w:r>
      <w:r w:rsidR="0071044E" w:rsidRPr="0071044E">
        <w:rPr>
          <w:rFonts w:ascii="Times New Roman" w:eastAsia="Times New Roman" w:hAnsi="Times New Roman" w:cs="Times New Roman"/>
          <w:color w:val="000000" w:themeColor="text1"/>
          <w:sz w:val="24"/>
          <w:szCs w:val="20"/>
          <w:lang w:eastAsia="sl-SI"/>
        </w:rPr>
        <w:t>t</w:t>
      </w:r>
      <w:r w:rsidRPr="0071044E">
        <w:rPr>
          <w:rFonts w:ascii="Times New Roman" w:eastAsia="Times New Roman" w:hAnsi="Times New Roman" w:cs="Times New Roman"/>
          <w:color w:val="000000" w:themeColor="text1"/>
          <w:sz w:val="24"/>
          <w:szCs w:val="20"/>
          <w:lang w:eastAsia="sl-SI"/>
        </w:rPr>
        <w:t xml:space="preserve"> mora biti izdelani skladno z zakonodajo o varstvu pri delu v Republiki Sloveniji. </w:t>
      </w:r>
    </w:p>
    <w:p w:rsidR="006C444D" w:rsidRDefault="006C444D" w:rsidP="006C444D">
      <w:pPr>
        <w:spacing w:after="0" w:line="240" w:lineRule="auto"/>
        <w:jc w:val="both"/>
        <w:rPr>
          <w:rFonts w:ascii="Times New Roman" w:hAnsi="Times New Roman" w:cs="Times New Roman"/>
          <w:sz w:val="24"/>
          <w:szCs w:val="20"/>
        </w:rPr>
      </w:pPr>
    </w:p>
    <w:p w:rsidR="006C444D" w:rsidRDefault="006C444D" w:rsidP="006C444D">
      <w:pPr>
        <w:spacing w:after="0" w:line="240" w:lineRule="auto"/>
        <w:jc w:val="both"/>
        <w:rPr>
          <w:rFonts w:ascii="Times New Roman" w:hAnsi="Times New Roman" w:cs="Times New Roman"/>
          <w:sz w:val="24"/>
          <w:szCs w:val="20"/>
        </w:rPr>
      </w:pPr>
      <w:r w:rsidRPr="00624DCE">
        <w:rPr>
          <w:rFonts w:ascii="Times New Roman" w:hAnsi="Times New Roman" w:cs="Times New Roman"/>
          <w:sz w:val="24"/>
          <w:szCs w:val="20"/>
        </w:rPr>
        <w:t xml:space="preserve">Rezultati analize odpadne </w:t>
      </w:r>
      <w:r>
        <w:rPr>
          <w:rFonts w:ascii="Times New Roman" w:hAnsi="Times New Roman" w:cs="Times New Roman"/>
          <w:sz w:val="24"/>
          <w:szCs w:val="20"/>
        </w:rPr>
        <w:t xml:space="preserve">vode morajo </w:t>
      </w:r>
      <w:r w:rsidRPr="00624DCE">
        <w:rPr>
          <w:rFonts w:ascii="Times New Roman" w:hAnsi="Times New Roman" w:cs="Times New Roman"/>
          <w:sz w:val="24"/>
          <w:szCs w:val="20"/>
        </w:rPr>
        <w:t xml:space="preserve">ustrezati zahtevam za iztok v javno kanalizacijo, </w:t>
      </w:r>
      <w:r>
        <w:rPr>
          <w:rFonts w:ascii="Times New Roman" w:hAnsi="Times New Roman" w:cs="Times New Roman"/>
          <w:sz w:val="24"/>
          <w:szCs w:val="20"/>
        </w:rPr>
        <w:t>skladno z</w:t>
      </w:r>
      <w:r w:rsidRPr="00624DCE">
        <w:rPr>
          <w:rFonts w:ascii="Times New Roman" w:hAnsi="Times New Roman" w:cs="Times New Roman"/>
          <w:sz w:val="24"/>
          <w:szCs w:val="20"/>
        </w:rPr>
        <w:t xml:space="preserve"> Uredb</w:t>
      </w:r>
      <w:r>
        <w:rPr>
          <w:rFonts w:ascii="Times New Roman" w:hAnsi="Times New Roman" w:cs="Times New Roman"/>
          <w:sz w:val="24"/>
          <w:szCs w:val="20"/>
        </w:rPr>
        <w:t>o</w:t>
      </w:r>
      <w:r w:rsidRPr="00624DCE">
        <w:rPr>
          <w:rFonts w:ascii="Times New Roman" w:hAnsi="Times New Roman" w:cs="Times New Roman"/>
          <w:sz w:val="24"/>
          <w:szCs w:val="20"/>
        </w:rPr>
        <w:t xml:space="preserve"> o emisiji snovi pri odvajanju odpadnih vod iz objektov za opravljanje zdravstvene in veterinarske dejavnosti ( UL RS 10/1999, priloga 1, tabela 1).</w:t>
      </w:r>
    </w:p>
    <w:p w:rsidR="006C444D" w:rsidRDefault="006C444D" w:rsidP="006C444D">
      <w:pPr>
        <w:spacing w:after="0" w:line="240" w:lineRule="auto"/>
        <w:jc w:val="both"/>
        <w:rPr>
          <w:rFonts w:ascii="Times New Roman" w:hAnsi="Times New Roman" w:cs="Times New Roman"/>
          <w:sz w:val="24"/>
          <w:szCs w:val="20"/>
        </w:rPr>
      </w:pPr>
    </w:p>
    <w:p w:rsidR="006C444D" w:rsidRDefault="006C444D" w:rsidP="006C444D">
      <w:pPr>
        <w:spacing w:after="0" w:line="240" w:lineRule="auto"/>
        <w:jc w:val="both"/>
        <w:rPr>
          <w:rFonts w:ascii="Times New Roman" w:hAnsi="Times New Roman" w:cs="Times New Roman"/>
          <w:sz w:val="24"/>
          <w:szCs w:val="20"/>
        </w:rPr>
      </w:pPr>
      <w:r w:rsidRPr="007D28C7">
        <w:rPr>
          <w:rFonts w:ascii="Times New Roman" w:hAnsi="Times New Roman" w:cs="Times New Roman"/>
          <w:sz w:val="24"/>
          <w:szCs w:val="20"/>
        </w:rPr>
        <w:t xml:space="preserve">Če </w:t>
      </w:r>
      <w:r>
        <w:rPr>
          <w:rFonts w:ascii="Times New Roman" w:hAnsi="Times New Roman" w:cs="Times New Roman"/>
          <w:sz w:val="24"/>
          <w:szCs w:val="20"/>
        </w:rPr>
        <w:t xml:space="preserve">prodajalec </w:t>
      </w:r>
      <w:r w:rsidRPr="007D28C7">
        <w:rPr>
          <w:rFonts w:ascii="Times New Roman" w:hAnsi="Times New Roman" w:cs="Times New Roman"/>
          <w:sz w:val="24"/>
          <w:szCs w:val="20"/>
        </w:rPr>
        <w:t xml:space="preserve">v celoti ne more zagotoviti zahteve, </w:t>
      </w:r>
      <w:r>
        <w:rPr>
          <w:rFonts w:ascii="Times New Roman" w:hAnsi="Times New Roman" w:cs="Times New Roman"/>
          <w:sz w:val="24"/>
          <w:szCs w:val="20"/>
        </w:rPr>
        <w:t xml:space="preserve">bo moral naročniku </w:t>
      </w:r>
      <w:r w:rsidRPr="007D28C7">
        <w:rPr>
          <w:rFonts w:ascii="Times New Roman" w:hAnsi="Times New Roman" w:cs="Times New Roman"/>
          <w:sz w:val="24"/>
          <w:szCs w:val="20"/>
        </w:rPr>
        <w:t>redno mesečno povrn</w:t>
      </w:r>
      <w:r>
        <w:rPr>
          <w:rFonts w:ascii="Times New Roman" w:hAnsi="Times New Roman" w:cs="Times New Roman"/>
          <w:sz w:val="24"/>
          <w:szCs w:val="20"/>
        </w:rPr>
        <w:t>iti</w:t>
      </w:r>
      <w:r w:rsidRPr="007D28C7">
        <w:rPr>
          <w:rFonts w:ascii="Times New Roman" w:hAnsi="Times New Roman" w:cs="Times New Roman"/>
          <w:sz w:val="24"/>
          <w:szCs w:val="20"/>
        </w:rPr>
        <w:t xml:space="preserve"> vse stroške nastale zaradi  zakonsko predpisanega  odstranjevanja nastalega tekočega odpadka.</w:t>
      </w:r>
    </w:p>
    <w:p w:rsidR="00946BD4" w:rsidRDefault="00946BD4" w:rsidP="006C444D">
      <w:pPr>
        <w:spacing w:after="0" w:line="240" w:lineRule="auto"/>
        <w:jc w:val="both"/>
        <w:rPr>
          <w:rFonts w:ascii="Times New Roman" w:hAnsi="Times New Roman" w:cs="Times New Roman"/>
          <w:sz w:val="24"/>
          <w:szCs w:val="20"/>
        </w:rPr>
      </w:pPr>
    </w:p>
    <w:p w:rsidR="00946BD4" w:rsidRPr="007D28C7" w:rsidRDefault="00946BD4" w:rsidP="006C444D">
      <w:pPr>
        <w:spacing w:after="0" w:line="240" w:lineRule="auto"/>
        <w:jc w:val="both"/>
        <w:rPr>
          <w:rFonts w:ascii="Times New Roman" w:hAnsi="Times New Roman" w:cs="Times New Roman"/>
          <w:sz w:val="24"/>
          <w:szCs w:val="20"/>
        </w:rPr>
      </w:pPr>
      <w:r>
        <w:rPr>
          <w:rFonts w:ascii="Times New Roman" w:hAnsi="Times New Roman" w:cs="Times New Roman"/>
          <w:sz w:val="24"/>
          <w:szCs w:val="20"/>
        </w:rPr>
        <w:t>Prodajalec je dolžan naročniku zagotavljati potrošni material, ki ustreza vsem tehničnim, kakovostnim in drugim zahtevam naročnika.  Prodajalec se zavezuje, da bo ob spremembi tehnologije proizvajalca katerega potrošni material nudi, skladno z razvojem novih tehnologij</w:t>
      </w:r>
      <w:r w:rsidR="001515C1">
        <w:rPr>
          <w:rFonts w:ascii="Times New Roman" w:hAnsi="Times New Roman" w:cs="Times New Roman"/>
          <w:sz w:val="24"/>
          <w:szCs w:val="20"/>
        </w:rPr>
        <w:t xml:space="preserve"> zagotovil ter ponudil nove potrošne materiale po veljavni ceni.</w:t>
      </w:r>
    </w:p>
    <w:p w:rsidR="008541E5" w:rsidRDefault="008541E5" w:rsidP="008541E5">
      <w:pPr>
        <w:spacing w:after="0" w:line="240" w:lineRule="auto"/>
        <w:rPr>
          <w:rFonts w:ascii="Times New Roman" w:eastAsia="Times New Roman" w:hAnsi="Times New Roman" w:cs="Times New Roman"/>
          <w:sz w:val="24"/>
          <w:szCs w:val="20"/>
          <w:lang w:eastAsia="sl-SI"/>
        </w:rPr>
      </w:pPr>
    </w:p>
    <w:p w:rsidR="008541E5" w:rsidRPr="007C12BA" w:rsidRDefault="008541E5" w:rsidP="00901B00">
      <w:pPr>
        <w:spacing w:after="0" w:line="240" w:lineRule="auto"/>
        <w:rPr>
          <w:rFonts w:ascii="Times New Roman" w:eastAsia="Times New Roman" w:hAnsi="Times New Roman" w:cs="Times New Roman"/>
          <w:sz w:val="24"/>
          <w:szCs w:val="20"/>
          <w:lang w:eastAsia="sl-SI"/>
        </w:rPr>
      </w:pPr>
      <w:r w:rsidRPr="007C12BA">
        <w:rPr>
          <w:rFonts w:ascii="Times New Roman" w:eastAsia="Times New Roman" w:hAnsi="Times New Roman" w:cs="Times New Roman"/>
          <w:sz w:val="24"/>
          <w:szCs w:val="20"/>
          <w:lang w:eastAsia="sl-SI"/>
        </w:rPr>
        <w:t>Dobavlje</w:t>
      </w:r>
      <w:r>
        <w:rPr>
          <w:rFonts w:ascii="Times New Roman" w:eastAsia="Times New Roman" w:hAnsi="Times New Roman" w:cs="Times New Roman"/>
          <w:sz w:val="24"/>
          <w:szCs w:val="20"/>
          <w:lang w:eastAsia="sl-SI"/>
        </w:rPr>
        <w:t>ni potrošni material</w:t>
      </w:r>
      <w:r w:rsidRPr="007C12BA">
        <w:rPr>
          <w:rFonts w:ascii="Times New Roman" w:eastAsia="Times New Roman" w:hAnsi="Times New Roman" w:cs="Times New Roman"/>
          <w:sz w:val="24"/>
          <w:szCs w:val="20"/>
          <w:lang w:eastAsia="sl-SI"/>
        </w:rPr>
        <w:t xml:space="preserve"> mora imeti rok uporabe najmanj </w:t>
      </w:r>
      <w:r w:rsidR="00A53FAE" w:rsidRPr="00A53FAE">
        <w:rPr>
          <w:rFonts w:ascii="Times New Roman" w:eastAsia="Times New Roman" w:hAnsi="Times New Roman" w:cs="Times New Roman"/>
          <w:color w:val="FF0000"/>
          <w:sz w:val="24"/>
          <w:szCs w:val="20"/>
          <w:lang w:eastAsia="sl-SI"/>
        </w:rPr>
        <w:t>6</w:t>
      </w:r>
      <w:r w:rsidRPr="00A53FAE">
        <w:rPr>
          <w:rFonts w:ascii="Times New Roman" w:eastAsia="Times New Roman" w:hAnsi="Times New Roman" w:cs="Times New Roman"/>
          <w:color w:val="FF0000"/>
          <w:sz w:val="24"/>
          <w:szCs w:val="20"/>
          <w:lang w:eastAsia="sl-SI"/>
        </w:rPr>
        <w:t xml:space="preserve"> </w:t>
      </w:r>
      <w:r w:rsidRPr="007C12BA">
        <w:rPr>
          <w:rFonts w:ascii="Times New Roman" w:eastAsia="Times New Roman" w:hAnsi="Times New Roman" w:cs="Times New Roman"/>
          <w:sz w:val="24"/>
          <w:szCs w:val="20"/>
          <w:lang w:eastAsia="sl-SI"/>
        </w:rPr>
        <w:t>mesecev:</w:t>
      </w:r>
      <w:r w:rsidR="00901B00">
        <w:rPr>
          <w:rFonts w:ascii="Times New Roman" w:eastAsia="Times New Roman" w:hAnsi="Times New Roman" w:cs="Times New Roman"/>
          <w:sz w:val="24"/>
          <w:szCs w:val="20"/>
          <w:lang w:eastAsia="sl-SI"/>
        </w:rPr>
        <w:t xml:space="preserve"> velja za</w:t>
      </w:r>
      <w:r w:rsidRPr="007C12BA">
        <w:rPr>
          <w:rFonts w:ascii="Times New Roman" w:eastAsia="Times New Roman" w:hAnsi="Times New Roman" w:cs="Times New Roman"/>
          <w:sz w:val="24"/>
          <w:szCs w:val="20"/>
          <w:lang w:eastAsia="sl-SI"/>
        </w:rPr>
        <w:t xml:space="preserve"> reagente</w:t>
      </w:r>
      <w:r w:rsidR="00901B00">
        <w:rPr>
          <w:rFonts w:ascii="Times New Roman" w:eastAsia="Times New Roman" w:hAnsi="Times New Roman" w:cs="Times New Roman"/>
          <w:sz w:val="24"/>
          <w:szCs w:val="20"/>
          <w:lang w:eastAsia="sl-SI"/>
        </w:rPr>
        <w:t xml:space="preserve">, </w:t>
      </w:r>
      <w:r w:rsidRPr="007C12BA">
        <w:rPr>
          <w:rFonts w:ascii="Times New Roman" w:eastAsia="Times New Roman" w:hAnsi="Times New Roman" w:cs="Times New Roman"/>
          <w:sz w:val="24"/>
          <w:szCs w:val="20"/>
          <w:lang w:eastAsia="sl-SI"/>
        </w:rPr>
        <w:t xml:space="preserve">                                                                                               </w:t>
      </w:r>
      <w:proofErr w:type="spellStart"/>
      <w:r w:rsidRPr="007C12BA">
        <w:rPr>
          <w:rFonts w:ascii="Times New Roman" w:eastAsia="Times New Roman" w:hAnsi="Times New Roman" w:cs="Times New Roman"/>
          <w:sz w:val="24"/>
          <w:szCs w:val="20"/>
          <w:lang w:eastAsia="sl-SI"/>
        </w:rPr>
        <w:t>kalibratorje</w:t>
      </w:r>
      <w:proofErr w:type="spellEnd"/>
      <w:r w:rsidRPr="007C12BA">
        <w:rPr>
          <w:rFonts w:ascii="Times New Roman" w:eastAsia="Times New Roman" w:hAnsi="Times New Roman" w:cs="Times New Roman"/>
          <w:sz w:val="24"/>
          <w:szCs w:val="20"/>
          <w:lang w:eastAsia="sl-SI"/>
        </w:rPr>
        <w:t xml:space="preserve"> </w:t>
      </w:r>
      <w:r w:rsidR="00901B00">
        <w:rPr>
          <w:rFonts w:ascii="Times New Roman" w:eastAsia="Times New Roman" w:hAnsi="Times New Roman" w:cs="Times New Roman"/>
          <w:sz w:val="24"/>
          <w:szCs w:val="20"/>
          <w:lang w:eastAsia="sl-SI"/>
        </w:rPr>
        <w:t xml:space="preserve">in </w:t>
      </w:r>
      <w:r w:rsidRPr="007C12BA">
        <w:rPr>
          <w:rFonts w:ascii="Times New Roman" w:eastAsia="Times New Roman" w:hAnsi="Times New Roman" w:cs="Times New Roman"/>
          <w:sz w:val="24"/>
          <w:szCs w:val="20"/>
          <w:lang w:eastAsia="sl-SI"/>
        </w:rPr>
        <w:t>kontrole.</w:t>
      </w:r>
    </w:p>
    <w:p w:rsidR="00946BD4" w:rsidRPr="00752C9D" w:rsidRDefault="00946BD4" w:rsidP="00235EFB">
      <w:pPr>
        <w:tabs>
          <w:tab w:val="left" w:pos="284"/>
          <w:tab w:val="left" w:pos="5954"/>
        </w:tabs>
        <w:spacing w:after="0" w:line="240" w:lineRule="auto"/>
        <w:jc w:val="both"/>
        <w:rPr>
          <w:rFonts w:ascii="Times New Roman" w:eastAsia="Times New Roman" w:hAnsi="Times New Roman" w:cs="Times New Roman"/>
          <w:b/>
          <w:color w:val="FF0000"/>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keepNext/>
        <w:spacing w:after="0" w:line="240" w:lineRule="auto"/>
        <w:outlineLvl w:val="0"/>
        <w:rPr>
          <w:rFonts w:ascii="Times New Roman" w:eastAsia="Times New Roman" w:hAnsi="Times New Roman" w:cs="Times New Roman"/>
          <w:b/>
          <w:bCs/>
          <w:sz w:val="24"/>
          <w:szCs w:val="20"/>
          <w:lang w:eastAsia="sl-SI"/>
        </w:rPr>
      </w:pPr>
      <w:r w:rsidRPr="00235EFB">
        <w:rPr>
          <w:rFonts w:ascii="Times New Roman" w:eastAsia="Times New Roman" w:hAnsi="Times New Roman" w:cs="Times New Roman"/>
          <w:b/>
          <w:bCs/>
          <w:sz w:val="24"/>
          <w:szCs w:val="20"/>
          <w:lang w:eastAsia="sl-SI"/>
        </w:rPr>
        <w:t>IV. ČAS IN NAČIN DOBAVE</w:t>
      </w:r>
      <w:r w:rsidR="00E1751A">
        <w:rPr>
          <w:rFonts w:ascii="Times New Roman" w:eastAsia="Times New Roman" w:hAnsi="Times New Roman" w:cs="Times New Roman"/>
          <w:b/>
          <w:bCs/>
          <w:sz w:val="24"/>
          <w:szCs w:val="20"/>
          <w:lang w:eastAsia="sl-SI"/>
        </w:rPr>
        <w:t xml:space="preserve"> IN VRAČILO</w:t>
      </w:r>
      <w:r w:rsidR="008541E5">
        <w:rPr>
          <w:rFonts w:ascii="Times New Roman" w:eastAsia="Times New Roman" w:hAnsi="Times New Roman" w:cs="Times New Roman"/>
          <w:b/>
          <w:bCs/>
          <w:sz w:val="24"/>
          <w:szCs w:val="20"/>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7.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i/>
          <w:sz w:val="24"/>
          <w:szCs w:val="24"/>
          <w:lang w:eastAsia="sl-SI"/>
        </w:rPr>
      </w:pPr>
    </w:p>
    <w:p w:rsidR="003F09EA" w:rsidRDefault="00235EFB" w:rsidP="003F09EA">
      <w:pPr>
        <w:tabs>
          <w:tab w:val="left" w:pos="0"/>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Prodajalec se zavezuje, da bo naročniku dobavil </w:t>
      </w:r>
      <w:r w:rsidR="0071044E">
        <w:rPr>
          <w:rFonts w:ascii="Times New Roman" w:eastAsia="Times New Roman" w:hAnsi="Times New Roman" w:cs="Times New Roman"/>
          <w:sz w:val="24"/>
          <w:szCs w:val="24"/>
          <w:lang w:eastAsia="sl-SI"/>
        </w:rPr>
        <w:t>aparat</w:t>
      </w:r>
      <w:r w:rsidRPr="00235EFB">
        <w:rPr>
          <w:rFonts w:ascii="Times New Roman" w:eastAsia="Times New Roman" w:hAnsi="Times New Roman" w:cs="Times New Roman"/>
          <w:sz w:val="24"/>
          <w:szCs w:val="24"/>
          <w:lang w:eastAsia="sl-SI"/>
        </w:rPr>
        <w:t xml:space="preserve"> v roku ……… dni, oz. najkasneje v roku 60 dni od prejema pisnega naročila</w:t>
      </w:r>
      <w:r w:rsidR="003F09EA">
        <w:rPr>
          <w:rFonts w:ascii="Times New Roman" w:eastAsia="Times New Roman" w:hAnsi="Times New Roman" w:cs="Times New Roman"/>
          <w:sz w:val="24"/>
          <w:szCs w:val="24"/>
          <w:lang w:eastAsia="sl-SI"/>
        </w:rPr>
        <w:t xml:space="preserve">, </w:t>
      </w:r>
      <w:proofErr w:type="spellStart"/>
      <w:r w:rsidR="003F09EA">
        <w:rPr>
          <w:rFonts w:ascii="Times New Roman" w:eastAsia="Times New Roman" w:hAnsi="Times New Roman" w:cs="Times New Roman"/>
          <w:sz w:val="24"/>
          <w:szCs w:val="24"/>
          <w:lang w:eastAsia="sl-SI"/>
        </w:rPr>
        <w:t>fco</w:t>
      </w:r>
      <w:proofErr w:type="spellEnd"/>
      <w:r w:rsidR="003F09EA">
        <w:rPr>
          <w:rFonts w:ascii="Times New Roman" w:eastAsia="Times New Roman" w:hAnsi="Times New Roman" w:cs="Times New Roman"/>
          <w:sz w:val="24"/>
          <w:szCs w:val="24"/>
          <w:lang w:eastAsia="sl-SI"/>
        </w:rPr>
        <w:t xml:space="preserve"> lokacija naročnika – laboratorij. </w:t>
      </w:r>
    </w:p>
    <w:p w:rsid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8541E5" w:rsidRPr="007C12BA" w:rsidRDefault="008541E5" w:rsidP="008541E5">
      <w:pPr>
        <w:tabs>
          <w:tab w:val="left" w:pos="7938"/>
        </w:tabs>
        <w:spacing w:after="0" w:line="240" w:lineRule="auto"/>
        <w:jc w:val="center"/>
        <w:rPr>
          <w:rFonts w:ascii="Times New Roman" w:eastAsia="Times New Roman" w:hAnsi="Times New Roman" w:cs="Times New Roman"/>
          <w:b/>
          <w:sz w:val="24"/>
          <w:szCs w:val="20"/>
          <w:lang w:eastAsia="sl-SI"/>
        </w:rPr>
      </w:pPr>
    </w:p>
    <w:p w:rsidR="008541E5" w:rsidRPr="007C12BA" w:rsidRDefault="008541E5" w:rsidP="008541E5">
      <w:pPr>
        <w:tabs>
          <w:tab w:val="left" w:pos="0"/>
          <w:tab w:val="left" w:pos="5954"/>
        </w:tabs>
        <w:spacing w:after="0" w:line="240" w:lineRule="auto"/>
        <w:jc w:val="both"/>
        <w:rPr>
          <w:rFonts w:ascii="Times New Roman" w:eastAsia="Times New Roman" w:hAnsi="Times New Roman" w:cs="Times New Roman"/>
          <w:i/>
          <w:sz w:val="24"/>
          <w:szCs w:val="24"/>
          <w:lang w:eastAsia="sl-SI"/>
        </w:rPr>
      </w:pPr>
      <w:r w:rsidRPr="007C12BA">
        <w:rPr>
          <w:rFonts w:ascii="Times New Roman" w:eastAsia="Times New Roman" w:hAnsi="Times New Roman" w:cs="Times New Roman"/>
          <w:sz w:val="24"/>
          <w:szCs w:val="24"/>
          <w:lang w:eastAsia="sl-SI"/>
        </w:rPr>
        <w:t xml:space="preserve">Prodajalec se zavezuje, da bo naročniku dobavil </w:t>
      </w:r>
      <w:r>
        <w:rPr>
          <w:rFonts w:ascii="Times New Roman" w:eastAsia="Times New Roman" w:hAnsi="Times New Roman" w:cs="Times New Roman"/>
          <w:sz w:val="24"/>
          <w:szCs w:val="24"/>
          <w:lang w:eastAsia="sl-SI"/>
        </w:rPr>
        <w:t xml:space="preserve">posamezni potrošni material </w:t>
      </w:r>
      <w:r w:rsidRPr="007C12BA">
        <w:rPr>
          <w:rFonts w:ascii="Times New Roman" w:eastAsia="Times New Roman" w:hAnsi="Times New Roman" w:cs="Times New Roman"/>
          <w:sz w:val="24"/>
          <w:szCs w:val="24"/>
          <w:lang w:eastAsia="sl-SI"/>
        </w:rPr>
        <w:t>v roku</w:t>
      </w:r>
      <w:r>
        <w:rPr>
          <w:rFonts w:ascii="Times New Roman" w:eastAsia="Times New Roman" w:hAnsi="Times New Roman" w:cs="Times New Roman"/>
          <w:sz w:val="24"/>
          <w:szCs w:val="24"/>
          <w:lang w:eastAsia="sl-SI"/>
        </w:rPr>
        <w:t xml:space="preserve"> ………. oz. najkasneje v roku </w:t>
      </w:r>
      <w:r w:rsidRPr="007C12BA">
        <w:rPr>
          <w:rFonts w:ascii="Times New Roman" w:eastAsia="Times New Roman" w:hAnsi="Times New Roman" w:cs="Times New Roman"/>
          <w:sz w:val="24"/>
          <w:szCs w:val="24"/>
          <w:lang w:eastAsia="sl-SI"/>
        </w:rPr>
        <w:t xml:space="preserve">15 delovnih dni od prejema pisnega naročila, </w:t>
      </w:r>
      <w:proofErr w:type="spellStart"/>
      <w:r w:rsidRPr="007C12BA">
        <w:rPr>
          <w:rFonts w:ascii="Times New Roman" w:eastAsia="Times New Roman" w:hAnsi="Times New Roman" w:cs="Times New Roman"/>
          <w:sz w:val="24"/>
          <w:szCs w:val="24"/>
          <w:lang w:eastAsia="sl-SI"/>
        </w:rPr>
        <w:t>fco</w:t>
      </w:r>
      <w:proofErr w:type="spellEnd"/>
      <w:r w:rsidRPr="007C12BA">
        <w:rPr>
          <w:rFonts w:ascii="Times New Roman" w:eastAsia="Times New Roman" w:hAnsi="Times New Roman" w:cs="Times New Roman"/>
          <w:sz w:val="24"/>
          <w:szCs w:val="24"/>
          <w:lang w:eastAsia="sl-SI"/>
        </w:rPr>
        <w:t xml:space="preserve"> lokacij</w:t>
      </w:r>
      <w:r w:rsidR="00901B00">
        <w:rPr>
          <w:rFonts w:ascii="Times New Roman" w:eastAsia="Times New Roman" w:hAnsi="Times New Roman" w:cs="Times New Roman"/>
          <w:sz w:val="24"/>
          <w:szCs w:val="24"/>
          <w:lang w:eastAsia="sl-SI"/>
        </w:rPr>
        <w:t>a</w:t>
      </w:r>
      <w:r w:rsidRPr="007C12BA">
        <w:rPr>
          <w:rFonts w:ascii="Times New Roman" w:eastAsia="Times New Roman" w:hAnsi="Times New Roman" w:cs="Times New Roman"/>
          <w:sz w:val="24"/>
          <w:szCs w:val="24"/>
          <w:lang w:eastAsia="sl-SI"/>
        </w:rPr>
        <w:t xml:space="preserve"> naročnika.  </w:t>
      </w:r>
    </w:p>
    <w:p w:rsidR="008541E5" w:rsidRPr="007C12BA" w:rsidRDefault="008541E5" w:rsidP="008541E5">
      <w:pPr>
        <w:spacing w:after="0" w:line="240" w:lineRule="auto"/>
        <w:jc w:val="both"/>
        <w:rPr>
          <w:rFonts w:ascii="Times New Roman" w:eastAsia="Times New Roman" w:hAnsi="Times New Roman" w:cs="Times New Roman"/>
          <w:sz w:val="23"/>
          <w:szCs w:val="23"/>
          <w:lang w:eastAsia="sl-SI"/>
        </w:rPr>
      </w:pPr>
    </w:p>
    <w:p w:rsidR="008541E5" w:rsidRPr="007C12BA" w:rsidRDefault="008541E5" w:rsidP="008541E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7C12BA">
        <w:rPr>
          <w:rFonts w:ascii="Times New Roman" w:eastAsia="Times New Roman" w:hAnsi="Times New Roman" w:cs="Times New Roman"/>
          <w:sz w:val="24"/>
          <w:szCs w:val="24"/>
          <w:lang w:eastAsia="sl-SI"/>
        </w:rPr>
        <w:t xml:space="preserve">Naročnik naroči blago s pisno naročilnico s točno navedbo lokacije. </w:t>
      </w:r>
    </w:p>
    <w:p w:rsidR="008541E5" w:rsidRPr="007C12BA" w:rsidRDefault="008541E5" w:rsidP="008541E5">
      <w:pPr>
        <w:tabs>
          <w:tab w:val="left" w:pos="7938"/>
        </w:tabs>
        <w:spacing w:after="0" w:line="240" w:lineRule="auto"/>
        <w:jc w:val="both"/>
        <w:rPr>
          <w:rFonts w:ascii="Times New Roman" w:eastAsia="Times New Roman" w:hAnsi="Times New Roman" w:cs="Times New Roman"/>
          <w:sz w:val="24"/>
          <w:szCs w:val="20"/>
          <w:lang w:eastAsia="sl-SI"/>
        </w:rPr>
      </w:pPr>
    </w:p>
    <w:p w:rsidR="008541E5" w:rsidRPr="007C12BA" w:rsidRDefault="008541E5" w:rsidP="008541E5">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sidRPr="007C12BA">
        <w:rPr>
          <w:rFonts w:ascii="Times New Roman" w:eastAsia="Times New Roman" w:hAnsi="Times New Roman" w:cs="Times New Roman"/>
          <w:iCs/>
          <w:sz w:val="24"/>
          <w:szCs w:val="24"/>
          <w:lang w:eastAsia="sl-SI"/>
        </w:rPr>
        <w:t>8. člen</w:t>
      </w:r>
    </w:p>
    <w:p w:rsidR="008541E5" w:rsidRPr="007C12BA" w:rsidRDefault="008541E5" w:rsidP="008541E5">
      <w:pPr>
        <w:tabs>
          <w:tab w:val="left" w:pos="284"/>
          <w:tab w:val="left" w:pos="5954"/>
        </w:tabs>
        <w:spacing w:after="0" w:line="240" w:lineRule="auto"/>
        <w:jc w:val="both"/>
        <w:rPr>
          <w:rFonts w:ascii="Times New Roman" w:eastAsia="Times New Roman" w:hAnsi="Times New Roman" w:cs="Times New Roman"/>
          <w:i/>
          <w:iCs/>
          <w:sz w:val="24"/>
          <w:szCs w:val="24"/>
          <w:lang w:eastAsia="sl-SI"/>
        </w:rPr>
      </w:pPr>
    </w:p>
    <w:p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Kontaktna oseba s strani naročnika: …………………………………..., tel.: ……………… </w:t>
      </w:r>
    </w:p>
    <w:p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e-naslov: …………………………..</w:t>
      </w:r>
    </w:p>
    <w:p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p>
    <w:p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Skrbnik pogodbe s strani naročnika: ………………………………, tel.: …………………….. e-naslov: ……………………………</w:t>
      </w:r>
    </w:p>
    <w:p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p>
    <w:p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Odgovorna oseba za izvedbo pogodbenih obveznosti s strani naročnika: …………………………….., tel.: ………………… , e-naslov: ………………………………</w:t>
      </w:r>
    </w:p>
    <w:p w:rsidR="008541E5" w:rsidRPr="00AF7CA6"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p>
    <w:p w:rsidR="007C2F37" w:rsidRPr="00235EFB" w:rsidRDefault="008541E5" w:rsidP="00C45469">
      <w:pPr>
        <w:tabs>
          <w:tab w:val="left" w:pos="284"/>
          <w:tab w:val="left" w:pos="5954"/>
        </w:tabs>
        <w:spacing w:after="0" w:line="240" w:lineRule="auto"/>
        <w:rPr>
          <w:rFonts w:ascii="Times New Roman" w:eastAsia="Times New Roman" w:hAnsi="Times New Roman" w:cs="Times New Roman"/>
          <w:sz w:val="24"/>
          <w:szCs w:val="24"/>
          <w:lang w:eastAsia="sl-SI"/>
        </w:rPr>
      </w:pPr>
      <w:r w:rsidRPr="00AF7CA6">
        <w:rPr>
          <w:rFonts w:ascii="Times New Roman" w:eastAsia="Times New Roman" w:hAnsi="Times New Roman" w:cs="Times New Roman"/>
          <w:sz w:val="24"/>
          <w:szCs w:val="24"/>
          <w:lang w:eastAsia="sl-SI"/>
        </w:rPr>
        <w:t xml:space="preserve">Skrbnik pogodbe </w:t>
      </w:r>
      <w:r>
        <w:rPr>
          <w:rFonts w:ascii="Times New Roman" w:eastAsia="Times New Roman" w:hAnsi="Times New Roman" w:cs="Times New Roman"/>
          <w:sz w:val="24"/>
          <w:szCs w:val="24"/>
          <w:lang w:eastAsia="sl-SI"/>
        </w:rPr>
        <w:t xml:space="preserve">in odgovorna oseba </w:t>
      </w:r>
      <w:r w:rsidRPr="00AF7CA6">
        <w:rPr>
          <w:rFonts w:ascii="Times New Roman" w:eastAsia="Times New Roman" w:hAnsi="Times New Roman" w:cs="Times New Roman"/>
          <w:sz w:val="24"/>
          <w:szCs w:val="24"/>
          <w:lang w:eastAsia="sl-SI"/>
        </w:rPr>
        <w:t>s strani prodajalca:</w:t>
      </w:r>
      <w:r>
        <w:rPr>
          <w:rFonts w:ascii="Times New Roman" w:eastAsia="Times New Roman" w:hAnsi="Times New Roman" w:cs="Times New Roman"/>
          <w:sz w:val="24"/>
          <w:szCs w:val="24"/>
          <w:lang w:eastAsia="sl-SI"/>
        </w:rPr>
        <w:t xml:space="preserve"> …………………………</w:t>
      </w:r>
      <w:r w:rsidR="00C45469">
        <w:rPr>
          <w:rFonts w:ascii="Times New Roman" w:eastAsia="Times New Roman" w:hAnsi="Times New Roman" w:cs="Times New Roman"/>
          <w:sz w:val="24"/>
          <w:szCs w:val="24"/>
          <w:lang w:eastAsia="sl-SI"/>
        </w:rPr>
        <w:t>………..</w:t>
      </w:r>
      <w:r w:rsidRPr="00AF7CA6">
        <w:rPr>
          <w:rFonts w:ascii="Times New Roman" w:eastAsia="Times New Roman" w:hAnsi="Times New Roman" w:cs="Times New Roman"/>
          <w:sz w:val="24"/>
          <w:szCs w:val="24"/>
          <w:lang w:eastAsia="sl-SI"/>
        </w:rPr>
        <w:t>,</w:t>
      </w:r>
      <w:r>
        <w:rPr>
          <w:rFonts w:ascii="Times New Roman" w:eastAsia="Times New Roman" w:hAnsi="Times New Roman" w:cs="Times New Roman"/>
          <w:sz w:val="24"/>
          <w:szCs w:val="24"/>
          <w:lang w:eastAsia="sl-SI"/>
        </w:rPr>
        <w:t xml:space="preserve"> </w:t>
      </w:r>
      <w:r w:rsidRPr="00AF7CA6">
        <w:rPr>
          <w:rFonts w:ascii="Times New Roman" w:eastAsia="Times New Roman" w:hAnsi="Times New Roman" w:cs="Times New Roman"/>
          <w:sz w:val="24"/>
          <w:szCs w:val="24"/>
          <w:lang w:eastAsia="sl-SI"/>
        </w:rPr>
        <w:t>tel.:</w:t>
      </w:r>
      <w:r>
        <w:rPr>
          <w:rFonts w:ascii="Times New Roman" w:eastAsia="Times New Roman" w:hAnsi="Times New Roman" w:cs="Times New Roman"/>
          <w:sz w:val="24"/>
          <w:szCs w:val="24"/>
          <w:lang w:eastAsia="sl-SI"/>
        </w:rPr>
        <w:t xml:space="preserve"> </w:t>
      </w:r>
      <w:r w:rsidR="00C45469">
        <w:rPr>
          <w:rFonts w:ascii="Times New Roman" w:eastAsia="Times New Roman" w:hAnsi="Times New Roman" w:cs="Times New Roman"/>
          <w:sz w:val="24"/>
          <w:szCs w:val="24"/>
          <w:lang w:eastAsia="sl-SI"/>
        </w:rPr>
        <w:t>………………………..</w:t>
      </w:r>
      <w:r w:rsidRPr="00AF7CA6">
        <w:rPr>
          <w:rFonts w:ascii="Times New Roman" w:eastAsia="Times New Roman" w:hAnsi="Times New Roman" w:cs="Times New Roman"/>
          <w:sz w:val="24"/>
          <w:szCs w:val="24"/>
          <w:lang w:eastAsia="sl-SI"/>
        </w:rPr>
        <w:t>, e-naslov:</w:t>
      </w:r>
      <w:r>
        <w:rPr>
          <w:rFonts w:ascii="Times New Roman" w:eastAsia="Times New Roman" w:hAnsi="Times New Roman" w:cs="Times New Roman"/>
          <w:sz w:val="24"/>
          <w:szCs w:val="24"/>
          <w:lang w:eastAsia="sl-SI"/>
        </w:rPr>
        <w:t xml:space="preserve"> </w:t>
      </w:r>
      <w:r w:rsidR="00C45469">
        <w:rPr>
          <w:rFonts w:ascii="Times New Roman" w:eastAsia="Times New Roman" w:hAnsi="Times New Roman" w:cs="Times New Roman"/>
          <w:sz w:val="24"/>
          <w:szCs w:val="24"/>
          <w:lang w:eastAsia="sl-SI"/>
        </w:rPr>
        <w:t>……………………………….</w:t>
      </w:r>
    </w:p>
    <w:p w:rsidR="00E1751A" w:rsidRDefault="00E1751A" w:rsidP="00E1751A">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rsidR="00E1751A" w:rsidRDefault="00E1751A" w:rsidP="00E1751A">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9. člen</w:t>
      </w:r>
    </w:p>
    <w:p w:rsidR="00E1751A" w:rsidRDefault="00E1751A" w:rsidP="00E1751A">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rsidR="00E1751A" w:rsidRPr="00235EFB" w:rsidRDefault="00E1751A" w:rsidP="00E1751A">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 xml:space="preserve">Naročnik bo po prenehanju veljavnosti pogodbe vrnil </w:t>
      </w:r>
      <w:r w:rsidR="00201DE3">
        <w:rPr>
          <w:rFonts w:ascii="Times New Roman" w:eastAsia="Times New Roman" w:hAnsi="Times New Roman" w:cs="Times New Roman"/>
          <w:iCs/>
          <w:sz w:val="24"/>
          <w:szCs w:val="24"/>
          <w:lang w:eastAsia="sl-SI"/>
        </w:rPr>
        <w:t xml:space="preserve">prodajalcu </w:t>
      </w:r>
      <w:r w:rsidRPr="00344569">
        <w:rPr>
          <w:rFonts w:ascii="Times New Roman" w:eastAsia="Times New Roman" w:hAnsi="Times New Roman" w:cs="Times New Roman"/>
          <w:iCs/>
          <w:strike/>
          <w:sz w:val="24"/>
          <w:szCs w:val="24"/>
          <w:lang w:eastAsia="sl-SI"/>
        </w:rPr>
        <w:t>analizator</w:t>
      </w:r>
      <w:r w:rsidR="00344569" w:rsidRPr="00344569">
        <w:rPr>
          <w:rFonts w:ascii="Times New Roman" w:eastAsia="Times New Roman" w:hAnsi="Times New Roman" w:cs="Times New Roman"/>
          <w:color w:val="FF0000"/>
          <w:sz w:val="24"/>
          <w:szCs w:val="24"/>
          <w:lang w:eastAsia="sl-SI"/>
        </w:rPr>
        <w:t xml:space="preserve"> </w:t>
      </w:r>
      <w:r w:rsidR="00344569" w:rsidRPr="00DF5557">
        <w:rPr>
          <w:rFonts w:ascii="Times New Roman" w:eastAsia="Times New Roman" w:hAnsi="Times New Roman" w:cs="Times New Roman"/>
          <w:color w:val="FF0000"/>
          <w:sz w:val="24"/>
          <w:szCs w:val="24"/>
          <w:lang w:eastAsia="sl-SI"/>
        </w:rPr>
        <w:t>avtomatiziran analizn</w:t>
      </w:r>
      <w:r w:rsidR="00344569">
        <w:rPr>
          <w:rFonts w:ascii="Times New Roman" w:eastAsia="Times New Roman" w:hAnsi="Times New Roman" w:cs="Times New Roman"/>
          <w:color w:val="FF0000"/>
          <w:sz w:val="24"/>
          <w:szCs w:val="24"/>
          <w:lang w:eastAsia="sl-SI"/>
        </w:rPr>
        <w:t>i</w:t>
      </w:r>
      <w:r w:rsidR="00344569" w:rsidRPr="00DF5557">
        <w:rPr>
          <w:rFonts w:ascii="Times New Roman" w:eastAsia="Times New Roman" w:hAnsi="Times New Roman" w:cs="Times New Roman"/>
          <w:color w:val="FF0000"/>
          <w:sz w:val="24"/>
          <w:szCs w:val="24"/>
          <w:lang w:eastAsia="sl-SI"/>
        </w:rPr>
        <w:t xml:space="preserve"> sistem</w:t>
      </w:r>
      <w:r>
        <w:rPr>
          <w:rFonts w:ascii="Times New Roman" w:eastAsia="Times New Roman" w:hAnsi="Times New Roman" w:cs="Times New Roman"/>
          <w:iCs/>
          <w:sz w:val="24"/>
          <w:szCs w:val="24"/>
          <w:lang w:eastAsia="sl-SI"/>
        </w:rPr>
        <w:t xml:space="preserve">. Izročitev oz. vračilo pogodbena partnerja izvedeta </w:t>
      </w:r>
      <w:r w:rsidR="00A07158">
        <w:rPr>
          <w:rFonts w:ascii="Times New Roman" w:eastAsia="Times New Roman" w:hAnsi="Times New Roman" w:cs="Times New Roman"/>
          <w:iCs/>
          <w:sz w:val="24"/>
          <w:szCs w:val="24"/>
          <w:lang w:eastAsia="sl-SI"/>
        </w:rPr>
        <w:t xml:space="preserve">skrbnika iz 8. člena </w:t>
      </w:r>
      <w:r>
        <w:rPr>
          <w:rFonts w:ascii="Times New Roman" w:eastAsia="Times New Roman" w:hAnsi="Times New Roman" w:cs="Times New Roman"/>
          <w:iCs/>
          <w:sz w:val="24"/>
          <w:szCs w:val="24"/>
          <w:lang w:eastAsia="sl-SI"/>
        </w:rPr>
        <w:t xml:space="preserve">zapisniško, v prostorih naročnika. </w:t>
      </w:r>
    </w:p>
    <w:p w:rsid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1044E" w:rsidRPr="00235EFB" w:rsidRDefault="0071044E"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V. KOLIČINSKI IN KAKOVOSTNI PREVZEM, REKLAMACIJE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10. člen</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Naročnik  se obvezuje naročeno </w:t>
      </w:r>
      <w:r w:rsidR="00C45469">
        <w:rPr>
          <w:rFonts w:ascii="Times New Roman" w:eastAsia="Times New Roman" w:hAnsi="Times New Roman" w:cs="Times New Roman"/>
          <w:sz w:val="24"/>
          <w:szCs w:val="24"/>
          <w:lang w:eastAsia="sl-SI"/>
        </w:rPr>
        <w:t>aparat</w:t>
      </w:r>
      <w:r w:rsidRPr="00235EFB">
        <w:rPr>
          <w:rFonts w:ascii="Times New Roman" w:eastAsia="Times New Roman" w:hAnsi="Times New Roman" w:cs="Times New Roman"/>
          <w:sz w:val="24"/>
          <w:szCs w:val="24"/>
          <w:lang w:eastAsia="sl-SI"/>
        </w:rPr>
        <w:t xml:space="preserve">  prevzeti na podlagi dobavnice oz. zapisnika o primopredaji</w:t>
      </w:r>
      <w:r w:rsidR="00C45469">
        <w:rPr>
          <w:rFonts w:ascii="Times New Roman" w:eastAsia="Times New Roman" w:hAnsi="Times New Roman" w:cs="Times New Roman"/>
          <w:sz w:val="24"/>
          <w:szCs w:val="24"/>
          <w:lang w:eastAsia="sl-SI"/>
        </w:rPr>
        <w:t xml:space="preserve">, potrošni material pa na podlagi dobavnice.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Količinski prevzem blaga se opravi takoj po prevzemu blaga. O eventualnih količinskih odstopanjih se mora sestaviti zapisnik in ga v 8 dneh posredovati </w:t>
      </w:r>
      <w:r w:rsidR="00201DE3">
        <w:rPr>
          <w:rFonts w:ascii="Times New Roman" w:eastAsia="Times New Roman" w:hAnsi="Times New Roman" w:cs="Times New Roman"/>
          <w:sz w:val="24"/>
          <w:szCs w:val="24"/>
          <w:lang w:eastAsia="sl-SI"/>
        </w:rPr>
        <w:t>prodajalcu</w:t>
      </w:r>
      <w:r w:rsidRPr="00235EFB">
        <w:rPr>
          <w:rFonts w:ascii="Times New Roman" w:eastAsia="Times New Roman" w:hAnsi="Times New Roman" w:cs="Times New Roman"/>
          <w:sz w:val="24"/>
          <w:szCs w:val="24"/>
          <w:lang w:eastAsia="sl-SI"/>
        </w:rPr>
        <w:t>.</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 kolikor dobavljeno blago ne ustreza dogovorjeni kvaliteti, je </w:t>
      </w:r>
      <w:r w:rsidR="00201DE3">
        <w:rPr>
          <w:rFonts w:ascii="Times New Roman" w:eastAsia="Times New Roman" w:hAnsi="Times New Roman" w:cs="Times New Roman"/>
          <w:sz w:val="24"/>
          <w:szCs w:val="24"/>
          <w:lang w:eastAsia="sl-SI"/>
        </w:rPr>
        <w:t>prodajalec</w:t>
      </w:r>
      <w:r w:rsidRPr="00235EFB">
        <w:rPr>
          <w:rFonts w:ascii="Times New Roman" w:eastAsia="Times New Roman" w:hAnsi="Times New Roman" w:cs="Times New Roman"/>
          <w:sz w:val="24"/>
          <w:szCs w:val="24"/>
          <w:lang w:eastAsia="sl-SI"/>
        </w:rPr>
        <w:t xml:space="preserve"> dolžan pomanjkljivosti nemudoma odpraviti.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Kvaliteto blaga mora naročnik reklamirati najkasneje v 30 dneh od dneva prevzema in o tem sestavi zapisnik, ki ga posreduje prodajalcu. Prodajalec je dolžan pomanjkljivosti odpraviti v roku, določenem v zapisniku.</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C45469" w:rsidRDefault="00C45469"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 xml:space="preserve">VI. </w:t>
      </w:r>
      <w:r w:rsidR="00E343C9">
        <w:rPr>
          <w:rFonts w:ascii="Times New Roman" w:eastAsia="Times New Roman" w:hAnsi="Times New Roman" w:cs="Times New Roman"/>
          <w:b/>
          <w:bCs/>
          <w:sz w:val="24"/>
          <w:szCs w:val="24"/>
          <w:lang w:eastAsia="sl-SI"/>
        </w:rPr>
        <w:t>UPORABA ANALIZATORJA</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11. člen</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E343C9" w:rsidRPr="00214AE8" w:rsidRDefault="00E343C9" w:rsidP="00E343C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FB4781">
        <w:rPr>
          <w:rFonts w:ascii="Times New Roman" w:eastAsia="Times New Roman" w:hAnsi="Times New Roman" w:cs="Times New Roman"/>
          <w:sz w:val="24"/>
          <w:szCs w:val="24"/>
          <w:lang w:eastAsia="sl-SI"/>
        </w:rPr>
        <w:t xml:space="preserve">Uporaba </w:t>
      </w:r>
      <w:r w:rsidRPr="00DF5557">
        <w:rPr>
          <w:rFonts w:ascii="Times New Roman" w:eastAsia="Times New Roman" w:hAnsi="Times New Roman" w:cs="Times New Roman"/>
          <w:strike/>
          <w:sz w:val="24"/>
          <w:szCs w:val="24"/>
          <w:lang w:eastAsia="sl-SI"/>
        </w:rPr>
        <w:t>analizatorja</w:t>
      </w:r>
      <w:r w:rsidRPr="00FB4781">
        <w:rPr>
          <w:rFonts w:ascii="Times New Roman" w:eastAsia="Times New Roman" w:hAnsi="Times New Roman" w:cs="Times New Roman"/>
          <w:sz w:val="24"/>
          <w:szCs w:val="24"/>
          <w:lang w:eastAsia="sl-SI"/>
        </w:rPr>
        <w:t xml:space="preserve"> </w:t>
      </w:r>
      <w:bookmarkStart w:id="27" w:name="_Hlk114491145"/>
      <w:r w:rsidR="00DF5557" w:rsidRPr="00DF5557">
        <w:rPr>
          <w:rFonts w:ascii="Times New Roman" w:eastAsia="Times New Roman" w:hAnsi="Times New Roman" w:cs="Times New Roman"/>
          <w:color w:val="FF0000"/>
          <w:sz w:val="24"/>
          <w:szCs w:val="24"/>
          <w:lang w:eastAsia="sl-SI"/>
        </w:rPr>
        <w:t xml:space="preserve">avtomatiziranega analiznega sistema </w:t>
      </w:r>
      <w:bookmarkEnd w:id="27"/>
      <w:r w:rsidRPr="00FB4781">
        <w:rPr>
          <w:rFonts w:ascii="Times New Roman" w:eastAsia="Times New Roman" w:hAnsi="Times New Roman" w:cs="Times New Roman"/>
          <w:sz w:val="24"/>
          <w:szCs w:val="24"/>
          <w:lang w:eastAsia="sl-SI"/>
        </w:rPr>
        <w:t>je brezplačna v celotnem sedemletnem pogodbenem obdobju. Dobava</w:t>
      </w:r>
      <w:r>
        <w:rPr>
          <w:rFonts w:ascii="Times New Roman" w:eastAsia="Times New Roman" w:hAnsi="Times New Roman" w:cs="Times New Roman"/>
          <w:sz w:val="24"/>
          <w:szCs w:val="24"/>
          <w:u w:val="single"/>
          <w:lang w:eastAsia="sl-SI"/>
        </w:rPr>
        <w:t xml:space="preserve"> </w:t>
      </w:r>
      <w:r w:rsidRPr="00DF5557">
        <w:rPr>
          <w:rFonts w:ascii="Times New Roman" w:eastAsia="Times New Roman" w:hAnsi="Times New Roman" w:cs="Times New Roman"/>
          <w:strike/>
          <w:sz w:val="24"/>
          <w:szCs w:val="24"/>
          <w:lang w:eastAsia="sl-SI"/>
        </w:rPr>
        <w:t xml:space="preserve">analizatorja </w:t>
      </w:r>
      <w:r w:rsidR="00DF5557">
        <w:rPr>
          <w:rFonts w:ascii="Times New Roman" w:eastAsia="Times New Roman" w:hAnsi="Times New Roman" w:cs="Times New Roman"/>
          <w:sz w:val="24"/>
          <w:szCs w:val="24"/>
          <w:lang w:eastAsia="sl-SI"/>
        </w:rPr>
        <w:t xml:space="preserve"> </w:t>
      </w:r>
      <w:r w:rsidR="00792C8D" w:rsidRPr="00DF5557">
        <w:rPr>
          <w:rFonts w:ascii="Times New Roman" w:eastAsia="Times New Roman" w:hAnsi="Times New Roman" w:cs="Times New Roman"/>
          <w:color w:val="FF0000"/>
          <w:sz w:val="24"/>
          <w:szCs w:val="24"/>
          <w:lang w:eastAsia="sl-SI"/>
        </w:rPr>
        <w:t xml:space="preserve">avtomatiziranega analiznega sistema </w:t>
      </w:r>
      <w:r>
        <w:rPr>
          <w:rFonts w:ascii="Times New Roman" w:eastAsia="Times New Roman" w:hAnsi="Times New Roman" w:cs="Times New Roman"/>
          <w:sz w:val="24"/>
          <w:szCs w:val="24"/>
          <w:lang w:eastAsia="sl-SI"/>
        </w:rPr>
        <w:t>-</w:t>
      </w:r>
      <w:r w:rsidRPr="00214AE8">
        <w:rPr>
          <w:rFonts w:ascii="Times New Roman" w:eastAsia="Times New Roman" w:hAnsi="Times New Roman" w:cs="Times New Roman"/>
          <w:sz w:val="24"/>
          <w:szCs w:val="24"/>
          <w:lang w:eastAsia="sl-SI"/>
        </w:rPr>
        <w:t xml:space="preserve"> </w:t>
      </w:r>
      <w:proofErr w:type="spellStart"/>
      <w:r w:rsidRPr="00214AE8">
        <w:rPr>
          <w:rFonts w:ascii="Times New Roman" w:eastAsia="Times New Roman" w:hAnsi="Times New Roman" w:cs="Times New Roman"/>
          <w:sz w:val="24"/>
          <w:szCs w:val="24"/>
          <w:lang w:eastAsia="sl-SI"/>
        </w:rPr>
        <w:t>fco</w:t>
      </w:r>
      <w:proofErr w:type="spellEnd"/>
      <w:r w:rsidRPr="00214AE8">
        <w:rPr>
          <w:rFonts w:ascii="Times New Roman" w:eastAsia="Times New Roman" w:hAnsi="Times New Roman" w:cs="Times New Roman"/>
          <w:sz w:val="24"/>
          <w:szCs w:val="24"/>
          <w:lang w:eastAsia="sl-SI"/>
        </w:rPr>
        <w:t xml:space="preserve"> lokacija naročnika – razloženo in zmontirano – ključ v roke (kvantitetni, kvalitetni in funkcionalni prevzem</w:t>
      </w:r>
      <w:r>
        <w:rPr>
          <w:rFonts w:ascii="Times New Roman" w:eastAsia="Times New Roman" w:hAnsi="Times New Roman" w:cs="Times New Roman"/>
          <w:sz w:val="24"/>
          <w:szCs w:val="24"/>
          <w:lang w:eastAsia="sl-SI"/>
        </w:rPr>
        <w:t>.</w:t>
      </w:r>
      <w:r w:rsidRPr="00214AE8">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 xml:space="preserve">Ponudnik nosi </w:t>
      </w:r>
      <w:r w:rsidRPr="00214AE8">
        <w:rPr>
          <w:rFonts w:ascii="Times New Roman" w:eastAsia="Times New Roman" w:hAnsi="Times New Roman" w:cs="Times New Roman"/>
          <w:sz w:val="24"/>
          <w:szCs w:val="24"/>
          <w:lang w:eastAsia="sl-SI"/>
        </w:rPr>
        <w:t xml:space="preserve">materialne, prevozne, špediterske, carinske stroške, stroške demontaže in montaže, zagona, priključitve, preizkusa, priučitve naročnikovega osebja, stroške vzdrževanja in servisiranja </w:t>
      </w:r>
      <w:r w:rsidRPr="00792C8D">
        <w:rPr>
          <w:rFonts w:ascii="Times New Roman" w:eastAsia="Times New Roman" w:hAnsi="Times New Roman" w:cs="Times New Roman"/>
          <w:strike/>
          <w:sz w:val="24"/>
          <w:szCs w:val="24"/>
          <w:lang w:eastAsia="sl-SI"/>
        </w:rPr>
        <w:t>v času garancijske dobe</w:t>
      </w:r>
      <w:r w:rsidRPr="00214AE8">
        <w:rPr>
          <w:rFonts w:ascii="Times New Roman" w:eastAsia="Times New Roman" w:hAnsi="Times New Roman" w:cs="Times New Roman"/>
          <w:sz w:val="24"/>
          <w:szCs w:val="24"/>
          <w:lang w:eastAsia="sl-SI"/>
        </w:rPr>
        <w:t>, stroške odstranitve embalaže, stroške zavarovanja</w:t>
      </w:r>
      <w:r>
        <w:rPr>
          <w:rFonts w:ascii="Times New Roman" w:eastAsia="Times New Roman" w:hAnsi="Times New Roman" w:cs="Times New Roman"/>
          <w:sz w:val="24"/>
          <w:szCs w:val="24"/>
          <w:lang w:eastAsia="sl-SI"/>
        </w:rPr>
        <w:t>,</w:t>
      </w:r>
      <w:r w:rsidRPr="00214AE8">
        <w:rPr>
          <w:rFonts w:ascii="Times New Roman" w:eastAsia="Times New Roman" w:hAnsi="Times New Roman" w:cs="Times New Roman"/>
          <w:sz w:val="24"/>
          <w:szCs w:val="24"/>
          <w:lang w:eastAsia="sl-SI"/>
        </w:rPr>
        <w:t xml:space="preserve"> zavarovanje naročnikove lastnine </w:t>
      </w:r>
      <w:r>
        <w:rPr>
          <w:rFonts w:ascii="Times New Roman" w:eastAsia="Times New Roman" w:hAnsi="Times New Roman" w:cs="Times New Roman"/>
          <w:sz w:val="24"/>
          <w:szCs w:val="24"/>
          <w:lang w:eastAsia="sl-SI"/>
        </w:rPr>
        <w:t>in podobno</w:t>
      </w:r>
      <w:r w:rsidRPr="00214AE8">
        <w:rPr>
          <w:rFonts w:ascii="Times New Roman" w:eastAsia="Times New Roman" w:hAnsi="Times New Roman" w:cs="Times New Roman"/>
          <w:sz w:val="24"/>
          <w:szCs w:val="24"/>
          <w:lang w:eastAsia="sl-SI"/>
        </w:rPr>
        <w:t>.</w:t>
      </w:r>
    </w:p>
    <w:p w:rsidR="00235EFB" w:rsidRDefault="00235EFB"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E343C9" w:rsidRDefault="00E343C9" w:rsidP="00235EFB">
      <w:pPr>
        <w:tabs>
          <w:tab w:val="left" w:pos="284"/>
          <w:tab w:val="left" w:pos="5954"/>
        </w:tabs>
        <w:spacing w:after="0" w:line="240" w:lineRule="auto"/>
        <w:jc w:val="both"/>
        <w:rPr>
          <w:rFonts w:ascii="Times New Roman" w:eastAsia="Times New Roman" w:hAnsi="Times New Roman" w:cs="Times New Roman"/>
          <w:bCs/>
          <w:sz w:val="24"/>
          <w:szCs w:val="24"/>
          <w:lang w:eastAsia="sl-SI"/>
        </w:rPr>
      </w:pPr>
      <w:r>
        <w:rPr>
          <w:rFonts w:ascii="Times New Roman" w:eastAsia="Times New Roman" w:hAnsi="Times New Roman" w:cs="Times New Roman"/>
          <w:bCs/>
          <w:sz w:val="24"/>
          <w:szCs w:val="24"/>
          <w:lang w:eastAsia="sl-SI"/>
        </w:rPr>
        <w:t xml:space="preserve">Naročnik </w:t>
      </w:r>
      <w:r w:rsidR="00201DE3">
        <w:rPr>
          <w:rFonts w:ascii="Times New Roman" w:eastAsia="Times New Roman" w:hAnsi="Times New Roman" w:cs="Times New Roman"/>
          <w:bCs/>
          <w:sz w:val="24"/>
          <w:szCs w:val="24"/>
          <w:lang w:eastAsia="sl-SI"/>
        </w:rPr>
        <w:t>prodajalcu</w:t>
      </w:r>
      <w:r>
        <w:rPr>
          <w:rFonts w:ascii="Times New Roman" w:eastAsia="Times New Roman" w:hAnsi="Times New Roman" w:cs="Times New Roman"/>
          <w:bCs/>
          <w:sz w:val="24"/>
          <w:szCs w:val="24"/>
          <w:lang w:eastAsia="sl-SI"/>
        </w:rPr>
        <w:t xml:space="preserve"> ne bo plačal uporabnine ali drugih morebitnih stroškov nastalih z uporabo </w:t>
      </w:r>
      <w:r w:rsidR="006C38A7" w:rsidRPr="00DF5557">
        <w:rPr>
          <w:rFonts w:ascii="Times New Roman" w:eastAsia="Times New Roman" w:hAnsi="Times New Roman" w:cs="Times New Roman"/>
          <w:strike/>
          <w:sz w:val="24"/>
          <w:szCs w:val="24"/>
          <w:lang w:eastAsia="sl-SI"/>
        </w:rPr>
        <w:t xml:space="preserve">analizatorja </w:t>
      </w:r>
      <w:r w:rsidR="006C38A7">
        <w:rPr>
          <w:rFonts w:ascii="Times New Roman" w:eastAsia="Times New Roman" w:hAnsi="Times New Roman" w:cs="Times New Roman"/>
          <w:sz w:val="24"/>
          <w:szCs w:val="24"/>
          <w:lang w:eastAsia="sl-SI"/>
        </w:rPr>
        <w:t xml:space="preserve"> </w:t>
      </w:r>
      <w:r w:rsidR="006C38A7" w:rsidRPr="00DF5557">
        <w:rPr>
          <w:rFonts w:ascii="Times New Roman" w:eastAsia="Times New Roman" w:hAnsi="Times New Roman" w:cs="Times New Roman"/>
          <w:color w:val="FF0000"/>
          <w:sz w:val="24"/>
          <w:szCs w:val="24"/>
          <w:lang w:eastAsia="sl-SI"/>
        </w:rPr>
        <w:t>avtomatiziranega analiznega sistema</w:t>
      </w:r>
      <w:r>
        <w:rPr>
          <w:rFonts w:ascii="Times New Roman" w:eastAsia="Times New Roman" w:hAnsi="Times New Roman" w:cs="Times New Roman"/>
          <w:bCs/>
          <w:sz w:val="24"/>
          <w:szCs w:val="24"/>
          <w:lang w:eastAsia="sl-SI"/>
        </w:rPr>
        <w:t xml:space="preserve">. </w:t>
      </w:r>
      <w:r w:rsidRPr="001515C1">
        <w:rPr>
          <w:rFonts w:ascii="Times New Roman" w:eastAsia="Times New Roman" w:hAnsi="Times New Roman" w:cs="Times New Roman"/>
          <w:bCs/>
          <w:sz w:val="24"/>
          <w:szCs w:val="24"/>
          <w:lang w:eastAsia="sl-SI"/>
        </w:rPr>
        <w:t xml:space="preserve">Naročnik se zaveže plačati </w:t>
      </w:r>
      <w:r w:rsidR="00201DE3" w:rsidRPr="001515C1">
        <w:rPr>
          <w:rFonts w:ascii="Times New Roman" w:eastAsia="Times New Roman" w:hAnsi="Times New Roman" w:cs="Times New Roman"/>
          <w:bCs/>
          <w:sz w:val="24"/>
          <w:szCs w:val="24"/>
          <w:lang w:eastAsia="sl-SI"/>
        </w:rPr>
        <w:t xml:space="preserve">prodajalcu </w:t>
      </w:r>
      <w:r w:rsidRPr="001515C1">
        <w:rPr>
          <w:rFonts w:ascii="Times New Roman" w:eastAsia="Times New Roman" w:hAnsi="Times New Roman" w:cs="Times New Roman"/>
          <w:bCs/>
          <w:sz w:val="24"/>
          <w:szCs w:val="24"/>
          <w:lang w:eastAsia="sl-SI"/>
        </w:rPr>
        <w:t>le potrošni material, ki ga bo naročal v obsegu in količini, kot ga bo v sedemletnem pogodbenem obdobju dejansko potreboval.</w:t>
      </w:r>
      <w:r>
        <w:rPr>
          <w:rFonts w:ascii="Times New Roman" w:eastAsia="Times New Roman" w:hAnsi="Times New Roman" w:cs="Times New Roman"/>
          <w:bCs/>
          <w:sz w:val="24"/>
          <w:szCs w:val="24"/>
          <w:lang w:eastAsia="sl-SI"/>
        </w:rPr>
        <w:t xml:space="preserve"> </w:t>
      </w:r>
    </w:p>
    <w:p w:rsidR="003F09EA" w:rsidRDefault="003F09EA" w:rsidP="00235EFB">
      <w:pPr>
        <w:tabs>
          <w:tab w:val="left" w:pos="284"/>
          <w:tab w:val="left" w:pos="5954"/>
        </w:tabs>
        <w:spacing w:after="0" w:line="240" w:lineRule="auto"/>
        <w:jc w:val="both"/>
        <w:rPr>
          <w:rFonts w:ascii="Times New Roman" w:eastAsia="Times New Roman" w:hAnsi="Times New Roman" w:cs="Times New Roman"/>
          <w:bCs/>
          <w:sz w:val="24"/>
          <w:szCs w:val="24"/>
          <w:lang w:eastAsia="sl-SI"/>
        </w:rPr>
      </w:pPr>
    </w:p>
    <w:p w:rsidR="009F40BE" w:rsidRDefault="009F40BE" w:rsidP="00235EFB">
      <w:pPr>
        <w:tabs>
          <w:tab w:val="left" w:pos="284"/>
          <w:tab w:val="left" w:pos="5954"/>
        </w:tabs>
        <w:spacing w:after="0" w:line="240" w:lineRule="auto"/>
        <w:jc w:val="both"/>
        <w:rPr>
          <w:rFonts w:ascii="Times New Roman" w:eastAsia="Times New Roman" w:hAnsi="Times New Roman" w:cs="Times New Roman"/>
          <w:bCs/>
          <w:sz w:val="24"/>
          <w:szCs w:val="24"/>
          <w:lang w:eastAsia="sl-SI"/>
        </w:rPr>
      </w:pPr>
    </w:p>
    <w:p w:rsidR="00901B00" w:rsidRDefault="00901B00" w:rsidP="00235EFB">
      <w:pPr>
        <w:tabs>
          <w:tab w:val="left" w:pos="284"/>
          <w:tab w:val="left" w:pos="5954"/>
        </w:tabs>
        <w:spacing w:after="0" w:line="240" w:lineRule="auto"/>
        <w:jc w:val="both"/>
        <w:rPr>
          <w:rFonts w:ascii="Times New Roman" w:eastAsia="Times New Roman" w:hAnsi="Times New Roman" w:cs="Times New Roman"/>
          <w:bCs/>
          <w:sz w:val="24"/>
          <w:szCs w:val="24"/>
          <w:lang w:eastAsia="sl-SI"/>
        </w:rPr>
      </w:pPr>
    </w:p>
    <w:p w:rsidR="00D71785" w:rsidRDefault="00D71785" w:rsidP="00235EFB">
      <w:pPr>
        <w:tabs>
          <w:tab w:val="left" w:pos="284"/>
          <w:tab w:val="left" w:pos="5954"/>
        </w:tabs>
        <w:spacing w:after="0" w:line="240" w:lineRule="auto"/>
        <w:jc w:val="both"/>
        <w:rPr>
          <w:rFonts w:ascii="Times New Roman" w:eastAsia="Times New Roman" w:hAnsi="Times New Roman" w:cs="Times New Roman"/>
          <w:bCs/>
          <w:sz w:val="24"/>
          <w:szCs w:val="24"/>
          <w:lang w:eastAsia="sl-SI"/>
        </w:rPr>
      </w:pPr>
    </w:p>
    <w:p w:rsidR="003F09EA" w:rsidRPr="009F40BE" w:rsidRDefault="001515C1"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9F40BE">
        <w:rPr>
          <w:rFonts w:ascii="Times New Roman" w:eastAsia="Times New Roman" w:hAnsi="Times New Roman" w:cs="Times New Roman"/>
          <w:b/>
          <w:bCs/>
          <w:sz w:val="24"/>
          <w:szCs w:val="24"/>
          <w:lang w:eastAsia="sl-SI"/>
        </w:rPr>
        <w:lastRenderedPageBreak/>
        <w:t>VII. CENE POTROŠNEGA MATERIALA</w:t>
      </w:r>
    </w:p>
    <w:p w:rsidR="001515C1" w:rsidRDefault="001515C1"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9F40BE" w:rsidRDefault="009F40BE" w:rsidP="009F40BE">
      <w:pPr>
        <w:tabs>
          <w:tab w:val="left" w:pos="284"/>
          <w:tab w:val="left" w:pos="5954"/>
        </w:tabs>
        <w:spacing w:after="0" w:line="240" w:lineRule="auto"/>
        <w:jc w:val="center"/>
        <w:rPr>
          <w:rFonts w:ascii="Times New Roman" w:eastAsia="Times New Roman" w:hAnsi="Times New Roman" w:cs="Times New Roman"/>
          <w:bCs/>
          <w:sz w:val="24"/>
          <w:szCs w:val="24"/>
          <w:lang w:eastAsia="sl-SI"/>
        </w:rPr>
      </w:pPr>
      <w:r w:rsidRPr="009F40BE">
        <w:rPr>
          <w:rFonts w:ascii="Times New Roman" w:eastAsia="Times New Roman" w:hAnsi="Times New Roman" w:cs="Times New Roman"/>
          <w:bCs/>
          <w:sz w:val="24"/>
          <w:szCs w:val="24"/>
          <w:lang w:eastAsia="sl-SI"/>
        </w:rPr>
        <w:t>12. člen</w:t>
      </w:r>
    </w:p>
    <w:p w:rsidR="009F40BE" w:rsidRPr="009F40BE" w:rsidRDefault="009F40BE" w:rsidP="009F40BE">
      <w:pPr>
        <w:tabs>
          <w:tab w:val="left" w:pos="284"/>
          <w:tab w:val="left" w:pos="5954"/>
        </w:tabs>
        <w:spacing w:after="0" w:line="240" w:lineRule="auto"/>
        <w:jc w:val="center"/>
        <w:rPr>
          <w:rFonts w:ascii="Times New Roman" w:eastAsia="Times New Roman" w:hAnsi="Times New Roman" w:cs="Times New Roman"/>
          <w:bCs/>
          <w:sz w:val="24"/>
          <w:szCs w:val="24"/>
          <w:lang w:eastAsia="sl-SI"/>
        </w:rPr>
      </w:pPr>
    </w:p>
    <w:p w:rsidR="009F40BE" w:rsidRPr="007C12BA" w:rsidRDefault="009F40BE" w:rsidP="009F40BE">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7C12BA">
        <w:rPr>
          <w:rFonts w:ascii="Times New Roman" w:eastAsia="Times New Roman" w:hAnsi="Times New Roman" w:cs="Times New Roman"/>
          <w:sz w:val="24"/>
          <w:szCs w:val="24"/>
          <w:lang w:eastAsia="sl-SI"/>
        </w:rPr>
        <w:t>Cen</w:t>
      </w:r>
      <w:r w:rsidR="0057149C">
        <w:rPr>
          <w:rFonts w:ascii="Times New Roman" w:eastAsia="Times New Roman" w:hAnsi="Times New Roman" w:cs="Times New Roman"/>
          <w:sz w:val="24"/>
          <w:szCs w:val="24"/>
          <w:lang w:eastAsia="sl-SI"/>
        </w:rPr>
        <w:t>e</w:t>
      </w:r>
      <w:r w:rsidRPr="007C12BA">
        <w:rPr>
          <w:rFonts w:ascii="Times New Roman" w:eastAsia="Times New Roman" w:hAnsi="Times New Roman" w:cs="Times New Roman"/>
          <w:sz w:val="24"/>
          <w:szCs w:val="24"/>
          <w:lang w:eastAsia="sl-SI"/>
        </w:rPr>
        <w:t xml:space="preserve"> potrošnega materiala</w:t>
      </w:r>
      <w:r w:rsidR="00901B00">
        <w:rPr>
          <w:rFonts w:ascii="Times New Roman" w:eastAsia="Times New Roman" w:hAnsi="Times New Roman" w:cs="Times New Roman"/>
          <w:sz w:val="24"/>
          <w:szCs w:val="24"/>
          <w:lang w:eastAsia="sl-SI"/>
        </w:rPr>
        <w:t xml:space="preserve"> na </w:t>
      </w:r>
      <w:r w:rsidR="00901B00" w:rsidRPr="002F7E04">
        <w:rPr>
          <w:rFonts w:ascii="Times New Roman" w:eastAsia="Times New Roman" w:hAnsi="Times New Roman" w:cs="Times New Roman"/>
          <w:strike/>
          <w:sz w:val="24"/>
          <w:szCs w:val="24"/>
          <w:lang w:eastAsia="sl-SI"/>
        </w:rPr>
        <w:t>enoto mere</w:t>
      </w:r>
      <w:r w:rsidR="002F7E04" w:rsidRPr="002F7E04">
        <w:rPr>
          <w:rFonts w:ascii="Times New Roman" w:eastAsia="Times New Roman" w:hAnsi="Times New Roman" w:cs="Times New Roman"/>
          <w:sz w:val="24"/>
          <w:szCs w:val="24"/>
          <w:lang w:eastAsia="sl-SI"/>
        </w:rPr>
        <w:t xml:space="preserve">  </w:t>
      </w:r>
      <w:r w:rsidR="002F7E04" w:rsidRPr="002F7E04">
        <w:rPr>
          <w:rFonts w:ascii="Times New Roman" w:eastAsia="Times New Roman" w:hAnsi="Times New Roman" w:cs="Times New Roman"/>
          <w:color w:val="FF0000"/>
          <w:sz w:val="24"/>
          <w:szCs w:val="24"/>
          <w:lang w:eastAsia="sl-SI"/>
        </w:rPr>
        <w:t>pakiranje</w:t>
      </w:r>
      <w:r w:rsidRPr="007C12BA">
        <w:rPr>
          <w:rFonts w:ascii="Times New Roman" w:eastAsia="Times New Roman" w:hAnsi="Times New Roman" w:cs="Times New Roman"/>
          <w:sz w:val="24"/>
          <w:szCs w:val="24"/>
          <w:lang w:eastAsia="sl-SI"/>
        </w:rPr>
        <w:t xml:space="preserve">, ki </w:t>
      </w:r>
      <w:r w:rsidR="00901B00">
        <w:rPr>
          <w:rFonts w:ascii="Times New Roman" w:eastAsia="Times New Roman" w:hAnsi="Times New Roman" w:cs="Times New Roman"/>
          <w:sz w:val="24"/>
          <w:szCs w:val="24"/>
          <w:lang w:eastAsia="sl-SI"/>
        </w:rPr>
        <w:t>izhaja</w:t>
      </w:r>
      <w:r w:rsidR="0057149C">
        <w:rPr>
          <w:rFonts w:ascii="Times New Roman" w:eastAsia="Times New Roman" w:hAnsi="Times New Roman" w:cs="Times New Roman"/>
          <w:sz w:val="24"/>
          <w:szCs w:val="24"/>
          <w:lang w:eastAsia="sl-SI"/>
        </w:rPr>
        <w:t>jo</w:t>
      </w:r>
      <w:r w:rsidR="00901B00">
        <w:rPr>
          <w:rFonts w:ascii="Times New Roman" w:eastAsia="Times New Roman" w:hAnsi="Times New Roman" w:cs="Times New Roman"/>
          <w:sz w:val="24"/>
          <w:szCs w:val="24"/>
          <w:lang w:eastAsia="sl-SI"/>
        </w:rPr>
        <w:t xml:space="preserve"> iz ponudbenega predračuna </w:t>
      </w:r>
      <w:r w:rsidR="0057149C">
        <w:rPr>
          <w:rFonts w:ascii="Times New Roman" w:eastAsia="Times New Roman" w:hAnsi="Times New Roman" w:cs="Times New Roman"/>
          <w:sz w:val="24"/>
          <w:szCs w:val="24"/>
          <w:lang w:eastAsia="sl-SI"/>
        </w:rPr>
        <w:t>so</w:t>
      </w:r>
      <w:r w:rsidRPr="007C12BA">
        <w:rPr>
          <w:rFonts w:ascii="Times New Roman" w:eastAsia="Times New Roman" w:hAnsi="Times New Roman" w:cs="Times New Roman"/>
          <w:sz w:val="24"/>
          <w:szCs w:val="24"/>
          <w:lang w:eastAsia="sl-SI"/>
        </w:rPr>
        <w:t xml:space="preserve"> fiksn</w:t>
      </w:r>
      <w:r w:rsidR="0057149C">
        <w:rPr>
          <w:rFonts w:ascii="Times New Roman" w:eastAsia="Times New Roman" w:hAnsi="Times New Roman" w:cs="Times New Roman"/>
          <w:sz w:val="24"/>
          <w:szCs w:val="24"/>
          <w:lang w:eastAsia="sl-SI"/>
        </w:rPr>
        <w:t>e</w:t>
      </w:r>
      <w:r w:rsidRPr="007C12BA">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 xml:space="preserve">za obdobje enega leta </w:t>
      </w:r>
      <w:r w:rsidRPr="007C12BA">
        <w:rPr>
          <w:rFonts w:ascii="Times New Roman" w:eastAsia="Times New Roman" w:hAnsi="Times New Roman" w:cs="Times New Roman"/>
          <w:sz w:val="24"/>
          <w:szCs w:val="24"/>
          <w:lang w:eastAsia="sl-SI"/>
        </w:rPr>
        <w:t xml:space="preserve">in mora biti izražena v evrih, oblikovana po pariteti </w:t>
      </w:r>
      <w:proofErr w:type="spellStart"/>
      <w:r w:rsidRPr="007C12BA">
        <w:rPr>
          <w:rFonts w:ascii="Times New Roman" w:eastAsia="Times New Roman" w:hAnsi="Times New Roman" w:cs="Times New Roman"/>
          <w:sz w:val="24"/>
          <w:szCs w:val="24"/>
          <w:lang w:eastAsia="sl-SI"/>
        </w:rPr>
        <w:t>fco</w:t>
      </w:r>
      <w:proofErr w:type="spellEnd"/>
      <w:r w:rsidRPr="007C12BA">
        <w:rPr>
          <w:rFonts w:ascii="Times New Roman" w:eastAsia="Times New Roman" w:hAnsi="Times New Roman" w:cs="Times New Roman"/>
          <w:sz w:val="24"/>
          <w:szCs w:val="24"/>
          <w:lang w:eastAsia="sl-SI"/>
        </w:rPr>
        <w:t xml:space="preserve"> lokacije naročnika - razloženo. Vsebovati mora vse stroške (materialne, prevozne, špediterske in druge), popuste in DDV.</w:t>
      </w:r>
    </w:p>
    <w:p w:rsidR="009F40BE" w:rsidRPr="007C12BA" w:rsidRDefault="009F40BE" w:rsidP="009F40BE">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9F40BE" w:rsidRPr="007C12BA" w:rsidRDefault="009F40BE" w:rsidP="009F40BE">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7C12BA">
        <w:rPr>
          <w:rFonts w:ascii="Times New Roman" w:eastAsia="Times New Roman" w:hAnsi="Times New Roman" w:cs="Times New Roman"/>
          <w:sz w:val="24"/>
          <w:szCs w:val="24"/>
          <w:lang w:eastAsia="sl-SI"/>
        </w:rPr>
        <w:t xml:space="preserve">Po preteku enega leta je možna valorizacija, če kumulativno povečanje indeksa cen življenjskih potrebščin preseže 4 % vrednosti, šteto od preteka enega leta od sklenitve pogodbe. </w:t>
      </w:r>
    </w:p>
    <w:p w:rsidR="009F40BE" w:rsidRPr="007C12BA" w:rsidRDefault="009F40BE" w:rsidP="009F40BE">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9F40BE" w:rsidRPr="007C12BA" w:rsidRDefault="009F40BE" w:rsidP="009F40BE">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7C12BA">
        <w:rPr>
          <w:rFonts w:ascii="Times New Roman" w:eastAsia="Times New Roman" w:hAnsi="Times New Roman" w:cs="Times New Roman"/>
          <w:sz w:val="24"/>
          <w:szCs w:val="24"/>
          <w:lang w:eastAsia="sl-SI"/>
        </w:rPr>
        <w:t>Valorizacija je možna skladno s 6. členom Pravilnika o načinu valorizacije denarnih obveznosti, ki jih v večletnih pogodbah dogovarjajo pravne osebe javnega prava (Uradni list RS, št. 1/2004). Vsi popusti in ostale prvotno dogovorjene ugodnosti ostajajo nespremenjene.</w:t>
      </w:r>
    </w:p>
    <w:p w:rsidR="009F40BE" w:rsidRPr="007C12BA" w:rsidRDefault="009F40BE" w:rsidP="009F40BE">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9F40BE" w:rsidRPr="007C12BA" w:rsidRDefault="009F40BE" w:rsidP="009F40BE">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7C12BA">
        <w:rPr>
          <w:rFonts w:ascii="Times New Roman" w:eastAsia="Times New Roman" w:hAnsi="Times New Roman" w:cs="Times New Roman"/>
          <w:sz w:val="24"/>
          <w:szCs w:val="24"/>
          <w:lang w:eastAsia="sl-SI"/>
        </w:rPr>
        <w:t>Povišanje denarnih obveznosti v smislu tega pravilnika se prizna na pisni predlog ponudnika, o čemer stranki skleneta aneks k pogodbi, ki velja od dneva nastanka pogojev, ki opravičujejo povišanje cen.</w:t>
      </w:r>
    </w:p>
    <w:p w:rsidR="009F40BE" w:rsidRPr="007C12BA" w:rsidRDefault="009F40BE" w:rsidP="009F40BE">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7C12BA">
        <w:rPr>
          <w:rFonts w:ascii="Times New Roman" w:eastAsia="Times New Roman" w:hAnsi="Times New Roman" w:cs="Times New Roman"/>
          <w:sz w:val="24"/>
          <w:szCs w:val="24"/>
          <w:lang w:eastAsia="sl-SI"/>
        </w:rPr>
        <w:t>Na podlagi 8. člena (znižanje denarnih obveznosti) se bodo določbe tega pravilnika smiselno uporabljale tudi za:</w:t>
      </w:r>
    </w:p>
    <w:p w:rsidR="009F40BE" w:rsidRPr="007C12BA" w:rsidRDefault="009F40BE" w:rsidP="009F40BE">
      <w:pPr>
        <w:numPr>
          <w:ilvl w:val="0"/>
          <w:numId w:val="33"/>
        </w:num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7C12BA">
        <w:rPr>
          <w:rFonts w:ascii="Times New Roman" w:eastAsia="Times New Roman" w:hAnsi="Times New Roman" w:cs="Times New Roman"/>
          <w:sz w:val="24"/>
          <w:szCs w:val="24"/>
          <w:lang w:eastAsia="sl-SI"/>
        </w:rPr>
        <w:t>znižanje denarnih obveznosti in</w:t>
      </w:r>
    </w:p>
    <w:p w:rsidR="009F40BE" w:rsidRPr="007C12BA" w:rsidRDefault="009F40BE" w:rsidP="009F40BE">
      <w:pPr>
        <w:numPr>
          <w:ilvl w:val="0"/>
          <w:numId w:val="33"/>
        </w:num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7C12BA">
        <w:rPr>
          <w:rFonts w:ascii="Times New Roman" w:eastAsia="Times New Roman" w:hAnsi="Times New Roman" w:cs="Times New Roman"/>
          <w:sz w:val="24"/>
          <w:szCs w:val="24"/>
          <w:lang w:eastAsia="sl-SI"/>
        </w:rPr>
        <w:t xml:space="preserve">spremljanje denarnih obveznosti v pogodbah </w:t>
      </w:r>
    </w:p>
    <w:p w:rsidR="009F40BE" w:rsidRPr="007C12BA" w:rsidRDefault="009F40BE" w:rsidP="009F40BE">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9F40BE" w:rsidRPr="007C12BA" w:rsidRDefault="009F40BE" w:rsidP="009F40BE">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7C12BA">
        <w:rPr>
          <w:rFonts w:ascii="Times New Roman" w:eastAsia="Times New Roman" w:hAnsi="Times New Roman" w:cs="Times New Roman"/>
          <w:sz w:val="24"/>
          <w:szCs w:val="24"/>
          <w:lang w:eastAsia="sl-SI"/>
        </w:rPr>
        <w:t xml:space="preserve">Znižanje denarnih obveznosti se prizna na pisni predlog naročnika, po preteku enega leta. </w:t>
      </w:r>
    </w:p>
    <w:p w:rsidR="009F40BE" w:rsidRPr="007C12BA" w:rsidRDefault="009F40BE" w:rsidP="009F40BE">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9F40BE" w:rsidRPr="007C12BA" w:rsidRDefault="009F40BE" w:rsidP="009F40BE">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7C12BA">
        <w:rPr>
          <w:rFonts w:ascii="Times New Roman" w:eastAsia="Times New Roman" w:hAnsi="Times New Roman" w:cs="Times New Roman"/>
          <w:sz w:val="24"/>
          <w:szCs w:val="24"/>
          <w:lang w:eastAsia="sl-SI"/>
        </w:rPr>
        <w:t>Nadaljnja povišanja/znižanja se lahko izvedejo, ko kumulativno povečanje/znižanje dogovorjenega indeksa cen ponovno preseže 4 % vrednosti od zadnjega povišanja/znižanja denarnih obveznosti, vendar ne več kot 80 % povišanja/znižanja prvotnega indeksa cen.</w:t>
      </w:r>
    </w:p>
    <w:p w:rsidR="009F40BE" w:rsidRPr="007C12BA" w:rsidRDefault="009F40BE" w:rsidP="009F40BE">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9F40BE" w:rsidRPr="007C12BA" w:rsidRDefault="009F40BE" w:rsidP="009F40BE">
      <w:pPr>
        <w:tabs>
          <w:tab w:val="left" w:pos="284"/>
          <w:tab w:val="left" w:pos="567"/>
          <w:tab w:val="left" w:pos="3969"/>
          <w:tab w:val="left" w:pos="5954"/>
        </w:tabs>
        <w:spacing w:after="0" w:line="240" w:lineRule="auto"/>
        <w:jc w:val="both"/>
        <w:rPr>
          <w:rFonts w:ascii="Times New Roman" w:eastAsia="Times New Roman" w:hAnsi="Times New Roman" w:cs="Times New Roman"/>
          <w:color w:val="4F81BD"/>
          <w:sz w:val="24"/>
          <w:szCs w:val="24"/>
          <w:lang w:eastAsia="sl-SI"/>
        </w:rPr>
      </w:pPr>
      <w:r w:rsidRPr="007C12BA">
        <w:rPr>
          <w:rFonts w:ascii="Times New Roman" w:eastAsia="Times New Roman" w:hAnsi="Times New Roman" w:cs="Times New Roman"/>
          <w:sz w:val="24"/>
          <w:szCs w:val="24"/>
          <w:lang w:eastAsia="sl-SI"/>
        </w:rPr>
        <w:t>DDV se navzgor ne sme spreminjati, razen v primeru spremembe davčne stopnje, na podlagi veljavne zakonodaje, ki ureja DDV, skladno s 1. odstavkom 95. člena ZJN-3.</w:t>
      </w:r>
      <w:r w:rsidRPr="007C12BA">
        <w:rPr>
          <w:rFonts w:ascii="Times New Roman" w:eastAsia="Times New Roman" w:hAnsi="Times New Roman" w:cs="Times New Roman"/>
          <w:color w:val="4F81BD"/>
          <w:sz w:val="24"/>
          <w:szCs w:val="24"/>
          <w:lang w:eastAsia="sl-SI"/>
        </w:rPr>
        <w:t xml:space="preserve"> </w:t>
      </w:r>
    </w:p>
    <w:p w:rsidR="009F40BE" w:rsidRPr="007C12BA" w:rsidRDefault="009F40BE" w:rsidP="009F40BE">
      <w:pPr>
        <w:tabs>
          <w:tab w:val="left" w:pos="284"/>
          <w:tab w:val="left" w:pos="567"/>
          <w:tab w:val="left" w:pos="3969"/>
          <w:tab w:val="left" w:pos="5954"/>
        </w:tabs>
        <w:spacing w:after="0" w:line="240" w:lineRule="auto"/>
        <w:jc w:val="both"/>
        <w:rPr>
          <w:rFonts w:ascii="Times New Roman" w:eastAsia="Times New Roman" w:hAnsi="Times New Roman" w:cs="Times New Roman"/>
          <w:color w:val="4F81BD"/>
          <w:sz w:val="24"/>
          <w:szCs w:val="24"/>
          <w:lang w:eastAsia="sl-SI"/>
        </w:rPr>
      </w:pPr>
      <w:r w:rsidRPr="007C12BA">
        <w:rPr>
          <w:rFonts w:ascii="Times New Roman" w:eastAsia="Times New Roman" w:hAnsi="Times New Roman" w:cs="Times New Roman"/>
          <w:sz w:val="24"/>
          <w:szCs w:val="24"/>
          <w:lang w:eastAsia="sl-SI"/>
        </w:rPr>
        <w:t>Tveganje za spremembo stopnje DDV, ki nima zakonske osnove oz. se stopnja DDV spreminja le zaradi spremembe – tolmačenja veljavne zakonodaje ali v primeru premalo obračunanega DDV, je na strani ponudnika.</w:t>
      </w:r>
    </w:p>
    <w:p w:rsidR="009F40BE" w:rsidRPr="007C12BA" w:rsidRDefault="009F40BE" w:rsidP="009F40BE">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9F40BE" w:rsidRPr="007C12BA" w:rsidRDefault="009F40BE" w:rsidP="009F40BE">
      <w:pPr>
        <w:spacing w:after="0" w:line="240" w:lineRule="auto"/>
        <w:jc w:val="both"/>
        <w:rPr>
          <w:rFonts w:ascii="Times New Roman" w:eastAsia="Times New Roman" w:hAnsi="Times New Roman" w:cs="Times New Roman"/>
          <w:sz w:val="24"/>
          <w:szCs w:val="24"/>
          <w:lang w:eastAsia="sl-SI"/>
        </w:rPr>
      </w:pPr>
      <w:r w:rsidRPr="007C12BA">
        <w:rPr>
          <w:rFonts w:ascii="Times New Roman" w:eastAsia="Times New Roman" w:hAnsi="Times New Roman" w:cs="Times New Roman"/>
          <w:sz w:val="24"/>
          <w:szCs w:val="24"/>
          <w:lang w:eastAsia="sl-SI"/>
        </w:rPr>
        <w:t xml:space="preserve">O morebitnih </w:t>
      </w:r>
      <w:r>
        <w:rPr>
          <w:rFonts w:ascii="Times New Roman" w:eastAsia="Times New Roman" w:hAnsi="Times New Roman" w:cs="Times New Roman"/>
          <w:sz w:val="24"/>
          <w:szCs w:val="24"/>
          <w:lang w:eastAsia="sl-SI"/>
        </w:rPr>
        <w:t>znižanih cenah</w:t>
      </w:r>
      <w:r w:rsidR="0057149C">
        <w:rPr>
          <w:rFonts w:ascii="Times New Roman" w:eastAsia="Times New Roman" w:hAnsi="Times New Roman" w:cs="Times New Roman"/>
          <w:sz w:val="24"/>
          <w:szCs w:val="24"/>
          <w:lang w:eastAsia="sl-SI"/>
        </w:rPr>
        <w:t xml:space="preserve"> blaga</w:t>
      </w:r>
      <w:r>
        <w:rPr>
          <w:rFonts w:ascii="Times New Roman" w:eastAsia="Times New Roman" w:hAnsi="Times New Roman" w:cs="Times New Roman"/>
          <w:sz w:val="24"/>
          <w:szCs w:val="24"/>
          <w:lang w:eastAsia="sl-SI"/>
        </w:rPr>
        <w:t xml:space="preserve"> oz. </w:t>
      </w:r>
      <w:r w:rsidRPr="007C12BA">
        <w:rPr>
          <w:rFonts w:ascii="Times New Roman" w:eastAsia="Times New Roman" w:hAnsi="Times New Roman" w:cs="Times New Roman"/>
          <w:sz w:val="24"/>
          <w:szCs w:val="24"/>
          <w:lang w:eastAsia="sl-SI"/>
        </w:rPr>
        <w:t xml:space="preserve">akcijskih popustih je dolžan prodajalec sproti obveščati naročnika in jih zaračunavati po </w:t>
      </w:r>
      <w:r>
        <w:rPr>
          <w:rFonts w:ascii="Times New Roman" w:eastAsia="Times New Roman" w:hAnsi="Times New Roman" w:cs="Times New Roman"/>
          <w:sz w:val="24"/>
          <w:szCs w:val="24"/>
          <w:lang w:eastAsia="sl-SI"/>
        </w:rPr>
        <w:t xml:space="preserve">nižjih </w:t>
      </w:r>
      <w:r w:rsidRPr="007C12BA">
        <w:rPr>
          <w:rFonts w:ascii="Times New Roman" w:eastAsia="Times New Roman" w:hAnsi="Times New Roman" w:cs="Times New Roman"/>
          <w:sz w:val="24"/>
          <w:szCs w:val="24"/>
          <w:lang w:eastAsia="sl-SI"/>
        </w:rPr>
        <w:t>cenah.</w:t>
      </w:r>
    </w:p>
    <w:p w:rsidR="009F40BE" w:rsidRPr="007C12BA" w:rsidRDefault="009F40BE" w:rsidP="009F40BE">
      <w:pPr>
        <w:spacing w:after="0" w:line="240" w:lineRule="auto"/>
        <w:jc w:val="both"/>
        <w:rPr>
          <w:rFonts w:ascii="Times New Roman" w:eastAsia="Times New Roman" w:hAnsi="Times New Roman" w:cs="Times New Roman"/>
          <w:sz w:val="24"/>
          <w:szCs w:val="24"/>
          <w:lang w:eastAsia="sl-SI"/>
        </w:rPr>
      </w:pPr>
    </w:p>
    <w:p w:rsidR="009F40BE" w:rsidRPr="007C12BA" w:rsidRDefault="009F40BE" w:rsidP="009F40BE">
      <w:pPr>
        <w:spacing w:after="0" w:line="240" w:lineRule="auto"/>
        <w:jc w:val="both"/>
        <w:rPr>
          <w:rFonts w:ascii="Times New Roman" w:eastAsia="Times New Roman" w:hAnsi="Times New Roman" w:cs="Times New Roman"/>
          <w:sz w:val="24"/>
          <w:szCs w:val="24"/>
          <w:lang w:eastAsia="sl-SI"/>
        </w:rPr>
      </w:pPr>
      <w:r w:rsidRPr="007C12BA">
        <w:rPr>
          <w:rFonts w:ascii="Times New Roman" w:eastAsia="Times New Roman" w:hAnsi="Times New Roman" w:cs="Times New Roman"/>
          <w:sz w:val="24"/>
          <w:szCs w:val="24"/>
          <w:lang w:eastAsia="sl-SI"/>
        </w:rPr>
        <w:t xml:space="preserve">Vsi stroški so vključeni v ceno. Naročnik ne priznava nobenih dodatnih stroškov za izvedbo tega naročila v podanem obsegu. </w:t>
      </w:r>
    </w:p>
    <w:p w:rsidR="009F40BE" w:rsidRPr="007C12BA" w:rsidRDefault="009F40BE" w:rsidP="009F40BE">
      <w:pPr>
        <w:tabs>
          <w:tab w:val="left" w:pos="284"/>
          <w:tab w:val="left" w:pos="5954"/>
        </w:tabs>
        <w:spacing w:after="0" w:line="240" w:lineRule="auto"/>
        <w:rPr>
          <w:rFonts w:ascii="Times New Roman" w:eastAsia="Times New Roman" w:hAnsi="Times New Roman" w:cs="Times New Roman"/>
          <w:bCs/>
          <w:i/>
          <w:iCs/>
          <w:sz w:val="16"/>
          <w:szCs w:val="18"/>
          <w:lang w:eastAsia="sl-SI"/>
        </w:rPr>
      </w:pPr>
    </w:p>
    <w:p w:rsidR="00C45469" w:rsidRDefault="00C45469" w:rsidP="00C45469">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C45469" w:rsidRPr="007C12BA" w:rsidRDefault="00AF0C4A" w:rsidP="00C45469">
      <w:pPr>
        <w:tabs>
          <w:tab w:val="left" w:pos="284"/>
          <w:tab w:val="left" w:pos="5954"/>
        </w:tabs>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VI</w:t>
      </w:r>
      <w:r w:rsidR="00C45469" w:rsidRPr="007C12BA">
        <w:rPr>
          <w:rFonts w:ascii="Times New Roman" w:eastAsia="Times New Roman" w:hAnsi="Times New Roman" w:cs="Times New Roman"/>
          <w:b/>
          <w:sz w:val="24"/>
          <w:szCs w:val="24"/>
          <w:lang w:eastAsia="sl-SI"/>
        </w:rPr>
        <w:t>II. PLAČILNI POGOJI IN NAČIN PLAČILA</w:t>
      </w:r>
    </w:p>
    <w:p w:rsidR="00C45469" w:rsidRPr="007C12BA" w:rsidRDefault="00C45469" w:rsidP="00C45469">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C45469" w:rsidRPr="007C12BA" w:rsidRDefault="00C45469" w:rsidP="00C4546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7C12BA">
        <w:rPr>
          <w:rFonts w:ascii="Times New Roman" w:eastAsia="Times New Roman" w:hAnsi="Times New Roman" w:cs="Times New Roman"/>
          <w:sz w:val="24"/>
          <w:szCs w:val="24"/>
          <w:lang w:eastAsia="sl-SI"/>
        </w:rPr>
        <w:t>1</w:t>
      </w:r>
      <w:r w:rsidR="00AF0C4A">
        <w:rPr>
          <w:rFonts w:ascii="Times New Roman" w:eastAsia="Times New Roman" w:hAnsi="Times New Roman" w:cs="Times New Roman"/>
          <w:sz w:val="24"/>
          <w:szCs w:val="24"/>
          <w:lang w:eastAsia="sl-SI"/>
        </w:rPr>
        <w:t>3</w:t>
      </w:r>
      <w:r w:rsidRPr="007C12BA">
        <w:rPr>
          <w:rFonts w:ascii="Times New Roman" w:eastAsia="Times New Roman" w:hAnsi="Times New Roman" w:cs="Times New Roman"/>
          <w:sz w:val="24"/>
          <w:szCs w:val="24"/>
          <w:lang w:eastAsia="sl-SI"/>
        </w:rPr>
        <w:t>. člen</w:t>
      </w:r>
    </w:p>
    <w:p w:rsidR="00C45469" w:rsidRPr="007C12BA" w:rsidRDefault="00C45469" w:rsidP="00C45469">
      <w:pPr>
        <w:tabs>
          <w:tab w:val="left" w:pos="1440"/>
        </w:tabs>
        <w:spacing w:after="0" w:line="240" w:lineRule="auto"/>
        <w:jc w:val="both"/>
        <w:rPr>
          <w:rFonts w:ascii="Times New Roman" w:eastAsia="Times New Roman" w:hAnsi="Times New Roman" w:cs="Times New Roman"/>
          <w:sz w:val="24"/>
          <w:szCs w:val="24"/>
          <w:lang w:eastAsia="sl-SI"/>
        </w:rPr>
      </w:pPr>
    </w:p>
    <w:p w:rsidR="00C45469" w:rsidRPr="007C12BA" w:rsidRDefault="00C45469" w:rsidP="00C4546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F4D20">
        <w:rPr>
          <w:rFonts w:ascii="Times New Roman" w:eastAsia="Times New Roman" w:hAnsi="Times New Roman" w:cs="Times New Roman"/>
          <w:sz w:val="24"/>
          <w:szCs w:val="24"/>
          <w:lang w:eastAsia="sl-SI"/>
        </w:rPr>
        <w:t>Naročnik se zaveže blago plačati v 30 dneh od dobave, ob pravilni izstavitvi e-računa,  na račun prodajalca</w:t>
      </w:r>
      <w:r w:rsidRPr="007C12BA">
        <w:rPr>
          <w:rFonts w:ascii="Times New Roman" w:eastAsia="Times New Roman" w:hAnsi="Times New Roman" w:cs="Times New Roman"/>
          <w:sz w:val="24"/>
          <w:szCs w:val="24"/>
          <w:lang w:eastAsia="sl-SI"/>
        </w:rPr>
        <w:t xml:space="preserve">, št.: </w:t>
      </w:r>
      <w:r>
        <w:rPr>
          <w:rFonts w:ascii="Times New Roman" w:eastAsia="Times New Roman" w:hAnsi="Times New Roman" w:cs="Times New Roman"/>
          <w:sz w:val="24"/>
          <w:szCs w:val="24"/>
          <w:lang w:eastAsia="sl-SI"/>
        </w:rPr>
        <w:t>………………………………..</w:t>
      </w:r>
    </w:p>
    <w:p w:rsidR="00C45469" w:rsidRPr="007C12BA" w:rsidRDefault="00C45469" w:rsidP="00C4546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AF0C4A"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lastRenderedPageBreak/>
        <w:t>IX</w:t>
      </w:r>
      <w:r w:rsidR="003F09EA" w:rsidRPr="003F09EA">
        <w:rPr>
          <w:rFonts w:ascii="Times New Roman" w:eastAsia="Times New Roman" w:hAnsi="Times New Roman" w:cs="Times New Roman"/>
          <w:b/>
          <w:bCs/>
          <w:sz w:val="24"/>
          <w:szCs w:val="24"/>
          <w:lang w:eastAsia="sl-SI"/>
        </w:rPr>
        <w:t>. ZAVAROVANJE</w:t>
      </w:r>
    </w:p>
    <w:p w:rsid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1</w:t>
      </w:r>
      <w:r w:rsidR="00AF0C4A">
        <w:rPr>
          <w:rFonts w:ascii="Times New Roman" w:eastAsia="Times New Roman" w:hAnsi="Times New Roman" w:cs="Times New Roman"/>
          <w:sz w:val="24"/>
          <w:szCs w:val="24"/>
          <w:lang w:eastAsia="sl-SI"/>
        </w:rPr>
        <w:t>4</w:t>
      </w:r>
      <w:r w:rsidRPr="00235EFB">
        <w:rPr>
          <w:rFonts w:ascii="Times New Roman" w:eastAsia="Times New Roman" w:hAnsi="Times New Roman" w:cs="Times New Roman"/>
          <w:sz w:val="24"/>
          <w:szCs w:val="24"/>
          <w:lang w:eastAsia="sl-SI"/>
        </w:rPr>
        <w:t>. člen</w:t>
      </w:r>
    </w:p>
    <w:p w:rsidR="001515C1" w:rsidRDefault="001515C1" w:rsidP="003F09EA">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3F09EA" w:rsidRPr="00235EFB" w:rsidRDefault="003F09EA" w:rsidP="003F09EA">
      <w:p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V primeru nastanka škodnega primera ureja vsa razmerja </w:t>
      </w:r>
      <w:r w:rsidR="00201DE3">
        <w:rPr>
          <w:rFonts w:ascii="Times New Roman" w:eastAsia="Times New Roman" w:hAnsi="Times New Roman" w:cs="Times New Roman"/>
          <w:sz w:val="24"/>
          <w:szCs w:val="24"/>
          <w:lang w:eastAsia="sl-SI"/>
        </w:rPr>
        <w:t>prodajalec</w:t>
      </w:r>
      <w:r>
        <w:rPr>
          <w:rFonts w:ascii="Times New Roman" w:eastAsia="Times New Roman" w:hAnsi="Times New Roman" w:cs="Times New Roman"/>
          <w:sz w:val="24"/>
          <w:szCs w:val="24"/>
          <w:lang w:eastAsia="sl-SI"/>
        </w:rPr>
        <w:t>, ki je tudi zavarovalniški upravičenec.</w:t>
      </w:r>
      <w:r w:rsidR="001515C1" w:rsidRPr="001515C1">
        <w:rPr>
          <w:rFonts w:ascii="Times New Roman" w:eastAsia="Times New Roman" w:hAnsi="Times New Roman" w:cs="Times New Roman"/>
          <w:sz w:val="24"/>
          <w:szCs w:val="24"/>
          <w:lang w:eastAsia="sl-SI"/>
        </w:rPr>
        <w:t xml:space="preserve"> </w:t>
      </w:r>
      <w:r w:rsidR="001515C1">
        <w:rPr>
          <w:rFonts w:ascii="Times New Roman" w:eastAsia="Times New Roman" w:hAnsi="Times New Roman" w:cs="Times New Roman"/>
          <w:sz w:val="24"/>
          <w:szCs w:val="24"/>
          <w:lang w:eastAsia="sl-SI"/>
        </w:rPr>
        <w:t xml:space="preserve">Naročnik za </w:t>
      </w:r>
      <w:r w:rsidR="000372F4" w:rsidRPr="000372F4">
        <w:rPr>
          <w:rFonts w:ascii="Times New Roman" w:eastAsia="Times New Roman" w:hAnsi="Times New Roman" w:cs="Times New Roman"/>
          <w:strike/>
          <w:sz w:val="24"/>
          <w:szCs w:val="24"/>
          <w:lang w:eastAsia="sl-SI"/>
        </w:rPr>
        <w:t>analizator</w:t>
      </w:r>
      <w:r w:rsidR="000372F4">
        <w:rPr>
          <w:rFonts w:ascii="Times New Roman" w:eastAsia="Times New Roman" w:hAnsi="Times New Roman" w:cs="Times New Roman"/>
          <w:sz w:val="24"/>
          <w:szCs w:val="24"/>
          <w:lang w:eastAsia="sl-SI"/>
        </w:rPr>
        <w:t xml:space="preserve"> </w:t>
      </w:r>
      <w:r w:rsidR="000372F4" w:rsidRPr="000372F4">
        <w:rPr>
          <w:rFonts w:ascii="Times New Roman" w:eastAsia="Times New Roman" w:hAnsi="Times New Roman" w:cs="Times New Roman"/>
          <w:color w:val="FF0000"/>
          <w:sz w:val="24"/>
          <w:szCs w:val="24"/>
          <w:lang w:eastAsia="sl-SI"/>
        </w:rPr>
        <w:t>avtomatiziran</w:t>
      </w:r>
      <w:r w:rsidR="000372F4" w:rsidRPr="00DF5557">
        <w:rPr>
          <w:rFonts w:ascii="Times New Roman" w:eastAsia="Times New Roman" w:hAnsi="Times New Roman" w:cs="Times New Roman"/>
          <w:color w:val="FF0000"/>
          <w:sz w:val="24"/>
          <w:szCs w:val="24"/>
          <w:lang w:eastAsia="sl-SI"/>
        </w:rPr>
        <w:t xml:space="preserve"> analizn</w:t>
      </w:r>
      <w:r w:rsidR="000372F4">
        <w:rPr>
          <w:rFonts w:ascii="Times New Roman" w:eastAsia="Times New Roman" w:hAnsi="Times New Roman" w:cs="Times New Roman"/>
          <w:color w:val="FF0000"/>
          <w:sz w:val="24"/>
          <w:szCs w:val="24"/>
          <w:lang w:eastAsia="sl-SI"/>
        </w:rPr>
        <w:t>i</w:t>
      </w:r>
      <w:r w:rsidR="000372F4" w:rsidRPr="00DF5557">
        <w:rPr>
          <w:rFonts w:ascii="Times New Roman" w:eastAsia="Times New Roman" w:hAnsi="Times New Roman" w:cs="Times New Roman"/>
          <w:color w:val="FF0000"/>
          <w:sz w:val="24"/>
          <w:szCs w:val="24"/>
          <w:lang w:eastAsia="sl-SI"/>
        </w:rPr>
        <w:t xml:space="preserve"> sistem</w:t>
      </w:r>
      <w:r w:rsidR="001515C1">
        <w:rPr>
          <w:rFonts w:ascii="Times New Roman" w:eastAsia="Times New Roman" w:hAnsi="Times New Roman" w:cs="Times New Roman"/>
          <w:sz w:val="24"/>
          <w:szCs w:val="24"/>
          <w:lang w:eastAsia="sl-SI"/>
        </w:rPr>
        <w:t xml:space="preserve"> ne bo sklepal zavarovanja.</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bCs/>
          <w:sz w:val="24"/>
          <w:szCs w:val="24"/>
          <w:lang w:eastAsia="sl-SI"/>
        </w:rPr>
      </w:pPr>
    </w:p>
    <w:p w:rsidR="00235EFB" w:rsidRPr="00235EFB" w:rsidRDefault="009F40BE" w:rsidP="00235EFB">
      <w:pPr>
        <w:spacing w:after="0" w:line="240" w:lineRule="auto"/>
        <w:jc w:val="both"/>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X</w:t>
      </w:r>
      <w:r w:rsidR="00235EFB" w:rsidRPr="00235EFB">
        <w:rPr>
          <w:rFonts w:ascii="Times New Roman" w:eastAsia="Times New Roman" w:hAnsi="Times New Roman" w:cs="Times New Roman"/>
          <w:b/>
          <w:bCs/>
          <w:sz w:val="24"/>
          <w:szCs w:val="24"/>
          <w:lang w:eastAsia="sl-SI"/>
        </w:rPr>
        <w:t>. ZAUPNOST PODATKOV</w:t>
      </w:r>
    </w:p>
    <w:p w:rsidR="00235EFB" w:rsidRPr="00235EFB" w:rsidRDefault="00235EFB" w:rsidP="00235EFB">
      <w:pPr>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1</w:t>
      </w:r>
      <w:r w:rsidR="00AF0C4A">
        <w:rPr>
          <w:rFonts w:ascii="Times New Roman" w:eastAsia="Times New Roman" w:hAnsi="Times New Roman" w:cs="Times New Roman"/>
          <w:sz w:val="24"/>
          <w:szCs w:val="24"/>
          <w:lang w:eastAsia="sl-SI"/>
        </w:rPr>
        <w:t>5</w:t>
      </w:r>
      <w:r w:rsidRPr="00235EFB">
        <w:rPr>
          <w:rFonts w:ascii="Times New Roman" w:eastAsia="Times New Roman" w:hAnsi="Times New Roman" w:cs="Times New Roman"/>
          <w:sz w:val="24"/>
          <w:szCs w:val="24"/>
          <w:lang w:eastAsia="sl-SI"/>
        </w:rPr>
        <w:t>. člen</w:t>
      </w:r>
    </w:p>
    <w:p w:rsidR="00235EFB" w:rsidRPr="00235EFB" w:rsidRDefault="00235EFB" w:rsidP="00235EFB">
      <w:pPr>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 xml:space="preserve">Prodajalec se obvezuje varovati poslovno tajnost naročnika in njegovih partnerjev, kot tudi zaupnost vseh tehničnih in osebnih podatkov, tehnoloških postopkov in drugih strokovnih ali osebnih informacij, ki so mu dostopni zaradi izvajanja te pogodbe. Ta obveznost zavezuje prodajalca tudi po morebitni prekinitvi ali po izteku te pogodbe. Podatki v zvezi s predmetom javnega naročila so zaupne narave. </w:t>
      </w: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347A89"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Prodajalec se zavezuje varovati osebne podatke v skladu z Zakonom o varstvu osebnih podatkov ter drugimi predpisi in internimi akti naročnika, ki urejajo varstvo osebnih podatkov. V primeru kršitve zaupnosti bo naročnik pogodbo razdrl.</w:t>
      </w:r>
    </w:p>
    <w:p w:rsidR="009F40BE" w:rsidRDefault="009F40BE"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9F40BE" w:rsidRDefault="009F40BE"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3F277E" w:rsidRDefault="00235EFB" w:rsidP="00235EFB">
      <w:pPr>
        <w:tabs>
          <w:tab w:val="left" w:pos="284"/>
          <w:tab w:val="left" w:pos="5954"/>
        </w:tabs>
        <w:spacing w:after="0" w:line="240" w:lineRule="auto"/>
        <w:jc w:val="both"/>
        <w:rPr>
          <w:rFonts w:ascii="Times New Roman" w:eastAsia="Times New Roman" w:hAnsi="Times New Roman" w:cs="Times New Roman"/>
          <w:color w:val="FF0000"/>
          <w:sz w:val="24"/>
          <w:szCs w:val="24"/>
          <w:lang w:eastAsia="sl-SI"/>
        </w:rPr>
      </w:pPr>
      <w:r w:rsidRPr="00235EFB">
        <w:rPr>
          <w:rFonts w:ascii="Times New Roman" w:eastAsia="Times New Roman" w:hAnsi="Times New Roman" w:cs="Times New Roman"/>
          <w:b/>
          <w:bCs/>
          <w:sz w:val="24"/>
          <w:szCs w:val="24"/>
          <w:lang w:eastAsia="sl-SI"/>
        </w:rPr>
        <w:t>X</w:t>
      </w:r>
      <w:r w:rsidR="00AF0C4A">
        <w:rPr>
          <w:rFonts w:ascii="Times New Roman" w:eastAsia="Times New Roman" w:hAnsi="Times New Roman" w:cs="Times New Roman"/>
          <w:b/>
          <w:bCs/>
          <w:sz w:val="24"/>
          <w:szCs w:val="24"/>
          <w:lang w:eastAsia="sl-SI"/>
        </w:rPr>
        <w:t>I</w:t>
      </w:r>
      <w:r w:rsidRPr="00235EFB">
        <w:rPr>
          <w:rFonts w:ascii="Times New Roman" w:eastAsia="Times New Roman" w:hAnsi="Times New Roman" w:cs="Times New Roman"/>
          <w:b/>
          <w:bCs/>
          <w:sz w:val="24"/>
          <w:szCs w:val="24"/>
          <w:lang w:eastAsia="sl-SI"/>
        </w:rPr>
        <w:t>. SERVIS IN PODPORA</w:t>
      </w:r>
      <w:r w:rsidR="003F09EA">
        <w:rPr>
          <w:rFonts w:ascii="Times New Roman" w:eastAsia="Times New Roman" w:hAnsi="Times New Roman" w:cs="Times New Roman"/>
          <w:b/>
          <w:bCs/>
          <w:sz w:val="24"/>
          <w:szCs w:val="24"/>
          <w:lang w:eastAsia="sl-SI"/>
        </w:rPr>
        <w:t xml:space="preserve">, ZAMENJAVA </w:t>
      </w:r>
      <w:r w:rsidR="003F09EA" w:rsidRPr="00CB4858">
        <w:rPr>
          <w:rFonts w:ascii="Times New Roman" w:eastAsia="Times New Roman" w:hAnsi="Times New Roman" w:cs="Times New Roman"/>
          <w:b/>
          <w:bCs/>
          <w:strike/>
          <w:sz w:val="24"/>
          <w:szCs w:val="24"/>
          <w:lang w:eastAsia="sl-SI"/>
        </w:rPr>
        <w:t>ANALIZATORJA</w:t>
      </w:r>
      <w:r w:rsidR="00CB4858">
        <w:rPr>
          <w:rFonts w:ascii="Times New Roman" w:eastAsia="Times New Roman" w:hAnsi="Times New Roman" w:cs="Times New Roman"/>
          <w:sz w:val="24"/>
          <w:szCs w:val="24"/>
          <w:lang w:eastAsia="sl-SI"/>
        </w:rPr>
        <w:t xml:space="preserve"> </w:t>
      </w:r>
      <w:r w:rsidR="00CB4858" w:rsidRPr="00CB4858">
        <w:rPr>
          <w:rFonts w:ascii="Times New Roman" w:eastAsia="Times New Roman" w:hAnsi="Times New Roman" w:cs="Times New Roman"/>
          <w:color w:val="FF0000"/>
          <w:sz w:val="24"/>
          <w:szCs w:val="24"/>
          <w:lang w:eastAsia="sl-SI"/>
        </w:rPr>
        <w:t xml:space="preserve">AVTOMATIZIRANEGA </w:t>
      </w:r>
    </w:p>
    <w:p w:rsidR="00235EFB" w:rsidRPr="00235EFB" w:rsidRDefault="003F277E"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Pr>
          <w:rFonts w:ascii="Times New Roman" w:eastAsia="Times New Roman" w:hAnsi="Times New Roman" w:cs="Times New Roman"/>
          <w:color w:val="FF0000"/>
          <w:sz w:val="24"/>
          <w:szCs w:val="24"/>
          <w:lang w:eastAsia="sl-SI"/>
        </w:rPr>
        <w:t xml:space="preserve">       </w:t>
      </w:r>
      <w:r w:rsidR="00CB4858" w:rsidRPr="00CB4858">
        <w:rPr>
          <w:rFonts w:ascii="Times New Roman" w:eastAsia="Times New Roman" w:hAnsi="Times New Roman" w:cs="Times New Roman"/>
          <w:color w:val="FF0000"/>
          <w:sz w:val="24"/>
          <w:szCs w:val="24"/>
          <w:lang w:eastAsia="sl-SI"/>
        </w:rPr>
        <w:t>ANALIZNEGA SISTEMA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Cs/>
          <w:sz w:val="24"/>
          <w:szCs w:val="24"/>
          <w:lang w:eastAsia="sl-SI"/>
        </w:rPr>
      </w:pPr>
      <w:r w:rsidRPr="00235EFB">
        <w:rPr>
          <w:rFonts w:ascii="Times New Roman" w:eastAsia="Times New Roman" w:hAnsi="Times New Roman" w:cs="Times New Roman"/>
          <w:bCs/>
          <w:sz w:val="24"/>
          <w:szCs w:val="24"/>
          <w:lang w:eastAsia="sl-SI"/>
        </w:rPr>
        <w:t>1</w:t>
      </w:r>
      <w:r w:rsidR="00AF0C4A">
        <w:rPr>
          <w:rFonts w:ascii="Times New Roman" w:eastAsia="Times New Roman" w:hAnsi="Times New Roman" w:cs="Times New Roman"/>
          <w:bCs/>
          <w:sz w:val="24"/>
          <w:szCs w:val="24"/>
          <w:lang w:eastAsia="sl-SI"/>
        </w:rPr>
        <w:t>6</w:t>
      </w:r>
      <w:r w:rsidRPr="00235EFB">
        <w:rPr>
          <w:rFonts w:ascii="Times New Roman" w:eastAsia="Times New Roman" w:hAnsi="Times New Roman" w:cs="Times New Roman"/>
          <w:bCs/>
          <w:sz w:val="24"/>
          <w:szCs w:val="24"/>
          <w:lang w:eastAsia="sl-SI"/>
        </w:rPr>
        <w:t>.</w:t>
      </w:r>
      <w:r w:rsidR="009F40BE">
        <w:rPr>
          <w:rFonts w:ascii="Times New Roman" w:eastAsia="Times New Roman" w:hAnsi="Times New Roman" w:cs="Times New Roman"/>
          <w:bCs/>
          <w:sz w:val="24"/>
          <w:szCs w:val="24"/>
          <w:lang w:eastAsia="sl-SI"/>
        </w:rPr>
        <w:t xml:space="preserve"> </w:t>
      </w:r>
      <w:r w:rsidRPr="00235EFB">
        <w:rPr>
          <w:rFonts w:ascii="Times New Roman" w:eastAsia="Times New Roman" w:hAnsi="Times New Roman" w:cs="Times New Roman"/>
          <w:bCs/>
          <w:sz w:val="24"/>
          <w:szCs w:val="24"/>
          <w:lang w:eastAsia="sl-SI"/>
        </w:rPr>
        <w:t>člen</w:t>
      </w:r>
    </w:p>
    <w:p w:rsidR="003107AE" w:rsidRPr="003107AE" w:rsidRDefault="003107AE" w:rsidP="003107AE">
      <w:pPr>
        <w:tabs>
          <w:tab w:val="left" w:pos="284"/>
          <w:tab w:val="left" w:pos="5954"/>
        </w:tabs>
        <w:spacing w:after="0" w:line="240" w:lineRule="auto"/>
        <w:jc w:val="both"/>
        <w:rPr>
          <w:rFonts w:ascii="Times New Roman" w:eastAsia="Times New Roman" w:hAnsi="Times New Roman" w:cs="Times New Roman"/>
          <w:bCs/>
          <w:i/>
          <w:iCs/>
          <w:sz w:val="24"/>
          <w:szCs w:val="24"/>
          <w:vertAlign w:val="superscript"/>
          <w:lang w:eastAsia="sl-SI"/>
        </w:rPr>
      </w:pPr>
    </w:p>
    <w:p w:rsidR="008007D7" w:rsidRPr="008007D7" w:rsidRDefault="008007D7" w:rsidP="008007D7">
      <w:pPr>
        <w:tabs>
          <w:tab w:val="left" w:pos="284"/>
          <w:tab w:val="left" w:pos="567"/>
          <w:tab w:val="left" w:pos="3969"/>
          <w:tab w:val="left" w:pos="5954"/>
        </w:tabs>
        <w:jc w:val="both"/>
        <w:rPr>
          <w:rFonts w:ascii="Times New Roman" w:hAnsi="Times New Roman" w:cs="Times New Roman"/>
          <w:sz w:val="24"/>
          <w:szCs w:val="24"/>
        </w:rPr>
      </w:pPr>
      <w:r w:rsidRPr="008007D7">
        <w:rPr>
          <w:rFonts w:ascii="Times New Roman" w:hAnsi="Times New Roman" w:cs="Times New Roman"/>
          <w:sz w:val="24"/>
          <w:szCs w:val="24"/>
        </w:rPr>
        <w:t xml:space="preserve">Vzdrževanje in servisiranje </w:t>
      </w:r>
      <w:r>
        <w:rPr>
          <w:rFonts w:ascii="Times New Roman" w:hAnsi="Times New Roman" w:cs="Times New Roman"/>
          <w:sz w:val="24"/>
          <w:szCs w:val="24"/>
        </w:rPr>
        <w:t xml:space="preserve">je </w:t>
      </w:r>
      <w:r w:rsidRPr="008007D7">
        <w:rPr>
          <w:rFonts w:ascii="Times New Roman" w:hAnsi="Times New Roman" w:cs="Times New Roman"/>
          <w:sz w:val="24"/>
          <w:szCs w:val="24"/>
        </w:rPr>
        <w:t xml:space="preserve">v domeni </w:t>
      </w:r>
      <w:r>
        <w:rPr>
          <w:rFonts w:ascii="Times New Roman" w:hAnsi="Times New Roman" w:cs="Times New Roman"/>
          <w:sz w:val="24"/>
          <w:szCs w:val="24"/>
        </w:rPr>
        <w:t>prodajalca</w:t>
      </w:r>
      <w:r w:rsidRPr="008007D7">
        <w:rPr>
          <w:rFonts w:ascii="Times New Roman" w:hAnsi="Times New Roman" w:cs="Times New Roman"/>
          <w:sz w:val="24"/>
          <w:szCs w:val="24"/>
        </w:rPr>
        <w:t xml:space="preserve"> in naročnik nima nobenih stroškov, nastalih iz naslova servisiranja in vzdrževanja, razen v primeru odprave napak, ki bi nastale zaradi nepravilne uporabe oz. v primeru odprave napak zaradi posegov nepooblaščenih oseb. Za vse ostale napake,</w:t>
      </w:r>
      <w:r>
        <w:rPr>
          <w:rFonts w:ascii="Times New Roman" w:hAnsi="Times New Roman" w:cs="Times New Roman"/>
          <w:sz w:val="24"/>
          <w:szCs w:val="24"/>
        </w:rPr>
        <w:t xml:space="preserve"> tudi tiste,</w:t>
      </w:r>
      <w:r w:rsidRPr="008007D7">
        <w:rPr>
          <w:rFonts w:ascii="Times New Roman" w:hAnsi="Times New Roman" w:cs="Times New Roman"/>
          <w:sz w:val="24"/>
          <w:szCs w:val="24"/>
        </w:rPr>
        <w:t xml:space="preserve"> ki bi nastale zaradi atmosferskih razelektrenj (strela), v primeru odprave napak zaradi višje sile (poplava, potres, požar in drugo), bo poskrbel </w:t>
      </w:r>
      <w:r>
        <w:rPr>
          <w:rFonts w:ascii="Times New Roman" w:hAnsi="Times New Roman" w:cs="Times New Roman"/>
          <w:sz w:val="24"/>
          <w:szCs w:val="24"/>
        </w:rPr>
        <w:t>prodajalec</w:t>
      </w:r>
      <w:r w:rsidRPr="008007D7">
        <w:rPr>
          <w:rFonts w:ascii="Times New Roman" w:hAnsi="Times New Roman" w:cs="Times New Roman"/>
          <w:sz w:val="24"/>
          <w:szCs w:val="24"/>
        </w:rPr>
        <w:t xml:space="preserve"> in zavaroval opremo, ki jo daje v uporabo naročniku</w:t>
      </w:r>
      <w:r>
        <w:rPr>
          <w:rFonts w:ascii="Times New Roman" w:hAnsi="Times New Roman" w:cs="Times New Roman"/>
          <w:sz w:val="24"/>
          <w:szCs w:val="24"/>
        </w:rPr>
        <w:t>.</w:t>
      </w:r>
    </w:p>
    <w:p w:rsidR="008007D7" w:rsidRPr="008007D7" w:rsidRDefault="008007D7" w:rsidP="008007D7">
      <w:pPr>
        <w:tabs>
          <w:tab w:val="left" w:pos="284"/>
          <w:tab w:val="left" w:pos="567"/>
          <w:tab w:val="left" w:pos="3969"/>
          <w:tab w:val="left" w:pos="5954"/>
        </w:tabs>
        <w:jc w:val="both"/>
        <w:rPr>
          <w:rFonts w:ascii="Times New Roman" w:hAnsi="Times New Roman" w:cs="Times New Roman"/>
          <w:sz w:val="24"/>
          <w:szCs w:val="24"/>
        </w:rPr>
      </w:pPr>
      <w:bookmarkStart w:id="28" w:name="_Hlk114213345"/>
      <w:r w:rsidRPr="008007D7">
        <w:rPr>
          <w:rFonts w:ascii="Times New Roman" w:hAnsi="Times New Roman" w:cs="Times New Roman"/>
          <w:sz w:val="24"/>
          <w:szCs w:val="24"/>
        </w:rPr>
        <w:t xml:space="preserve">Prodajalec zagotavlja brezplačno vzdrževanje in servisiranje v času garancije, kakor tudi v </w:t>
      </w:r>
      <w:proofErr w:type="spellStart"/>
      <w:r w:rsidRPr="008007D7">
        <w:rPr>
          <w:rFonts w:ascii="Times New Roman" w:hAnsi="Times New Roman" w:cs="Times New Roman"/>
          <w:sz w:val="24"/>
          <w:szCs w:val="24"/>
        </w:rPr>
        <w:t>pogarancijskem</w:t>
      </w:r>
      <w:proofErr w:type="spellEnd"/>
      <w:r w:rsidRPr="008007D7">
        <w:rPr>
          <w:rFonts w:ascii="Times New Roman" w:hAnsi="Times New Roman" w:cs="Times New Roman"/>
          <w:sz w:val="24"/>
          <w:szCs w:val="24"/>
        </w:rPr>
        <w:t xml:space="preserve"> obdobju, to je ves čas trajanja pogodbenega razmerja</w:t>
      </w:r>
      <w:r>
        <w:rPr>
          <w:rFonts w:ascii="Times New Roman" w:hAnsi="Times New Roman" w:cs="Times New Roman"/>
          <w:sz w:val="24"/>
          <w:szCs w:val="24"/>
        </w:rPr>
        <w:t>.</w:t>
      </w:r>
    </w:p>
    <w:p w:rsidR="008007D7" w:rsidRPr="00413C6C" w:rsidRDefault="008007D7" w:rsidP="008007D7">
      <w:pPr>
        <w:tabs>
          <w:tab w:val="left" w:pos="284"/>
          <w:tab w:val="left" w:pos="567"/>
          <w:tab w:val="left" w:pos="3969"/>
          <w:tab w:val="left" w:pos="5954"/>
        </w:tabs>
        <w:jc w:val="both"/>
        <w:rPr>
          <w:rFonts w:ascii="Times New Roman" w:hAnsi="Times New Roman" w:cs="Times New Roman"/>
          <w:strike/>
          <w:sz w:val="24"/>
          <w:szCs w:val="24"/>
        </w:rPr>
      </w:pPr>
      <w:r w:rsidRPr="00413C6C">
        <w:rPr>
          <w:rFonts w:ascii="Times New Roman" w:hAnsi="Times New Roman" w:cs="Times New Roman"/>
          <w:strike/>
          <w:sz w:val="24"/>
          <w:szCs w:val="24"/>
        </w:rPr>
        <w:t>Prodajalec bo opravljal popoln servis in vzdrževanje, ki bo vključevalo redne preventivne servise, potrebno kalibriranje opreme in izredno vzdrževanje z brezplačno zamenjavo rezervnih delov in potrošnih materialov ter vseh ostalih stroškov servisiranja (vključno s potnimi stroški in časom serviserja na poti).</w:t>
      </w:r>
    </w:p>
    <w:p w:rsidR="008007D7" w:rsidRPr="00413C6C" w:rsidRDefault="008007D7" w:rsidP="008007D7">
      <w:pPr>
        <w:tabs>
          <w:tab w:val="left" w:pos="284"/>
          <w:tab w:val="left" w:pos="567"/>
          <w:tab w:val="left" w:pos="3969"/>
          <w:tab w:val="left" w:pos="5954"/>
        </w:tabs>
        <w:jc w:val="both"/>
        <w:rPr>
          <w:rFonts w:ascii="Times New Roman" w:hAnsi="Times New Roman" w:cs="Times New Roman"/>
          <w:strike/>
          <w:sz w:val="24"/>
          <w:szCs w:val="24"/>
        </w:rPr>
      </w:pPr>
      <w:r w:rsidRPr="00413C6C">
        <w:rPr>
          <w:rFonts w:ascii="Times New Roman" w:hAnsi="Times New Roman" w:cs="Times New Roman"/>
          <w:strike/>
          <w:sz w:val="24"/>
          <w:szCs w:val="24"/>
        </w:rPr>
        <w:t xml:space="preserve">Prodajalec nudi </w:t>
      </w:r>
      <w:proofErr w:type="spellStart"/>
      <w:r w:rsidRPr="00413C6C">
        <w:rPr>
          <w:rFonts w:ascii="Times New Roman" w:hAnsi="Times New Roman" w:cs="Times New Roman"/>
          <w:strike/>
          <w:sz w:val="24"/>
          <w:szCs w:val="24"/>
        </w:rPr>
        <w:t>pogarancijsko</w:t>
      </w:r>
      <w:proofErr w:type="spellEnd"/>
      <w:r w:rsidRPr="00413C6C">
        <w:rPr>
          <w:rFonts w:ascii="Times New Roman" w:hAnsi="Times New Roman" w:cs="Times New Roman"/>
          <w:strike/>
          <w:sz w:val="24"/>
          <w:szCs w:val="24"/>
        </w:rPr>
        <w:t xml:space="preserve"> servisiranje in vzdrževanje »</w:t>
      </w:r>
      <w:proofErr w:type="spellStart"/>
      <w:r w:rsidRPr="00413C6C">
        <w:rPr>
          <w:rFonts w:ascii="Times New Roman" w:hAnsi="Times New Roman" w:cs="Times New Roman"/>
          <w:strike/>
          <w:sz w:val="24"/>
          <w:szCs w:val="24"/>
        </w:rPr>
        <w:t>full</w:t>
      </w:r>
      <w:proofErr w:type="spellEnd"/>
      <w:r w:rsidRPr="00413C6C">
        <w:rPr>
          <w:rFonts w:ascii="Times New Roman" w:hAnsi="Times New Roman" w:cs="Times New Roman"/>
          <w:strike/>
          <w:sz w:val="24"/>
          <w:szCs w:val="24"/>
        </w:rPr>
        <w:t xml:space="preserve"> kasko«, kar pomeni, da veljajo enake zahteve naročnika kot to velja za zgoraj navedeno garancijsko servisiranje in vzdrževanje opreme (vključno s programsko). V ponujeno ceno so vključeni vsi povezani stroški (potni stroški, ure servisiranja, rezervni deli, vzdrževanje UPS, sistema za pripravo demineralizirane vode.).</w:t>
      </w:r>
    </w:p>
    <w:p w:rsidR="00413C6C" w:rsidRPr="006F122C" w:rsidRDefault="00413C6C" w:rsidP="00413C6C">
      <w:pPr>
        <w:tabs>
          <w:tab w:val="left" w:pos="284"/>
          <w:tab w:val="left" w:pos="3969"/>
          <w:tab w:val="left" w:pos="5954"/>
        </w:tabs>
        <w:spacing w:after="0" w:line="240" w:lineRule="auto"/>
        <w:jc w:val="both"/>
        <w:rPr>
          <w:rFonts w:ascii="Times New Roman" w:hAnsi="Times New Roman" w:cs="Times New Roman"/>
          <w:color w:val="FF0000"/>
          <w:sz w:val="24"/>
          <w:szCs w:val="20"/>
          <w:lang w:val="pl-PL"/>
        </w:rPr>
      </w:pPr>
      <w:r w:rsidRPr="006F122C">
        <w:rPr>
          <w:rFonts w:ascii="Times New Roman" w:hAnsi="Times New Roman" w:cs="Times New Roman"/>
          <w:color w:val="FF0000"/>
          <w:sz w:val="24"/>
          <w:szCs w:val="20"/>
        </w:rPr>
        <w:t>Ponudnik mora za celotno obdobje uporabe (7 let) v ponudbo vključiti</w:t>
      </w:r>
      <w:r w:rsidR="003F277E">
        <w:rPr>
          <w:rFonts w:ascii="Times New Roman" w:hAnsi="Times New Roman" w:cs="Times New Roman"/>
          <w:color w:val="FF0000"/>
          <w:sz w:val="24"/>
          <w:szCs w:val="20"/>
        </w:rPr>
        <w:t xml:space="preserve"> </w:t>
      </w:r>
      <w:r w:rsidRPr="006F122C">
        <w:rPr>
          <w:rFonts w:ascii="Times New Roman" w:hAnsi="Times New Roman" w:cs="Times New Roman"/>
          <w:color w:val="FF0000"/>
          <w:sz w:val="24"/>
          <w:szCs w:val="20"/>
        </w:rPr>
        <w:t>servisiranje in vzdrževanje, ki mora biti ponujeno kot »</w:t>
      </w:r>
      <w:proofErr w:type="spellStart"/>
      <w:r w:rsidRPr="006F122C">
        <w:rPr>
          <w:rFonts w:ascii="Times New Roman" w:hAnsi="Times New Roman" w:cs="Times New Roman"/>
          <w:color w:val="FF0000"/>
          <w:sz w:val="24"/>
          <w:szCs w:val="20"/>
        </w:rPr>
        <w:t>full</w:t>
      </w:r>
      <w:proofErr w:type="spellEnd"/>
      <w:r w:rsidRPr="006F122C">
        <w:rPr>
          <w:rFonts w:ascii="Times New Roman" w:hAnsi="Times New Roman" w:cs="Times New Roman"/>
          <w:color w:val="FF0000"/>
          <w:sz w:val="24"/>
          <w:szCs w:val="20"/>
        </w:rPr>
        <w:t xml:space="preserve"> kasko« v obsegu popolnega servisiranja in vzdrževanja, kar pomeni, da veljajo enaki ali boljši pogoji za naročnika kot to velja </w:t>
      </w:r>
      <w:r w:rsidR="003F277E">
        <w:rPr>
          <w:rFonts w:ascii="Times New Roman" w:hAnsi="Times New Roman" w:cs="Times New Roman"/>
          <w:color w:val="FF0000"/>
          <w:sz w:val="24"/>
          <w:szCs w:val="20"/>
        </w:rPr>
        <w:t xml:space="preserve">za </w:t>
      </w:r>
      <w:r w:rsidRPr="006F122C">
        <w:rPr>
          <w:rFonts w:ascii="Times New Roman" w:hAnsi="Times New Roman" w:cs="Times New Roman"/>
          <w:color w:val="FF0000"/>
          <w:sz w:val="24"/>
          <w:szCs w:val="20"/>
        </w:rPr>
        <w:lastRenderedPageBreak/>
        <w:t>garancijsko servisiranje in vzdrževanje ponujene opreme (vključno s programsko), s strani proizvajalca. V ponujeno ceno so vključeni vsi povezani stroški (potni stroški, ure servisiranja, rezervni deli, vzdrževanje UPS, sistema za pripravo demineralizirane vode,..).</w:t>
      </w:r>
    </w:p>
    <w:p w:rsidR="00413C6C" w:rsidRPr="008007D7" w:rsidRDefault="00413C6C" w:rsidP="008007D7">
      <w:pPr>
        <w:tabs>
          <w:tab w:val="left" w:pos="284"/>
          <w:tab w:val="left" w:pos="567"/>
          <w:tab w:val="left" w:pos="3969"/>
          <w:tab w:val="left" w:pos="5954"/>
        </w:tabs>
        <w:jc w:val="both"/>
        <w:rPr>
          <w:rFonts w:ascii="Times New Roman" w:hAnsi="Times New Roman" w:cs="Times New Roman"/>
          <w:sz w:val="24"/>
          <w:szCs w:val="24"/>
        </w:rPr>
      </w:pPr>
    </w:p>
    <w:bookmarkEnd w:id="28"/>
    <w:p w:rsidR="004D6D74" w:rsidRDefault="00FB3493" w:rsidP="004D6D74">
      <w:pPr>
        <w:spacing w:after="0" w:line="240" w:lineRule="auto"/>
        <w:jc w:val="both"/>
        <w:rPr>
          <w:rFonts w:ascii="Times New Roman" w:hAnsi="Times New Roman" w:cs="Times New Roman"/>
          <w:color w:val="FF0000"/>
          <w:sz w:val="24"/>
          <w:szCs w:val="20"/>
        </w:rPr>
      </w:pPr>
      <w:r w:rsidRPr="0088001C">
        <w:rPr>
          <w:rFonts w:ascii="Times New Roman" w:hAnsi="Times New Roman" w:cs="Times New Roman"/>
          <w:sz w:val="24"/>
          <w:szCs w:val="20"/>
        </w:rPr>
        <w:t xml:space="preserve">Ponudniki morajo v svojo ponudbo vključiti tudi ustrezno </w:t>
      </w:r>
      <w:r w:rsidRPr="00F059B6">
        <w:rPr>
          <w:rFonts w:ascii="Times New Roman" w:hAnsi="Times New Roman" w:cs="Times New Roman"/>
          <w:strike/>
          <w:sz w:val="24"/>
          <w:szCs w:val="20"/>
        </w:rPr>
        <w:t>ureditev</w:t>
      </w:r>
      <w:r w:rsidRPr="0088001C">
        <w:rPr>
          <w:rFonts w:ascii="Times New Roman" w:hAnsi="Times New Roman" w:cs="Times New Roman"/>
          <w:sz w:val="24"/>
          <w:szCs w:val="20"/>
        </w:rPr>
        <w:t xml:space="preserve"> </w:t>
      </w:r>
      <w:r w:rsidRPr="00F059B6">
        <w:rPr>
          <w:rFonts w:ascii="Times New Roman" w:hAnsi="Times New Roman" w:cs="Times New Roman"/>
          <w:color w:val="FF0000"/>
          <w:sz w:val="24"/>
          <w:szCs w:val="20"/>
        </w:rPr>
        <w:t>preureditev</w:t>
      </w:r>
      <w:r>
        <w:rPr>
          <w:rFonts w:ascii="Times New Roman" w:hAnsi="Times New Roman" w:cs="Times New Roman"/>
          <w:sz w:val="24"/>
          <w:szCs w:val="20"/>
        </w:rPr>
        <w:t xml:space="preserve"> </w:t>
      </w:r>
      <w:r w:rsidRPr="0088001C">
        <w:rPr>
          <w:rFonts w:ascii="Times New Roman" w:hAnsi="Times New Roman" w:cs="Times New Roman"/>
          <w:sz w:val="24"/>
          <w:szCs w:val="20"/>
        </w:rPr>
        <w:t>laboratorijskega prostora, ki vključuje</w:t>
      </w:r>
      <w:r>
        <w:rPr>
          <w:rFonts w:ascii="Times New Roman" w:hAnsi="Times New Roman" w:cs="Times New Roman"/>
          <w:sz w:val="24"/>
          <w:szCs w:val="20"/>
        </w:rPr>
        <w:t xml:space="preserve"> </w:t>
      </w:r>
      <w:r w:rsidRPr="00EF1E2F">
        <w:rPr>
          <w:rFonts w:ascii="Times New Roman" w:hAnsi="Times New Roman" w:cs="Times New Roman"/>
          <w:color w:val="FF0000"/>
          <w:sz w:val="24"/>
          <w:szCs w:val="20"/>
        </w:rPr>
        <w:t>prilagoditev obstoječe</w:t>
      </w:r>
      <w:r>
        <w:rPr>
          <w:rFonts w:ascii="Times New Roman" w:hAnsi="Times New Roman" w:cs="Times New Roman"/>
          <w:color w:val="FF0000"/>
          <w:sz w:val="24"/>
          <w:szCs w:val="20"/>
        </w:rPr>
        <w:t xml:space="preserve"> laboratorijske opreme</w:t>
      </w:r>
      <w:r w:rsidRPr="00EF1E2F">
        <w:rPr>
          <w:rFonts w:ascii="Times New Roman" w:hAnsi="Times New Roman" w:cs="Times New Roman"/>
          <w:sz w:val="24"/>
          <w:szCs w:val="20"/>
        </w:rPr>
        <w:t xml:space="preserve"> </w:t>
      </w:r>
      <w:r w:rsidRPr="00EF1E2F">
        <w:rPr>
          <w:rFonts w:ascii="Times New Roman" w:hAnsi="Times New Roman" w:cs="Times New Roman"/>
          <w:strike/>
          <w:sz w:val="24"/>
          <w:szCs w:val="20"/>
        </w:rPr>
        <w:t>laboratorijsko pohištvo</w:t>
      </w:r>
      <w:r w:rsidRPr="0088001C">
        <w:rPr>
          <w:rFonts w:ascii="Times New Roman" w:hAnsi="Times New Roman" w:cs="Times New Roman"/>
          <w:sz w:val="24"/>
          <w:szCs w:val="20"/>
        </w:rPr>
        <w:t xml:space="preserve"> in potrebna gradbena dela </w:t>
      </w:r>
      <w:r w:rsidRPr="00D81E3E">
        <w:rPr>
          <w:rFonts w:ascii="Times New Roman" w:hAnsi="Times New Roman" w:cs="Times New Roman"/>
          <w:strike/>
          <w:sz w:val="24"/>
          <w:szCs w:val="20"/>
        </w:rPr>
        <w:t>skladna s specifikacijo naročnika</w:t>
      </w:r>
      <w:r w:rsidRPr="0088001C">
        <w:rPr>
          <w:rFonts w:ascii="Times New Roman" w:hAnsi="Times New Roman" w:cs="Times New Roman"/>
          <w:sz w:val="24"/>
          <w:szCs w:val="20"/>
        </w:rPr>
        <w:t xml:space="preserve"> (odtoki, ureditev tal, električna dela</w:t>
      </w:r>
      <w:r>
        <w:rPr>
          <w:rFonts w:ascii="Times New Roman" w:hAnsi="Times New Roman" w:cs="Times New Roman"/>
          <w:sz w:val="24"/>
          <w:szCs w:val="20"/>
        </w:rPr>
        <w:t>,</w:t>
      </w:r>
      <w:r w:rsidRPr="0088001C">
        <w:rPr>
          <w:rFonts w:ascii="Times New Roman" w:hAnsi="Times New Roman" w:cs="Times New Roman"/>
          <w:sz w:val="24"/>
          <w:szCs w:val="20"/>
        </w:rPr>
        <w:t>…)</w:t>
      </w:r>
      <w:r w:rsidR="00590AF1">
        <w:rPr>
          <w:rFonts w:ascii="Times New Roman" w:hAnsi="Times New Roman" w:cs="Times New Roman"/>
          <w:sz w:val="24"/>
          <w:szCs w:val="20"/>
        </w:rPr>
        <w:t>,</w:t>
      </w:r>
      <w:r w:rsidR="00590AF1" w:rsidRPr="00590AF1">
        <w:rPr>
          <w:rFonts w:ascii="Times New Roman" w:hAnsi="Times New Roman" w:cs="Times New Roman"/>
          <w:color w:val="FF0000"/>
          <w:sz w:val="24"/>
          <w:szCs w:val="20"/>
        </w:rPr>
        <w:t>kar bo ponudnik lahko predvidel ob ogledu laboratorija.</w:t>
      </w:r>
    </w:p>
    <w:p w:rsidR="00590AF1" w:rsidRPr="004D6D74" w:rsidRDefault="00590AF1" w:rsidP="004D6D74">
      <w:pPr>
        <w:spacing w:after="0" w:line="240" w:lineRule="auto"/>
        <w:jc w:val="both"/>
        <w:rPr>
          <w:rFonts w:ascii="Times New Roman" w:hAnsi="Times New Roman" w:cs="Times New Roman"/>
          <w:sz w:val="24"/>
          <w:szCs w:val="20"/>
        </w:rPr>
      </w:pPr>
    </w:p>
    <w:p w:rsidR="008007D7" w:rsidRPr="008007D7" w:rsidRDefault="008007D7" w:rsidP="008007D7">
      <w:pPr>
        <w:tabs>
          <w:tab w:val="left" w:pos="284"/>
          <w:tab w:val="left" w:pos="567"/>
          <w:tab w:val="left" w:pos="3969"/>
          <w:tab w:val="left" w:pos="5954"/>
        </w:tabs>
        <w:jc w:val="both"/>
        <w:rPr>
          <w:rFonts w:ascii="Times New Roman" w:hAnsi="Times New Roman" w:cs="Times New Roman"/>
          <w:sz w:val="24"/>
          <w:szCs w:val="24"/>
        </w:rPr>
      </w:pPr>
      <w:r w:rsidRPr="008007D7">
        <w:rPr>
          <w:rFonts w:ascii="Times New Roman" w:hAnsi="Times New Roman" w:cs="Times New Roman"/>
          <w:sz w:val="24"/>
          <w:szCs w:val="24"/>
        </w:rPr>
        <w:t>Prodajalec bo zagotovil ustrezen UPS sistem, glede na specifikacijo ponujenega aparata.</w:t>
      </w:r>
    </w:p>
    <w:p w:rsidR="00202AD5" w:rsidRDefault="000D1E13" w:rsidP="000D1E13">
      <w:pPr>
        <w:tabs>
          <w:tab w:val="left" w:pos="284"/>
          <w:tab w:val="left" w:pos="567"/>
          <w:tab w:val="left" w:pos="3969"/>
          <w:tab w:val="left" w:pos="5954"/>
        </w:tabs>
        <w:jc w:val="both"/>
        <w:rPr>
          <w:rFonts w:ascii="Times New Roman" w:hAnsi="Times New Roman" w:cs="Times New Roman"/>
          <w:strike/>
          <w:sz w:val="24"/>
          <w:szCs w:val="24"/>
        </w:rPr>
      </w:pPr>
      <w:r w:rsidRPr="00202AD5">
        <w:rPr>
          <w:rFonts w:ascii="Times New Roman" w:eastAsia="Times New Roman" w:hAnsi="Times New Roman" w:cs="Times New Roman"/>
          <w:strike/>
          <w:sz w:val="24"/>
          <w:szCs w:val="20"/>
          <w:lang w:eastAsia="sl-SI"/>
        </w:rPr>
        <w:t xml:space="preserve">Prav tako bo prodajalec </w:t>
      </w:r>
      <w:r w:rsidRPr="00202AD5">
        <w:rPr>
          <w:rFonts w:ascii="Times New Roman" w:eastAsia="Times New Roman" w:hAnsi="Times New Roman" w:cs="Times New Roman"/>
          <w:strike/>
          <w:sz w:val="24"/>
          <w:szCs w:val="24"/>
          <w:lang w:eastAsia="sl-SI"/>
        </w:rPr>
        <w:t>z</w:t>
      </w:r>
      <w:r w:rsidR="008007D7" w:rsidRPr="00202AD5">
        <w:rPr>
          <w:rFonts w:ascii="Times New Roman" w:hAnsi="Times New Roman" w:cs="Times New Roman"/>
          <w:strike/>
          <w:sz w:val="24"/>
          <w:szCs w:val="24"/>
        </w:rPr>
        <w:t xml:space="preserve">agotovil dva sistema, kjer je povezan biokemični (z elektroliti) in imunološki modul in vsak mora imeti svoj sistem za vodo, da se zagotovi popolni </w:t>
      </w:r>
      <w:proofErr w:type="spellStart"/>
      <w:r w:rsidR="008007D7" w:rsidRPr="00202AD5">
        <w:rPr>
          <w:rFonts w:ascii="Times New Roman" w:hAnsi="Times New Roman" w:cs="Times New Roman"/>
          <w:strike/>
          <w:sz w:val="24"/>
          <w:szCs w:val="24"/>
        </w:rPr>
        <w:t>backup</w:t>
      </w:r>
      <w:proofErr w:type="spellEnd"/>
      <w:r w:rsidR="00DC6307" w:rsidRPr="00202AD5">
        <w:rPr>
          <w:rFonts w:ascii="Times New Roman" w:hAnsi="Times New Roman" w:cs="Times New Roman"/>
          <w:strike/>
          <w:sz w:val="24"/>
          <w:szCs w:val="24"/>
        </w:rPr>
        <w:t>.</w:t>
      </w:r>
    </w:p>
    <w:p w:rsidR="00202AD5" w:rsidRPr="00202AD5" w:rsidRDefault="00202AD5" w:rsidP="00202AD5">
      <w:pPr>
        <w:spacing w:after="0" w:line="240" w:lineRule="auto"/>
        <w:jc w:val="both"/>
        <w:rPr>
          <w:rFonts w:ascii="Times New Roman" w:eastAsia="Arial Unicode MS" w:hAnsi="Times New Roman" w:cs="Times New Roman"/>
          <w:color w:val="FF0000"/>
          <w:sz w:val="24"/>
          <w:szCs w:val="24"/>
          <w:lang w:eastAsia="sl-SI"/>
        </w:rPr>
      </w:pPr>
      <w:r w:rsidRPr="00202AD5">
        <w:rPr>
          <w:rFonts w:ascii="Times New Roman" w:eastAsia="Arial Unicode MS" w:hAnsi="Times New Roman" w:cs="Times New Roman"/>
          <w:color w:val="FF0000"/>
          <w:sz w:val="24"/>
          <w:szCs w:val="24"/>
          <w:lang w:eastAsia="sl-SI"/>
        </w:rPr>
        <w:t xml:space="preserve">Avtomatiziran analizni sistem, ki vključuje 2 identična integrirana analizna sistema (biokemični modul, ISE modul in </w:t>
      </w:r>
      <w:proofErr w:type="spellStart"/>
      <w:r w:rsidRPr="00202AD5">
        <w:rPr>
          <w:rFonts w:ascii="Times New Roman" w:eastAsia="Arial Unicode MS" w:hAnsi="Times New Roman" w:cs="Times New Roman"/>
          <w:color w:val="FF0000"/>
          <w:sz w:val="24"/>
          <w:szCs w:val="24"/>
          <w:lang w:eastAsia="sl-SI"/>
        </w:rPr>
        <w:t>imunokemijski</w:t>
      </w:r>
      <w:proofErr w:type="spellEnd"/>
      <w:r w:rsidRPr="00202AD5">
        <w:rPr>
          <w:rFonts w:ascii="Times New Roman" w:eastAsia="Arial Unicode MS" w:hAnsi="Times New Roman" w:cs="Times New Roman"/>
          <w:color w:val="FF0000"/>
          <w:sz w:val="24"/>
          <w:szCs w:val="24"/>
          <w:lang w:eastAsia="sl-SI"/>
        </w:rPr>
        <w:t xml:space="preserve"> modul), vsak s sistemom za vodo, povezan v enoten analizni sistem, ki ga je mogoče upravljati preko ene kontrolne postaje (računalnik). Avtomatiziran analizni sistem mora imeti sledeče zmogljivosti:</w:t>
      </w:r>
    </w:p>
    <w:p w:rsidR="00202AD5" w:rsidRPr="00202AD5" w:rsidRDefault="00202AD5" w:rsidP="00202AD5">
      <w:pPr>
        <w:spacing w:after="0" w:line="240" w:lineRule="auto"/>
        <w:jc w:val="both"/>
        <w:rPr>
          <w:rFonts w:ascii="Times New Roman" w:eastAsia="Arial Unicode MS" w:hAnsi="Times New Roman" w:cs="Times New Roman"/>
          <w:color w:val="FF0000"/>
          <w:sz w:val="24"/>
          <w:szCs w:val="24"/>
          <w:lang w:eastAsia="sl-SI"/>
        </w:rPr>
      </w:pPr>
      <w:r w:rsidRPr="00202AD5">
        <w:rPr>
          <w:rFonts w:ascii="Times New Roman" w:eastAsia="Arial Unicode MS" w:hAnsi="Times New Roman" w:cs="Times New Roman"/>
          <w:color w:val="FF0000"/>
          <w:sz w:val="24"/>
          <w:szCs w:val="24"/>
          <w:lang w:eastAsia="sl-SI"/>
        </w:rPr>
        <w:t>Preiskave elektrolitov minimalno 600 testov/uro</w:t>
      </w:r>
    </w:p>
    <w:p w:rsidR="00202AD5" w:rsidRPr="00202AD5" w:rsidRDefault="00202AD5" w:rsidP="00202AD5">
      <w:pPr>
        <w:spacing w:after="0" w:line="240" w:lineRule="auto"/>
        <w:jc w:val="both"/>
        <w:rPr>
          <w:rFonts w:ascii="Times New Roman" w:eastAsia="Arial Unicode MS" w:hAnsi="Times New Roman" w:cs="Times New Roman"/>
          <w:color w:val="FF0000"/>
          <w:sz w:val="24"/>
          <w:szCs w:val="24"/>
          <w:lang w:eastAsia="sl-SI"/>
        </w:rPr>
      </w:pPr>
      <w:r w:rsidRPr="00202AD5">
        <w:rPr>
          <w:rFonts w:ascii="Times New Roman" w:eastAsia="Arial Unicode MS" w:hAnsi="Times New Roman" w:cs="Times New Roman"/>
          <w:color w:val="FF0000"/>
          <w:sz w:val="24"/>
          <w:szCs w:val="24"/>
          <w:lang w:eastAsia="sl-SI"/>
        </w:rPr>
        <w:t>Biokemijske preiskave minimalno 1800 testov/uro</w:t>
      </w:r>
    </w:p>
    <w:p w:rsidR="00202AD5" w:rsidRPr="00202AD5" w:rsidRDefault="00202AD5" w:rsidP="00202AD5">
      <w:pPr>
        <w:spacing w:after="0" w:line="240" w:lineRule="auto"/>
        <w:jc w:val="both"/>
        <w:rPr>
          <w:rFonts w:ascii="Times New Roman" w:eastAsia="Arial Unicode MS" w:hAnsi="Times New Roman" w:cs="Times New Roman"/>
          <w:color w:val="FF0000"/>
          <w:sz w:val="24"/>
          <w:szCs w:val="24"/>
          <w:lang w:eastAsia="sl-SI"/>
        </w:rPr>
      </w:pPr>
      <w:proofErr w:type="spellStart"/>
      <w:r w:rsidRPr="00202AD5">
        <w:rPr>
          <w:rFonts w:ascii="Times New Roman" w:eastAsia="Arial Unicode MS" w:hAnsi="Times New Roman" w:cs="Times New Roman"/>
          <w:color w:val="FF0000"/>
          <w:sz w:val="24"/>
          <w:szCs w:val="24"/>
          <w:lang w:eastAsia="sl-SI"/>
        </w:rPr>
        <w:t>Imunokemijske</w:t>
      </w:r>
      <w:proofErr w:type="spellEnd"/>
      <w:r w:rsidRPr="00202AD5">
        <w:rPr>
          <w:rFonts w:ascii="Times New Roman" w:eastAsia="Arial Unicode MS" w:hAnsi="Times New Roman" w:cs="Times New Roman"/>
          <w:color w:val="FF0000"/>
          <w:sz w:val="24"/>
          <w:szCs w:val="24"/>
          <w:lang w:eastAsia="sl-SI"/>
        </w:rPr>
        <w:t xml:space="preserve"> preiskave minimalno 400 testov/uro</w:t>
      </w:r>
      <w:r>
        <w:rPr>
          <w:rFonts w:ascii="Times New Roman" w:eastAsia="Arial Unicode MS" w:hAnsi="Times New Roman" w:cs="Times New Roman"/>
          <w:color w:val="FF0000"/>
          <w:sz w:val="24"/>
          <w:szCs w:val="24"/>
          <w:lang w:eastAsia="sl-SI"/>
        </w:rPr>
        <w:t>.</w:t>
      </w:r>
    </w:p>
    <w:p w:rsidR="00202AD5" w:rsidRDefault="00202AD5" w:rsidP="00202AD5">
      <w:pPr>
        <w:spacing w:after="0" w:line="240" w:lineRule="auto"/>
        <w:contextualSpacing/>
        <w:jc w:val="both"/>
        <w:rPr>
          <w:rFonts w:ascii="Times New Roman" w:eastAsia="Times New Roman" w:hAnsi="Times New Roman" w:cs="Times New Roman"/>
          <w:color w:val="FF0000"/>
          <w:sz w:val="24"/>
          <w:szCs w:val="24"/>
          <w:lang w:eastAsia="sl-SI"/>
        </w:rPr>
      </w:pPr>
    </w:p>
    <w:p w:rsidR="00202AD5" w:rsidRPr="00202AD5" w:rsidRDefault="00202AD5" w:rsidP="00202AD5">
      <w:pPr>
        <w:spacing w:after="0" w:line="240" w:lineRule="auto"/>
        <w:contextualSpacing/>
        <w:jc w:val="both"/>
        <w:rPr>
          <w:rFonts w:ascii="Times New Roman" w:eastAsia="Times New Roman" w:hAnsi="Times New Roman" w:cs="Times New Roman"/>
          <w:color w:val="FF0000"/>
          <w:sz w:val="24"/>
          <w:szCs w:val="24"/>
          <w:lang w:eastAsia="sl-SI"/>
        </w:rPr>
      </w:pPr>
      <w:r w:rsidRPr="00202AD5">
        <w:rPr>
          <w:rFonts w:ascii="Times New Roman" w:eastAsia="Times New Roman" w:hAnsi="Times New Roman" w:cs="Times New Roman"/>
          <w:color w:val="FF0000"/>
          <w:sz w:val="24"/>
          <w:szCs w:val="24"/>
          <w:lang w:eastAsia="sl-SI"/>
        </w:rPr>
        <w:t>Avtomatiziran analizni sistem mora omogočati:</w:t>
      </w:r>
    </w:p>
    <w:p w:rsidR="00202AD5" w:rsidRPr="00202AD5" w:rsidRDefault="00202AD5" w:rsidP="00202AD5">
      <w:pPr>
        <w:spacing w:after="0" w:line="240" w:lineRule="auto"/>
        <w:contextualSpacing/>
        <w:jc w:val="both"/>
        <w:rPr>
          <w:rFonts w:ascii="Times New Roman" w:eastAsia="Times New Roman" w:hAnsi="Times New Roman" w:cs="Times New Roman"/>
          <w:color w:val="FF0000"/>
          <w:sz w:val="24"/>
          <w:szCs w:val="24"/>
          <w:lang w:eastAsia="sl-SI"/>
        </w:rPr>
      </w:pPr>
      <w:r w:rsidRPr="00202AD5">
        <w:rPr>
          <w:rFonts w:ascii="Times New Roman" w:eastAsia="Times New Roman" w:hAnsi="Times New Roman" w:cs="Times New Roman"/>
          <w:color w:val="FF0000"/>
          <w:sz w:val="24"/>
          <w:szCs w:val="24"/>
          <w:lang w:eastAsia="sl-SI"/>
        </w:rPr>
        <w:t>- arhiviranje analiziranih vzorcev v arhivska stojala (ki morajo imeti lasten pokrov ali drug način pokritja epruvet, ki preprečuje kontaminacijo in izhlapevanje vzorcev). Analitski sistem mora imeti informacijo o lokaciji vzorca v arhivskem stojalu.</w:t>
      </w:r>
    </w:p>
    <w:p w:rsidR="00202AD5" w:rsidRPr="00202AD5" w:rsidRDefault="00202AD5" w:rsidP="00202AD5">
      <w:pPr>
        <w:spacing w:after="0" w:line="240" w:lineRule="auto"/>
        <w:contextualSpacing/>
        <w:jc w:val="both"/>
        <w:rPr>
          <w:rFonts w:ascii="Times New Roman" w:eastAsia="Times New Roman" w:hAnsi="Times New Roman" w:cs="Times New Roman"/>
          <w:color w:val="FF0000"/>
          <w:sz w:val="24"/>
          <w:szCs w:val="24"/>
          <w:lang w:eastAsia="sl-SI"/>
        </w:rPr>
      </w:pPr>
      <w:r w:rsidRPr="00202AD5">
        <w:rPr>
          <w:rFonts w:ascii="Times New Roman" w:eastAsia="Times New Roman" w:hAnsi="Times New Roman" w:cs="Times New Roman"/>
          <w:color w:val="FF0000"/>
          <w:sz w:val="24"/>
          <w:szCs w:val="24"/>
          <w:lang w:eastAsia="sl-SI"/>
        </w:rPr>
        <w:t>- ločitev vzorcev s preiskavami, ki jih ne delamo vsak dan, v ločena stojala</w:t>
      </w:r>
    </w:p>
    <w:p w:rsidR="00202AD5" w:rsidRPr="00202AD5" w:rsidRDefault="00202AD5" w:rsidP="00202AD5">
      <w:pPr>
        <w:spacing w:after="0" w:line="240" w:lineRule="auto"/>
        <w:contextualSpacing/>
        <w:jc w:val="both"/>
        <w:rPr>
          <w:rFonts w:ascii="Times New Roman" w:eastAsia="Times New Roman" w:hAnsi="Times New Roman" w:cs="Times New Roman"/>
          <w:color w:val="FF0000"/>
          <w:sz w:val="24"/>
          <w:szCs w:val="24"/>
          <w:lang w:eastAsia="sl-SI"/>
        </w:rPr>
      </w:pPr>
      <w:r w:rsidRPr="00202AD5">
        <w:rPr>
          <w:rFonts w:ascii="Times New Roman" w:eastAsia="Times New Roman" w:hAnsi="Times New Roman" w:cs="Times New Roman"/>
          <w:color w:val="FF0000"/>
          <w:sz w:val="24"/>
          <w:szCs w:val="24"/>
          <w:lang w:eastAsia="sl-SI"/>
        </w:rPr>
        <w:t>- sistem za odmaševanje epruvet (</w:t>
      </w:r>
      <w:proofErr w:type="spellStart"/>
      <w:r w:rsidRPr="00202AD5">
        <w:rPr>
          <w:rFonts w:ascii="Times New Roman" w:eastAsia="Times New Roman" w:hAnsi="Times New Roman" w:cs="Times New Roman"/>
          <w:color w:val="FF0000"/>
          <w:sz w:val="24"/>
          <w:szCs w:val="24"/>
          <w:lang w:eastAsia="sl-SI"/>
        </w:rPr>
        <w:t>decapper</w:t>
      </w:r>
      <w:proofErr w:type="spellEnd"/>
      <w:r w:rsidRPr="00202AD5">
        <w:rPr>
          <w:rFonts w:ascii="Times New Roman" w:eastAsia="Times New Roman" w:hAnsi="Times New Roman" w:cs="Times New Roman"/>
          <w:color w:val="FF0000"/>
          <w:sz w:val="24"/>
          <w:szCs w:val="24"/>
          <w:lang w:eastAsia="sl-SI"/>
        </w:rPr>
        <w:t>)</w:t>
      </w:r>
      <w:r>
        <w:rPr>
          <w:rFonts w:ascii="Times New Roman" w:eastAsia="Times New Roman" w:hAnsi="Times New Roman" w:cs="Times New Roman"/>
          <w:color w:val="FF0000"/>
          <w:sz w:val="24"/>
          <w:szCs w:val="24"/>
          <w:lang w:eastAsia="sl-SI"/>
        </w:rPr>
        <w:t>.</w:t>
      </w:r>
    </w:p>
    <w:p w:rsidR="00202AD5" w:rsidRPr="00202AD5" w:rsidRDefault="00202AD5" w:rsidP="000D1E13">
      <w:pPr>
        <w:tabs>
          <w:tab w:val="left" w:pos="284"/>
          <w:tab w:val="left" w:pos="567"/>
          <w:tab w:val="left" w:pos="3969"/>
          <w:tab w:val="left" w:pos="5954"/>
        </w:tabs>
        <w:jc w:val="both"/>
        <w:rPr>
          <w:rFonts w:ascii="Times New Roman" w:hAnsi="Times New Roman" w:cs="Times New Roman"/>
          <w:strike/>
          <w:color w:val="FF0000"/>
          <w:sz w:val="24"/>
          <w:szCs w:val="24"/>
        </w:rPr>
      </w:pPr>
    </w:p>
    <w:p w:rsidR="009F40BE" w:rsidRDefault="00DC6307" w:rsidP="00DC6307">
      <w:pPr>
        <w:tabs>
          <w:tab w:val="left" w:pos="284"/>
          <w:tab w:val="left" w:pos="567"/>
          <w:tab w:val="left" w:pos="3969"/>
          <w:tab w:val="left" w:pos="5954"/>
        </w:tabs>
        <w:jc w:val="both"/>
        <w:rPr>
          <w:rFonts w:ascii="Times New Roman" w:hAnsi="Times New Roman" w:cs="Times New Roman"/>
          <w:sz w:val="24"/>
          <w:szCs w:val="24"/>
        </w:rPr>
      </w:pPr>
      <w:r w:rsidRPr="00DC6307">
        <w:rPr>
          <w:rFonts w:ascii="Times New Roman" w:hAnsi="Times New Roman" w:cs="Times New Roman"/>
          <w:sz w:val="24"/>
          <w:szCs w:val="24"/>
        </w:rPr>
        <w:t xml:space="preserve">Prodajalec bo brezplačno </w:t>
      </w:r>
      <w:r w:rsidR="008007D7" w:rsidRPr="00DC6307">
        <w:rPr>
          <w:rFonts w:ascii="Times New Roman" w:hAnsi="Times New Roman" w:cs="Times New Roman"/>
          <w:sz w:val="24"/>
          <w:szCs w:val="24"/>
        </w:rPr>
        <w:t>zagotovili odpravo napak, rezervne dele in servis ter popravilo</w:t>
      </w:r>
      <w:r>
        <w:rPr>
          <w:rFonts w:ascii="Times New Roman" w:hAnsi="Times New Roman" w:cs="Times New Roman"/>
          <w:sz w:val="24"/>
          <w:szCs w:val="24"/>
        </w:rPr>
        <w:t>.</w:t>
      </w:r>
    </w:p>
    <w:p w:rsidR="00767910" w:rsidRDefault="00767910" w:rsidP="00DC6307">
      <w:pPr>
        <w:tabs>
          <w:tab w:val="left" w:pos="284"/>
          <w:tab w:val="left" w:pos="567"/>
          <w:tab w:val="left" w:pos="3969"/>
          <w:tab w:val="left" w:pos="5954"/>
        </w:tabs>
        <w:jc w:val="both"/>
        <w:rPr>
          <w:rFonts w:ascii="Times New Roman" w:hAnsi="Times New Roman" w:cs="Times New Roman"/>
          <w:sz w:val="24"/>
          <w:szCs w:val="24"/>
        </w:rPr>
      </w:pPr>
    </w:p>
    <w:p w:rsidR="009F40BE" w:rsidRDefault="009F40BE" w:rsidP="009F40BE">
      <w:pPr>
        <w:tabs>
          <w:tab w:val="left" w:pos="284"/>
          <w:tab w:val="left" w:pos="567"/>
          <w:tab w:val="left" w:pos="3969"/>
          <w:tab w:val="left" w:pos="5954"/>
        </w:tabs>
        <w:jc w:val="center"/>
        <w:rPr>
          <w:rFonts w:ascii="Times New Roman" w:hAnsi="Times New Roman" w:cs="Times New Roman"/>
          <w:sz w:val="24"/>
          <w:szCs w:val="24"/>
        </w:rPr>
      </w:pPr>
      <w:r>
        <w:rPr>
          <w:rFonts w:ascii="Times New Roman" w:hAnsi="Times New Roman" w:cs="Times New Roman"/>
          <w:sz w:val="24"/>
          <w:szCs w:val="24"/>
        </w:rPr>
        <w:t>1</w:t>
      </w:r>
      <w:r w:rsidR="00AF0C4A">
        <w:rPr>
          <w:rFonts w:ascii="Times New Roman" w:hAnsi="Times New Roman" w:cs="Times New Roman"/>
          <w:sz w:val="24"/>
          <w:szCs w:val="24"/>
        </w:rPr>
        <w:t>7</w:t>
      </w:r>
      <w:r>
        <w:rPr>
          <w:rFonts w:ascii="Times New Roman" w:hAnsi="Times New Roman" w:cs="Times New Roman"/>
          <w:sz w:val="24"/>
          <w:szCs w:val="24"/>
        </w:rPr>
        <w:t>. člen</w:t>
      </w:r>
    </w:p>
    <w:p w:rsidR="00F40A0E" w:rsidRDefault="00F40A0E" w:rsidP="00DC6307">
      <w:pPr>
        <w:tabs>
          <w:tab w:val="left" w:pos="284"/>
          <w:tab w:val="left" w:pos="567"/>
          <w:tab w:val="left" w:pos="3969"/>
          <w:tab w:val="left" w:pos="5954"/>
        </w:tabs>
        <w:jc w:val="both"/>
        <w:rPr>
          <w:rFonts w:ascii="Times New Roman" w:hAnsi="Times New Roman" w:cs="Times New Roman"/>
          <w:sz w:val="24"/>
          <w:szCs w:val="24"/>
        </w:rPr>
      </w:pPr>
      <w:r>
        <w:rPr>
          <w:rFonts w:ascii="Times New Roman" w:hAnsi="Times New Roman" w:cs="Times New Roman"/>
          <w:sz w:val="24"/>
          <w:szCs w:val="24"/>
        </w:rPr>
        <w:t>Pooblaščeni serviser:……………………………………………………………………………</w:t>
      </w:r>
    </w:p>
    <w:p w:rsidR="00F40A0E" w:rsidRDefault="00F40A0E" w:rsidP="00DC6307">
      <w:pPr>
        <w:tabs>
          <w:tab w:val="left" w:pos="284"/>
          <w:tab w:val="left" w:pos="567"/>
          <w:tab w:val="left" w:pos="3969"/>
          <w:tab w:val="left" w:pos="5954"/>
        </w:tabs>
        <w:jc w:val="both"/>
        <w:rPr>
          <w:rFonts w:ascii="Times New Roman" w:hAnsi="Times New Roman" w:cs="Times New Roman"/>
          <w:sz w:val="24"/>
          <w:szCs w:val="24"/>
        </w:rPr>
      </w:pPr>
      <w:r>
        <w:rPr>
          <w:rFonts w:ascii="Times New Roman" w:hAnsi="Times New Roman" w:cs="Times New Roman"/>
          <w:sz w:val="24"/>
          <w:szCs w:val="24"/>
        </w:rPr>
        <w:t>Naslov pooblaščenega serviserja: ………………………………………………………………</w:t>
      </w:r>
    </w:p>
    <w:p w:rsidR="00DC6307" w:rsidRPr="00DC6307" w:rsidRDefault="00DC6307" w:rsidP="00DC6307">
      <w:pPr>
        <w:tabs>
          <w:tab w:val="left" w:pos="284"/>
          <w:tab w:val="left" w:pos="567"/>
          <w:tab w:val="left" w:pos="3969"/>
          <w:tab w:val="left" w:pos="5954"/>
        </w:tabs>
        <w:jc w:val="both"/>
        <w:rPr>
          <w:rFonts w:ascii="Times New Roman" w:hAnsi="Times New Roman" w:cs="Times New Roman"/>
          <w:sz w:val="24"/>
          <w:szCs w:val="24"/>
        </w:rPr>
      </w:pPr>
      <w:r w:rsidRPr="00DC6307">
        <w:rPr>
          <w:rFonts w:ascii="Times New Roman" w:hAnsi="Times New Roman" w:cs="Times New Roman"/>
          <w:sz w:val="24"/>
          <w:szCs w:val="24"/>
        </w:rPr>
        <w:t>Kontaktni podatki serviserja:</w:t>
      </w:r>
    </w:p>
    <w:p w:rsidR="00DC6307" w:rsidRDefault="00DC6307" w:rsidP="00DC6307">
      <w:pPr>
        <w:pStyle w:val="Odstavekseznama"/>
        <w:numPr>
          <w:ilvl w:val="0"/>
          <w:numId w:val="23"/>
        </w:numPr>
        <w:tabs>
          <w:tab w:val="left" w:pos="284"/>
          <w:tab w:val="left" w:pos="567"/>
          <w:tab w:val="left" w:pos="3969"/>
          <w:tab w:val="left" w:pos="5954"/>
        </w:tabs>
        <w:ind w:left="851" w:hanging="567"/>
        <w:jc w:val="both"/>
        <w:rPr>
          <w:szCs w:val="24"/>
        </w:rPr>
      </w:pPr>
      <w:r>
        <w:rPr>
          <w:szCs w:val="24"/>
        </w:rPr>
        <w:t xml:space="preserve">Ime in </w:t>
      </w:r>
      <w:proofErr w:type="spellStart"/>
      <w:r>
        <w:rPr>
          <w:szCs w:val="24"/>
        </w:rPr>
        <w:t>pirimek</w:t>
      </w:r>
      <w:proofErr w:type="spellEnd"/>
      <w:r>
        <w:rPr>
          <w:szCs w:val="24"/>
        </w:rPr>
        <w:t>: ………………………………………….</w:t>
      </w:r>
    </w:p>
    <w:p w:rsidR="00DC6307" w:rsidRDefault="00DC6307" w:rsidP="00DC6307">
      <w:pPr>
        <w:pStyle w:val="Odstavekseznama"/>
        <w:numPr>
          <w:ilvl w:val="0"/>
          <w:numId w:val="23"/>
        </w:numPr>
        <w:tabs>
          <w:tab w:val="left" w:pos="284"/>
          <w:tab w:val="left" w:pos="567"/>
          <w:tab w:val="left" w:pos="3969"/>
          <w:tab w:val="left" w:pos="5954"/>
        </w:tabs>
        <w:ind w:left="851" w:hanging="567"/>
        <w:jc w:val="both"/>
        <w:rPr>
          <w:szCs w:val="24"/>
        </w:rPr>
      </w:pPr>
      <w:r>
        <w:rPr>
          <w:szCs w:val="24"/>
        </w:rPr>
        <w:t>e-pošta: ………………………………………………….</w:t>
      </w:r>
    </w:p>
    <w:p w:rsidR="00DC6307" w:rsidRDefault="00DC6307" w:rsidP="00DC6307">
      <w:pPr>
        <w:pStyle w:val="Odstavekseznama"/>
        <w:numPr>
          <w:ilvl w:val="0"/>
          <w:numId w:val="23"/>
        </w:numPr>
        <w:tabs>
          <w:tab w:val="left" w:pos="284"/>
          <w:tab w:val="left" w:pos="567"/>
          <w:tab w:val="left" w:pos="3969"/>
          <w:tab w:val="left" w:pos="5954"/>
        </w:tabs>
        <w:ind w:left="851" w:hanging="567"/>
        <w:jc w:val="both"/>
        <w:rPr>
          <w:szCs w:val="24"/>
        </w:rPr>
      </w:pPr>
      <w:r w:rsidRPr="00DC6307">
        <w:rPr>
          <w:sz w:val="20"/>
        </w:rPr>
        <w:t>GSM:</w:t>
      </w:r>
      <w:r>
        <w:rPr>
          <w:szCs w:val="24"/>
        </w:rPr>
        <w:t>……………………………………………………..</w:t>
      </w:r>
    </w:p>
    <w:p w:rsidR="00DC6307" w:rsidRDefault="00DC6307" w:rsidP="00DC6307">
      <w:pPr>
        <w:pStyle w:val="Odstavekseznama"/>
        <w:numPr>
          <w:ilvl w:val="0"/>
          <w:numId w:val="23"/>
        </w:numPr>
        <w:tabs>
          <w:tab w:val="left" w:pos="284"/>
          <w:tab w:val="left" w:pos="567"/>
          <w:tab w:val="left" w:pos="3969"/>
          <w:tab w:val="left" w:pos="5954"/>
        </w:tabs>
        <w:ind w:left="851" w:hanging="567"/>
        <w:jc w:val="both"/>
        <w:rPr>
          <w:szCs w:val="24"/>
        </w:rPr>
      </w:pPr>
      <w:r>
        <w:rPr>
          <w:szCs w:val="24"/>
        </w:rPr>
        <w:t>Dosegljivost: ……………………………………………</w:t>
      </w:r>
    </w:p>
    <w:p w:rsidR="00DC6307" w:rsidRDefault="00DC6307" w:rsidP="00DC6307">
      <w:pPr>
        <w:pStyle w:val="Odstavekseznama"/>
        <w:tabs>
          <w:tab w:val="left" w:pos="284"/>
          <w:tab w:val="left" w:pos="567"/>
          <w:tab w:val="left" w:pos="3969"/>
          <w:tab w:val="left" w:pos="5954"/>
        </w:tabs>
        <w:ind w:left="437"/>
        <w:jc w:val="both"/>
        <w:rPr>
          <w:szCs w:val="24"/>
        </w:rPr>
      </w:pPr>
    </w:p>
    <w:p w:rsidR="00935EEE" w:rsidRPr="003107AE" w:rsidRDefault="00935EEE" w:rsidP="00935EEE">
      <w:pPr>
        <w:tabs>
          <w:tab w:val="left" w:pos="284"/>
          <w:tab w:val="left" w:pos="5954"/>
        </w:tabs>
        <w:spacing w:after="0" w:line="240" w:lineRule="auto"/>
        <w:jc w:val="both"/>
        <w:rPr>
          <w:rFonts w:ascii="Times New Roman" w:eastAsia="Times New Roman" w:hAnsi="Times New Roman" w:cs="Times New Roman"/>
          <w:bCs/>
          <w:sz w:val="24"/>
          <w:szCs w:val="24"/>
          <w:lang w:eastAsia="sl-SI"/>
        </w:rPr>
      </w:pPr>
      <w:bookmarkStart w:id="29" w:name="_Hlk90552312"/>
      <w:r>
        <w:rPr>
          <w:rFonts w:ascii="Times New Roman" w:eastAsia="Times New Roman" w:hAnsi="Times New Roman" w:cs="Times New Roman"/>
          <w:bCs/>
          <w:sz w:val="24"/>
          <w:szCs w:val="24"/>
          <w:lang w:eastAsia="sl-SI"/>
        </w:rPr>
        <w:t xml:space="preserve">Po priporočilih in zahtevah proizvajalca je prodajalec dolžan izvesti kalibracije </w:t>
      </w:r>
      <w:r w:rsidRPr="00943E24">
        <w:rPr>
          <w:rFonts w:ascii="Times New Roman" w:eastAsia="Times New Roman" w:hAnsi="Times New Roman" w:cs="Times New Roman"/>
          <w:bCs/>
          <w:strike/>
          <w:sz w:val="24"/>
          <w:szCs w:val="24"/>
          <w:lang w:eastAsia="sl-SI"/>
        </w:rPr>
        <w:t>analizatorja</w:t>
      </w:r>
      <w:r w:rsidR="00943E24" w:rsidRPr="00943E24">
        <w:rPr>
          <w:rFonts w:ascii="Times New Roman" w:eastAsia="Times New Roman" w:hAnsi="Times New Roman" w:cs="Times New Roman"/>
          <w:strike/>
          <w:sz w:val="24"/>
          <w:szCs w:val="24"/>
          <w:lang w:eastAsia="sl-SI"/>
        </w:rPr>
        <w:t xml:space="preserve"> </w:t>
      </w:r>
      <w:r w:rsidR="00943E24" w:rsidRPr="000372F4">
        <w:rPr>
          <w:rFonts w:ascii="Times New Roman" w:eastAsia="Times New Roman" w:hAnsi="Times New Roman" w:cs="Times New Roman"/>
          <w:color w:val="FF0000"/>
          <w:sz w:val="24"/>
          <w:szCs w:val="24"/>
          <w:lang w:eastAsia="sl-SI"/>
        </w:rPr>
        <w:t>avtomatiziran</w:t>
      </w:r>
      <w:r w:rsidR="00943E24">
        <w:rPr>
          <w:rFonts w:ascii="Times New Roman" w:eastAsia="Times New Roman" w:hAnsi="Times New Roman" w:cs="Times New Roman"/>
          <w:color w:val="FF0000"/>
          <w:sz w:val="24"/>
          <w:szCs w:val="24"/>
          <w:lang w:eastAsia="sl-SI"/>
        </w:rPr>
        <w:t>ega</w:t>
      </w:r>
      <w:r w:rsidR="00943E24" w:rsidRPr="00DF5557">
        <w:rPr>
          <w:rFonts w:ascii="Times New Roman" w:eastAsia="Times New Roman" w:hAnsi="Times New Roman" w:cs="Times New Roman"/>
          <w:color w:val="FF0000"/>
          <w:sz w:val="24"/>
          <w:szCs w:val="24"/>
          <w:lang w:eastAsia="sl-SI"/>
        </w:rPr>
        <w:t xml:space="preserve"> analizn</w:t>
      </w:r>
      <w:r w:rsidR="00943E24">
        <w:rPr>
          <w:rFonts w:ascii="Times New Roman" w:eastAsia="Times New Roman" w:hAnsi="Times New Roman" w:cs="Times New Roman"/>
          <w:color w:val="FF0000"/>
          <w:sz w:val="24"/>
          <w:szCs w:val="24"/>
          <w:lang w:eastAsia="sl-SI"/>
        </w:rPr>
        <w:t>ega</w:t>
      </w:r>
      <w:r w:rsidR="00943E24" w:rsidRPr="00DF5557">
        <w:rPr>
          <w:rFonts w:ascii="Times New Roman" w:eastAsia="Times New Roman" w:hAnsi="Times New Roman" w:cs="Times New Roman"/>
          <w:color w:val="FF0000"/>
          <w:sz w:val="24"/>
          <w:szCs w:val="24"/>
          <w:lang w:eastAsia="sl-SI"/>
        </w:rPr>
        <w:t xml:space="preserve"> sistem</w:t>
      </w:r>
      <w:r w:rsidR="00943E24">
        <w:rPr>
          <w:rFonts w:ascii="Times New Roman" w:eastAsia="Times New Roman" w:hAnsi="Times New Roman" w:cs="Times New Roman"/>
          <w:color w:val="FF0000"/>
          <w:sz w:val="24"/>
          <w:szCs w:val="24"/>
          <w:lang w:eastAsia="sl-SI"/>
        </w:rPr>
        <w:t>a</w:t>
      </w:r>
      <w:r>
        <w:rPr>
          <w:rFonts w:ascii="Times New Roman" w:eastAsia="Times New Roman" w:hAnsi="Times New Roman" w:cs="Times New Roman"/>
          <w:bCs/>
          <w:sz w:val="24"/>
          <w:szCs w:val="24"/>
          <w:lang w:eastAsia="sl-SI"/>
        </w:rPr>
        <w:t xml:space="preserve">, nastavitve overitve, redne letne servise, preventivno vzdrževanje ipd. Storitve so za naročnika brezplačne vključno s potrošnim materialom ali drugim materialom, potrebnim za storitev (kalibracije, overitve, redni letni servis, preventivno vzdrževanje,…). </w:t>
      </w:r>
    </w:p>
    <w:bookmarkEnd w:id="29"/>
    <w:p w:rsidR="00935EEE" w:rsidRPr="003107AE" w:rsidRDefault="00935EEE" w:rsidP="00935EEE">
      <w:pPr>
        <w:tabs>
          <w:tab w:val="left" w:pos="284"/>
          <w:tab w:val="left" w:pos="5954"/>
        </w:tabs>
        <w:spacing w:after="0" w:line="240" w:lineRule="auto"/>
        <w:jc w:val="both"/>
        <w:rPr>
          <w:rFonts w:ascii="Times New Roman" w:eastAsia="Times New Roman" w:hAnsi="Times New Roman" w:cs="Times New Roman"/>
          <w:bCs/>
          <w:sz w:val="24"/>
          <w:szCs w:val="24"/>
          <w:lang w:eastAsia="sl-SI"/>
        </w:rPr>
      </w:pPr>
    </w:p>
    <w:p w:rsidR="00935EEE" w:rsidRDefault="00935EEE" w:rsidP="00935EEE">
      <w:pPr>
        <w:tabs>
          <w:tab w:val="left" w:pos="284"/>
          <w:tab w:val="left" w:pos="5954"/>
        </w:tabs>
        <w:spacing w:after="0" w:line="240" w:lineRule="auto"/>
        <w:jc w:val="both"/>
        <w:rPr>
          <w:rFonts w:ascii="Times New Roman" w:eastAsia="Times New Roman" w:hAnsi="Times New Roman" w:cs="Times New Roman"/>
          <w:bCs/>
          <w:sz w:val="24"/>
          <w:szCs w:val="24"/>
          <w:lang w:eastAsia="sl-SI"/>
        </w:rPr>
      </w:pPr>
      <w:r>
        <w:rPr>
          <w:rFonts w:ascii="Times New Roman" w:eastAsia="Times New Roman" w:hAnsi="Times New Roman" w:cs="Times New Roman"/>
          <w:bCs/>
          <w:sz w:val="24"/>
          <w:szCs w:val="24"/>
          <w:lang w:eastAsia="sl-SI"/>
        </w:rPr>
        <w:t xml:space="preserve">Po prejemu obvestila naročnika o napaki se mora </w:t>
      </w:r>
      <w:r w:rsidRPr="00EC0FB9">
        <w:rPr>
          <w:rFonts w:ascii="Times New Roman" w:eastAsia="Times New Roman" w:hAnsi="Times New Roman" w:cs="Times New Roman"/>
          <w:bCs/>
          <w:strike/>
          <w:sz w:val="24"/>
          <w:szCs w:val="24"/>
          <w:lang w:eastAsia="sl-SI"/>
        </w:rPr>
        <w:t>p</w:t>
      </w:r>
      <w:r w:rsidR="00EC0FB9" w:rsidRPr="00EC0FB9">
        <w:rPr>
          <w:rFonts w:ascii="Times New Roman" w:eastAsia="Times New Roman" w:hAnsi="Times New Roman" w:cs="Times New Roman"/>
          <w:bCs/>
          <w:strike/>
          <w:sz w:val="24"/>
          <w:szCs w:val="24"/>
          <w:lang w:eastAsia="sl-SI"/>
        </w:rPr>
        <w:t>rodajalec</w:t>
      </w:r>
      <w:r w:rsidR="00EC0FB9">
        <w:rPr>
          <w:rFonts w:ascii="Times New Roman" w:eastAsia="Times New Roman" w:hAnsi="Times New Roman" w:cs="Times New Roman"/>
          <w:bCs/>
          <w:sz w:val="24"/>
          <w:szCs w:val="24"/>
          <w:lang w:eastAsia="sl-SI"/>
        </w:rPr>
        <w:t xml:space="preserve"> </w:t>
      </w:r>
      <w:r w:rsidR="00EC0FB9" w:rsidRPr="00EC0FB9">
        <w:rPr>
          <w:rFonts w:ascii="Times New Roman" w:eastAsia="Times New Roman" w:hAnsi="Times New Roman" w:cs="Times New Roman"/>
          <w:bCs/>
          <w:color w:val="FF0000"/>
          <w:sz w:val="24"/>
          <w:szCs w:val="24"/>
          <w:lang w:eastAsia="sl-SI"/>
        </w:rPr>
        <w:t>izvajalec</w:t>
      </w:r>
      <w:r>
        <w:rPr>
          <w:rFonts w:ascii="Times New Roman" w:eastAsia="Times New Roman" w:hAnsi="Times New Roman" w:cs="Times New Roman"/>
          <w:bCs/>
          <w:sz w:val="24"/>
          <w:szCs w:val="24"/>
          <w:lang w:eastAsia="sl-SI"/>
        </w:rPr>
        <w:t xml:space="preserve"> vzdrževanja odzvati </w:t>
      </w:r>
      <w:r w:rsidR="00EC0FB9">
        <w:rPr>
          <w:rFonts w:ascii="Times New Roman" w:eastAsia="Times New Roman" w:hAnsi="Times New Roman" w:cs="Times New Roman"/>
          <w:bCs/>
          <w:sz w:val="24"/>
          <w:szCs w:val="24"/>
          <w:lang w:eastAsia="sl-SI"/>
        </w:rPr>
        <w:t xml:space="preserve">po telefonu </w:t>
      </w:r>
      <w:r>
        <w:rPr>
          <w:rFonts w:ascii="Times New Roman" w:eastAsia="Times New Roman" w:hAnsi="Times New Roman" w:cs="Times New Roman"/>
          <w:bCs/>
          <w:sz w:val="24"/>
          <w:szCs w:val="24"/>
          <w:lang w:eastAsia="sl-SI"/>
        </w:rPr>
        <w:t xml:space="preserve">najkasneje v roku </w:t>
      </w:r>
      <w:r w:rsidRPr="00EC0FB9">
        <w:rPr>
          <w:rFonts w:ascii="Times New Roman" w:eastAsia="Times New Roman" w:hAnsi="Times New Roman" w:cs="Times New Roman"/>
          <w:bCs/>
          <w:strike/>
          <w:sz w:val="24"/>
          <w:szCs w:val="24"/>
          <w:lang w:eastAsia="sl-SI"/>
        </w:rPr>
        <w:t>2 ur</w:t>
      </w:r>
      <w:r w:rsidR="00EC0FB9">
        <w:rPr>
          <w:rFonts w:ascii="Times New Roman" w:eastAsia="Times New Roman" w:hAnsi="Times New Roman" w:cs="Times New Roman"/>
          <w:bCs/>
          <w:sz w:val="24"/>
          <w:szCs w:val="24"/>
          <w:lang w:eastAsia="sl-SI"/>
        </w:rPr>
        <w:t xml:space="preserve"> </w:t>
      </w:r>
      <w:r w:rsidR="00EC0FB9" w:rsidRPr="00EC0FB9">
        <w:rPr>
          <w:rFonts w:ascii="Times New Roman" w:eastAsia="Times New Roman" w:hAnsi="Times New Roman" w:cs="Times New Roman"/>
          <w:bCs/>
          <w:color w:val="FF0000"/>
          <w:sz w:val="24"/>
          <w:szCs w:val="24"/>
          <w:lang w:eastAsia="sl-SI"/>
        </w:rPr>
        <w:t>1 ure</w:t>
      </w:r>
      <w:r w:rsidRPr="00EC0FB9">
        <w:rPr>
          <w:rFonts w:ascii="Times New Roman" w:eastAsia="Times New Roman" w:hAnsi="Times New Roman" w:cs="Times New Roman"/>
          <w:bCs/>
          <w:color w:val="FF0000"/>
          <w:sz w:val="24"/>
          <w:szCs w:val="24"/>
          <w:lang w:eastAsia="sl-SI"/>
        </w:rPr>
        <w:t xml:space="preserve"> </w:t>
      </w:r>
      <w:r>
        <w:rPr>
          <w:rFonts w:ascii="Times New Roman" w:eastAsia="Times New Roman" w:hAnsi="Times New Roman" w:cs="Times New Roman"/>
          <w:bCs/>
          <w:sz w:val="24"/>
          <w:szCs w:val="24"/>
          <w:lang w:eastAsia="sl-SI"/>
        </w:rPr>
        <w:t xml:space="preserve">in </w:t>
      </w:r>
      <w:r w:rsidRPr="00706418">
        <w:rPr>
          <w:rFonts w:ascii="Times New Roman" w:eastAsia="Times New Roman" w:hAnsi="Times New Roman" w:cs="Times New Roman"/>
          <w:bCs/>
          <w:strike/>
          <w:sz w:val="24"/>
          <w:szCs w:val="24"/>
          <w:lang w:eastAsia="sl-SI"/>
        </w:rPr>
        <w:t>ugotoviti</w:t>
      </w:r>
      <w:r w:rsidR="00706418">
        <w:rPr>
          <w:rFonts w:ascii="Times New Roman" w:eastAsia="Times New Roman" w:hAnsi="Times New Roman" w:cs="Times New Roman"/>
          <w:bCs/>
          <w:sz w:val="24"/>
          <w:szCs w:val="24"/>
          <w:lang w:eastAsia="sl-SI"/>
        </w:rPr>
        <w:t xml:space="preserve"> </w:t>
      </w:r>
      <w:r w:rsidR="00706418" w:rsidRPr="00706418">
        <w:rPr>
          <w:rFonts w:ascii="Times New Roman" w:eastAsia="Times New Roman" w:hAnsi="Times New Roman" w:cs="Times New Roman"/>
          <w:bCs/>
          <w:color w:val="FF0000"/>
          <w:sz w:val="24"/>
          <w:szCs w:val="24"/>
          <w:lang w:eastAsia="sl-SI"/>
        </w:rPr>
        <w:t>odpraviti</w:t>
      </w:r>
      <w:r w:rsidRPr="00706418">
        <w:rPr>
          <w:rFonts w:ascii="Times New Roman" w:eastAsia="Times New Roman" w:hAnsi="Times New Roman" w:cs="Times New Roman"/>
          <w:bCs/>
          <w:color w:val="FF0000"/>
          <w:sz w:val="24"/>
          <w:szCs w:val="24"/>
          <w:lang w:eastAsia="sl-SI"/>
        </w:rPr>
        <w:t xml:space="preserve"> </w:t>
      </w:r>
      <w:r>
        <w:rPr>
          <w:rFonts w:ascii="Times New Roman" w:eastAsia="Times New Roman" w:hAnsi="Times New Roman" w:cs="Times New Roman"/>
          <w:bCs/>
          <w:sz w:val="24"/>
          <w:szCs w:val="24"/>
          <w:lang w:eastAsia="sl-SI"/>
        </w:rPr>
        <w:t xml:space="preserve">napako v roku 24 ur. </w:t>
      </w:r>
      <w:r w:rsidRPr="00706418">
        <w:rPr>
          <w:rFonts w:ascii="Times New Roman" w:eastAsia="Times New Roman" w:hAnsi="Times New Roman" w:cs="Times New Roman"/>
          <w:bCs/>
          <w:strike/>
          <w:sz w:val="24"/>
          <w:szCs w:val="24"/>
          <w:lang w:eastAsia="sl-SI"/>
        </w:rPr>
        <w:t>Po ugotovitvi napake ima izvajalec 36 ur za odpravo napake oz. menjavo analizatorja</w:t>
      </w:r>
      <w:r>
        <w:rPr>
          <w:rFonts w:ascii="Times New Roman" w:eastAsia="Times New Roman" w:hAnsi="Times New Roman" w:cs="Times New Roman"/>
          <w:bCs/>
          <w:sz w:val="24"/>
          <w:szCs w:val="24"/>
          <w:lang w:eastAsia="sl-SI"/>
        </w:rPr>
        <w:t xml:space="preserve">. Naročnik s servisom in vzdrževanjem oz. popravili nima nobenih stroškov. Vse stroške krije izvajalec. </w:t>
      </w:r>
    </w:p>
    <w:p w:rsidR="00935EEE" w:rsidRDefault="00935EEE" w:rsidP="00935EEE">
      <w:pPr>
        <w:tabs>
          <w:tab w:val="left" w:pos="284"/>
          <w:tab w:val="left" w:pos="5954"/>
        </w:tabs>
        <w:spacing w:after="0" w:line="240" w:lineRule="auto"/>
        <w:jc w:val="both"/>
        <w:rPr>
          <w:rFonts w:ascii="Times New Roman" w:eastAsia="Times New Roman" w:hAnsi="Times New Roman" w:cs="Times New Roman"/>
          <w:bCs/>
          <w:sz w:val="24"/>
          <w:szCs w:val="24"/>
          <w:lang w:eastAsia="sl-SI"/>
        </w:rPr>
      </w:pPr>
    </w:p>
    <w:p w:rsidR="008007D7" w:rsidRDefault="00DC6307" w:rsidP="00DC6307">
      <w:pPr>
        <w:tabs>
          <w:tab w:val="left" w:pos="284"/>
          <w:tab w:val="left" w:pos="567"/>
          <w:tab w:val="left" w:pos="3969"/>
          <w:tab w:val="left" w:pos="5954"/>
        </w:tabs>
        <w:jc w:val="both"/>
        <w:rPr>
          <w:rFonts w:ascii="Times New Roman" w:hAnsi="Times New Roman" w:cs="Times New Roman"/>
          <w:sz w:val="24"/>
          <w:szCs w:val="24"/>
        </w:rPr>
      </w:pPr>
      <w:r w:rsidRPr="00DC6307">
        <w:rPr>
          <w:rFonts w:ascii="Times New Roman" w:hAnsi="Times New Roman" w:cs="Times New Roman"/>
          <w:sz w:val="24"/>
          <w:szCs w:val="24"/>
        </w:rPr>
        <w:t>Od</w:t>
      </w:r>
      <w:r w:rsidR="008007D7" w:rsidRPr="00DC6307">
        <w:rPr>
          <w:rFonts w:ascii="Times New Roman" w:hAnsi="Times New Roman" w:cs="Times New Roman"/>
          <w:sz w:val="24"/>
          <w:szCs w:val="24"/>
        </w:rPr>
        <w:t>zivni čas: …………ur oz. maksimalno</w:t>
      </w:r>
      <w:r w:rsidR="008007D7" w:rsidRPr="00082A9A">
        <w:rPr>
          <w:rFonts w:ascii="Times New Roman" w:hAnsi="Times New Roman" w:cs="Times New Roman"/>
          <w:color w:val="FF0000"/>
          <w:sz w:val="24"/>
          <w:szCs w:val="24"/>
        </w:rPr>
        <w:t xml:space="preserve"> </w:t>
      </w:r>
      <w:r w:rsidR="00082A9A" w:rsidRPr="00082A9A">
        <w:rPr>
          <w:rFonts w:ascii="Times New Roman" w:hAnsi="Times New Roman" w:cs="Times New Roman"/>
          <w:color w:val="FF0000"/>
          <w:sz w:val="24"/>
          <w:szCs w:val="24"/>
        </w:rPr>
        <w:t>1</w:t>
      </w:r>
      <w:r w:rsidR="008007D7" w:rsidRPr="00082A9A">
        <w:rPr>
          <w:rFonts w:ascii="Times New Roman" w:hAnsi="Times New Roman" w:cs="Times New Roman"/>
          <w:color w:val="FF0000"/>
          <w:sz w:val="24"/>
          <w:szCs w:val="24"/>
        </w:rPr>
        <w:t xml:space="preserve"> uri </w:t>
      </w:r>
      <w:r w:rsidR="008007D7" w:rsidRPr="00DC6307">
        <w:rPr>
          <w:rFonts w:ascii="Times New Roman" w:hAnsi="Times New Roman" w:cs="Times New Roman"/>
          <w:sz w:val="24"/>
          <w:szCs w:val="24"/>
        </w:rPr>
        <w:t>od naročnikovega obvestila o napaki</w:t>
      </w:r>
      <w:r>
        <w:rPr>
          <w:rFonts w:ascii="Times New Roman" w:hAnsi="Times New Roman" w:cs="Times New Roman"/>
          <w:sz w:val="24"/>
          <w:szCs w:val="24"/>
        </w:rPr>
        <w:t>.</w:t>
      </w:r>
    </w:p>
    <w:p w:rsidR="00873A69" w:rsidRPr="00FE3469" w:rsidRDefault="00082A9A" w:rsidP="00FE3469">
      <w:pPr>
        <w:tabs>
          <w:tab w:val="left" w:pos="284"/>
          <w:tab w:val="left" w:pos="567"/>
          <w:tab w:val="left" w:pos="1985"/>
          <w:tab w:val="left" w:pos="3969"/>
          <w:tab w:val="left" w:pos="5954"/>
          <w:tab w:val="left" w:pos="6237"/>
          <w:tab w:val="left" w:pos="6379"/>
        </w:tabs>
        <w:jc w:val="both"/>
        <w:rPr>
          <w:rFonts w:ascii="Times New Roman" w:hAnsi="Times New Roman" w:cs="Times New Roman"/>
          <w:color w:val="FF0000"/>
          <w:sz w:val="24"/>
          <w:szCs w:val="24"/>
        </w:rPr>
      </w:pPr>
      <w:bookmarkStart w:id="30" w:name="_Hlk113963277"/>
      <w:r w:rsidRPr="00FE3469">
        <w:rPr>
          <w:rFonts w:ascii="Times New Roman" w:hAnsi="Times New Roman" w:cs="Times New Roman"/>
          <w:color w:val="FF0000"/>
          <w:sz w:val="24"/>
          <w:szCs w:val="24"/>
        </w:rPr>
        <w:t>Odzivni čas je čas od prijave napake do povratnega klica serviserja. Kot odziv se smatra klic serviserja, ki mora nuditi tak</w:t>
      </w:r>
      <w:r w:rsidR="00255FED" w:rsidRPr="00FE3469">
        <w:rPr>
          <w:rFonts w:ascii="Times New Roman" w:hAnsi="Times New Roman" w:cs="Times New Roman"/>
          <w:color w:val="FF0000"/>
          <w:sz w:val="24"/>
          <w:szCs w:val="24"/>
        </w:rPr>
        <w:t>o</w:t>
      </w:r>
      <w:r w:rsidRPr="00FE3469">
        <w:rPr>
          <w:rFonts w:ascii="Times New Roman" w:hAnsi="Times New Roman" w:cs="Times New Roman"/>
          <w:color w:val="FF0000"/>
          <w:sz w:val="24"/>
          <w:szCs w:val="24"/>
        </w:rPr>
        <w:t xml:space="preserve">jšnjo telefonsko pomoč pri odpravljanju težave. </w:t>
      </w:r>
      <w:r w:rsidR="00873A69" w:rsidRPr="00FE3469">
        <w:rPr>
          <w:rFonts w:ascii="Times New Roman" w:hAnsi="Times New Roman" w:cs="Times New Roman"/>
          <w:color w:val="FF0000"/>
          <w:sz w:val="24"/>
          <w:szCs w:val="24"/>
        </w:rPr>
        <w:t>Dosegljivost servisne službe: od 6.30 do 15.00 ure</w:t>
      </w:r>
      <w:r w:rsidR="003F277E">
        <w:rPr>
          <w:rFonts w:ascii="Times New Roman" w:hAnsi="Times New Roman" w:cs="Times New Roman"/>
          <w:color w:val="FF0000"/>
          <w:sz w:val="24"/>
          <w:szCs w:val="24"/>
        </w:rPr>
        <w:t>.</w:t>
      </w:r>
    </w:p>
    <w:p w:rsidR="008007D7" w:rsidRDefault="00DC6307" w:rsidP="00082A9A">
      <w:pPr>
        <w:tabs>
          <w:tab w:val="left" w:pos="284"/>
          <w:tab w:val="left" w:pos="567"/>
          <w:tab w:val="left" w:pos="1985"/>
          <w:tab w:val="left" w:pos="3969"/>
          <w:tab w:val="left" w:pos="5954"/>
          <w:tab w:val="left" w:pos="6237"/>
          <w:tab w:val="left" w:pos="6379"/>
        </w:tabs>
        <w:rPr>
          <w:rFonts w:ascii="Times New Roman" w:hAnsi="Times New Roman" w:cs="Times New Roman"/>
          <w:sz w:val="24"/>
          <w:szCs w:val="24"/>
        </w:rPr>
      </w:pPr>
      <w:bookmarkStart w:id="31" w:name="_Hlk114218188"/>
      <w:bookmarkEnd w:id="30"/>
      <w:r w:rsidRPr="003E06C6">
        <w:rPr>
          <w:rFonts w:ascii="Times New Roman" w:hAnsi="Times New Roman" w:cs="Times New Roman"/>
          <w:sz w:val="24"/>
          <w:szCs w:val="24"/>
        </w:rPr>
        <w:t xml:space="preserve">Rok </w:t>
      </w:r>
      <w:r w:rsidR="008007D7" w:rsidRPr="003E06C6">
        <w:rPr>
          <w:rFonts w:ascii="Times New Roman" w:hAnsi="Times New Roman" w:cs="Times New Roman"/>
          <w:sz w:val="24"/>
          <w:szCs w:val="24"/>
        </w:rPr>
        <w:t xml:space="preserve">za odpravo napak ……..… </w:t>
      </w:r>
      <w:r w:rsidR="008007D7" w:rsidRPr="003C7BC2">
        <w:rPr>
          <w:rFonts w:ascii="Times New Roman" w:hAnsi="Times New Roman" w:cs="Times New Roman"/>
          <w:strike/>
          <w:sz w:val="24"/>
          <w:szCs w:val="24"/>
        </w:rPr>
        <w:t>dni</w:t>
      </w:r>
      <w:r w:rsidR="00FE230A">
        <w:rPr>
          <w:rFonts w:ascii="Times New Roman" w:hAnsi="Times New Roman" w:cs="Times New Roman"/>
          <w:sz w:val="24"/>
          <w:szCs w:val="24"/>
        </w:rPr>
        <w:t xml:space="preserve"> </w:t>
      </w:r>
      <w:r w:rsidR="00FE230A" w:rsidRPr="00FE230A">
        <w:rPr>
          <w:rFonts w:ascii="Times New Roman" w:hAnsi="Times New Roman" w:cs="Times New Roman"/>
          <w:color w:val="FF0000"/>
          <w:sz w:val="24"/>
          <w:szCs w:val="24"/>
        </w:rPr>
        <w:t>ur</w:t>
      </w:r>
      <w:r w:rsidR="008007D7" w:rsidRPr="003E06C6">
        <w:rPr>
          <w:rFonts w:ascii="Times New Roman" w:hAnsi="Times New Roman" w:cs="Times New Roman"/>
          <w:sz w:val="24"/>
          <w:szCs w:val="24"/>
        </w:rPr>
        <w:t xml:space="preserve"> oz. največ </w:t>
      </w:r>
      <w:r w:rsidR="008007D7" w:rsidRPr="00FE230A">
        <w:rPr>
          <w:rFonts w:ascii="Times New Roman" w:hAnsi="Times New Roman" w:cs="Times New Roman"/>
          <w:strike/>
          <w:sz w:val="24"/>
          <w:szCs w:val="24"/>
        </w:rPr>
        <w:t>3 delovne dni</w:t>
      </w:r>
      <w:r w:rsidR="00FE230A" w:rsidRPr="00FE230A">
        <w:rPr>
          <w:rFonts w:ascii="Times New Roman" w:hAnsi="Times New Roman" w:cs="Times New Roman"/>
          <w:strike/>
          <w:sz w:val="24"/>
          <w:szCs w:val="24"/>
        </w:rPr>
        <w:t xml:space="preserve"> </w:t>
      </w:r>
      <w:r w:rsidR="00FE230A" w:rsidRPr="00FE230A">
        <w:rPr>
          <w:rFonts w:ascii="Times New Roman" w:hAnsi="Times New Roman" w:cs="Times New Roman"/>
          <w:color w:val="FF0000"/>
          <w:sz w:val="24"/>
          <w:szCs w:val="24"/>
        </w:rPr>
        <w:t>48 ur</w:t>
      </w:r>
      <w:r w:rsidR="008007D7" w:rsidRPr="00FE230A">
        <w:rPr>
          <w:rFonts w:ascii="Times New Roman" w:hAnsi="Times New Roman" w:cs="Times New Roman"/>
          <w:color w:val="FF0000"/>
          <w:sz w:val="24"/>
          <w:szCs w:val="24"/>
        </w:rPr>
        <w:t xml:space="preserve"> </w:t>
      </w:r>
      <w:r w:rsidR="008007D7" w:rsidRPr="003E06C6">
        <w:rPr>
          <w:rFonts w:ascii="Times New Roman" w:hAnsi="Times New Roman" w:cs="Times New Roman"/>
          <w:sz w:val="24"/>
          <w:szCs w:val="24"/>
        </w:rPr>
        <w:t>od  prejema obvestila o napaki oz. se rok sporazumno podaljša v primeru višje sile</w:t>
      </w:r>
      <w:r w:rsidR="003E06C6">
        <w:rPr>
          <w:rFonts w:ascii="Times New Roman" w:hAnsi="Times New Roman" w:cs="Times New Roman"/>
          <w:sz w:val="24"/>
          <w:szCs w:val="24"/>
        </w:rPr>
        <w:t>.</w:t>
      </w:r>
    </w:p>
    <w:bookmarkEnd w:id="31"/>
    <w:p w:rsidR="009F40BE" w:rsidRDefault="009F40BE" w:rsidP="009F40BE">
      <w:pPr>
        <w:tabs>
          <w:tab w:val="left" w:pos="284"/>
          <w:tab w:val="left" w:pos="5954"/>
        </w:tabs>
        <w:spacing w:after="0" w:line="240" w:lineRule="auto"/>
        <w:jc w:val="both"/>
        <w:rPr>
          <w:rFonts w:ascii="Times New Roman" w:eastAsia="Times New Roman" w:hAnsi="Times New Roman" w:cs="Times New Roman"/>
          <w:bCs/>
          <w:sz w:val="24"/>
          <w:szCs w:val="24"/>
          <w:lang w:eastAsia="sl-SI"/>
        </w:rPr>
      </w:pPr>
      <w:r w:rsidRPr="003107AE">
        <w:rPr>
          <w:rFonts w:ascii="Times New Roman" w:eastAsia="Times New Roman" w:hAnsi="Times New Roman" w:cs="Times New Roman"/>
          <w:bCs/>
          <w:sz w:val="24"/>
          <w:szCs w:val="24"/>
          <w:lang w:eastAsia="sl-SI"/>
        </w:rPr>
        <w:t xml:space="preserve">Uporabnik naročnika je dolžan vse okvare in napake ter pomanjkljivosti, vezane na kvaliteto aparata, takoj, ko jo odkrije, javiti </w:t>
      </w:r>
      <w:r w:rsidRPr="00606573">
        <w:rPr>
          <w:rFonts w:ascii="Times New Roman" w:eastAsia="Times New Roman" w:hAnsi="Times New Roman" w:cs="Times New Roman"/>
          <w:bCs/>
          <w:strike/>
          <w:sz w:val="24"/>
          <w:szCs w:val="24"/>
          <w:lang w:eastAsia="sl-SI"/>
        </w:rPr>
        <w:t>prodajalcu</w:t>
      </w:r>
      <w:r w:rsidR="00606573" w:rsidRPr="00606573">
        <w:rPr>
          <w:rFonts w:ascii="Times New Roman" w:eastAsia="Times New Roman" w:hAnsi="Times New Roman" w:cs="Times New Roman"/>
          <w:bCs/>
          <w:color w:val="FF0000"/>
          <w:sz w:val="24"/>
          <w:szCs w:val="24"/>
          <w:lang w:eastAsia="sl-SI"/>
        </w:rPr>
        <w:t xml:space="preserve"> izvajalcu</w:t>
      </w:r>
      <w:r w:rsidRPr="00606573">
        <w:rPr>
          <w:rFonts w:ascii="Times New Roman" w:eastAsia="Times New Roman" w:hAnsi="Times New Roman" w:cs="Times New Roman"/>
          <w:bCs/>
          <w:color w:val="FF0000"/>
          <w:sz w:val="24"/>
          <w:szCs w:val="24"/>
          <w:lang w:eastAsia="sl-SI"/>
        </w:rPr>
        <w:t xml:space="preserve"> </w:t>
      </w:r>
      <w:r w:rsidRPr="003107AE">
        <w:rPr>
          <w:rFonts w:ascii="Times New Roman" w:eastAsia="Times New Roman" w:hAnsi="Times New Roman" w:cs="Times New Roman"/>
          <w:bCs/>
          <w:sz w:val="24"/>
          <w:szCs w:val="24"/>
          <w:lang w:eastAsia="sl-SI"/>
        </w:rPr>
        <w:t>pisno po e-pošti</w:t>
      </w:r>
      <w:r w:rsidR="00606573">
        <w:rPr>
          <w:rFonts w:ascii="Times New Roman" w:eastAsia="Times New Roman" w:hAnsi="Times New Roman" w:cs="Times New Roman"/>
          <w:bCs/>
          <w:sz w:val="24"/>
          <w:szCs w:val="24"/>
          <w:lang w:eastAsia="sl-SI"/>
        </w:rPr>
        <w:t xml:space="preserve"> </w:t>
      </w:r>
      <w:r w:rsidR="00606573" w:rsidRPr="00606573">
        <w:rPr>
          <w:rFonts w:ascii="Times New Roman" w:eastAsia="Times New Roman" w:hAnsi="Times New Roman" w:cs="Times New Roman"/>
          <w:bCs/>
          <w:color w:val="FF0000"/>
          <w:sz w:val="24"/>
          <w:szCs w:val="24"/>
          <w:lang w:eastAsia="sl-SI"/>
        </w:rPr>
        <w:t>ali telefonsko</w:t>
      </w:r>
      <w:r w:rsidRPr="003107AE">
        <w:rPr>
          <w:rFonts w:ascii="Times New Roman" w:eastAsia="Times New Roman" w:hAnsi="Times New Roman" w:cs="Times New Roman"/>
          <w:bCs/>
          <w:sz w:val="24"/>
          <w:szCs w:val="24"/>
          <w:lang w:eastAsia="sl-SI"/>
        </w:rPr>
        <w:t>.</w:t>
      </w:r>
    </w:p>
    <w:p w:rsidR="00B763AD" w:rsidRDefault="00B763AD" w:rsidP="009F40BE">
      <w:pPr>
        <w:tabs>
          <w:tab w:val="left" w:pos="284"/>
          <w:tab w:val="left" w:pos="567"/>
          <w:tab w:val="left" w:pos="1985"/>
          <w:tab w:val="left" w:pos="3969"/>
          <w:tab w:val="left" w:pos="5954"/>
          <w:tab w:val="left" w:pos="6237"/>
          <w:tab w:val="left" w:pos="6379"/>
        </w:tabs>
        <w:jc w:val="center"/>
        <w:rPr>
          <w:rFonts w:ascii="Times New Roman" w:hAnsi="Times New Roman" w:cs="Times New Roman"/>
          <w:sz w:val="24"/>
          <w:szCs w:val="24"/>
        </w:rPr>
      </w:pPr>
    </w:p>
    <w:p w:rsidR="009F40BE" w:rsidRPr="003E06C6" w:rsidRDefault="009F40BE" w:rsidP="009F40BE">
      <w:pPr>
        <w:tabs>
          <w:tab w:val="left" w:pos="284"/>
          <w:tab w:val="left" w:pos="567"/>
          <w:tab w:val="left" w:pos="1985"/>
          <w:tab w:val="left" w:pos="3969"/>
          <w:tab w:val="left" w:pos="5954"/>
          <w:tab w:val="left" w:pos="6237"/>
          <w:tab w:val="left" w:pos="6379"/>
        </w:tabs>
        <w:jc w:val="center"/>
        <w:rPr>
          <w:rFonts w:ascii="Times New Roman" w:hAnsi="Times New Roman" w:cs="Times New Roman"/>
          <w:sz w:val="24"/>
          <w:szCs w:val="24"/>
        </w:rPr>
      </w:pPr>
      <w:r>
        <w:rPr>
          <w:rFonts w:ascii="Times New Roman" w:hAnsi="Times New Roman" w:cs="Times New Roman"/>
          <w:sz w:val="24"/>
          <w:szCs w:val="24"/>
        </w:rPr>
        <w:t>1</w:t>
      </w:r>
      <w:r w:rsidR="00AF0C4A">
        <w:rPr>
          <w:rFonts w:ascii="Times New Roman" w:hAnsi="Times New Roman" w:cs="Times New Roman"/>
          <w:sz w:val="24"/>
          <w:szCs w:val="24"/>
        </w:rPr>
        <w:t>8</w:t>
      </w:r>
      <w:r>
        <w:rPr>
          <w:rFonts w:ascii="Times New Roman" w:hAnsi="Times New Roman" w:cs="Times New Roman"/>
          <w:sz w:val="24"/>
          <w:szCs w:val="24"/>
        </w:rPr>
        <w:t>. člen</w:t>
      </w:r>
    </w:p>
    <w:p w:rsidR="00342F0D" w:rsidRDefault="00342F0D" w:rsidP="00342F0D">
      <w:pPr>
        <w:spacing w:after="0" w:line="240" w:lineRule="auto"/>
        <w:jc w:val="both"/>
        <w:rPr>
          <w:rFonts w:ascii="Times New Roman" w:eastAsia="Times New Roman" w:hAnsi="Times New Roman" w:cs="Times New Roman"/>
          <w:sz w:val="24"/>
          <w:szCs w:val="24"/>
          <w:lang w:eastAsia="sl-SI"/>
        </w:rPr>
      </w:pPr>
      <w:bookmarkStart w:id="32" w:name="_Hlk114218365"/>
      <w:r w:rsidRPr="00F048E4">
        <w:rPr>
          <w:rFonts w:ascii="Times New Roman" w:eastAsia="Times New Roman" w:hAnsi="Times New Roman" w:cs="Times New Roman"/>
          <w:sz w:val="24"/>
          <w:szCs w:val="24"/>
          <w:lang w:eastAsia="sl-SI"/>
        </w:rPr>
        <w:t>V primeru, da pride do pogostih okvar na sistemu</w:t>
      </w:r>
      <w:r>
        <w:rPr>
          <w:rFonts w:ascii="Times New Roman" w:eastAsia="Times New Roman" w:hAnsi="Times New Roman" w:cs="Times New Roman"/>
          <w:sz w:val="24"/>
          <w:szCs w:val="24"/>
          <w:lang w:eastAsia="sl-SI"/>
        </w:rPr>
        <w:t xml:space="preserve"> </w:t>
      </w:r>
      <w:r w:rsidRPr="00104D2E">
        <w:rPr>
          <w:rFonts w:ascii="Times New Roman" w:eastAsia="Times New Roman" w:hAnsi="Times New Roman" w:cs="Times New Roman"/>
          <w:color w:val="FF0000"/>
          <w:sz w:val="24"/>
          <w:szCs w:val="24"/>
          <w:lang w:eastAsia="sl-SI"/>
        </w:rPr>
        <w:t>in laboratorij ne mora izdajati rezultatov preiskav zaradi okvare analiznega sistema več kot 24 ur</w:t>
      </w:r>
      <w:r w:rsidR="003F2F99">
        <w:rPr>
          <w:rFonts w:ascii="Times New Roman" w:eastAsia="Times New Roman" w:hAnsi="Times New Roman" w:cs="Times New Roman"/>
          <w:color w:val="FF0000"/>
          <w:sz w:val="24"/>
          <w:szCs w:val="24"/>
          <w:lang w:eastAsia="sl-SI"/>
        </w:rPr>
        <w:t xml:space="preserve"> </w:t>
      </w:r>
      <w:r>
        <w:rPr>
          <w:rFonts w:ascii="Times New Roman" w:eastAsia="Times New Roman" w:hAnsi="Times New Roman" w:cs="Times New Roman"/>
          <w:color w:val="FF0000"/>
          <w:sz w:val="24"/>
          <w:szCs w:val="24"/>
          <w:lang w:eastAsia="sl-SI"/>
        </w:rPr>
        <w:t xml:space="preserve">zaradi posegov servisne službe več </w:t>
      </w:r>
      <w:r w:rsidRPr="00104D2E">
        <w:rPr>
          <w:rFonts w:ascii="Times New Roman" w:eastAsia="Times New Roman" w:hAnsi="Times New Roman" w:cs="Times New Roman"/>
          <w:color w:val="FF0000"/>
          <w:sz w:val="24"/>
          <w:szCs w:val="24"/>
          <w:lang w:eastAsia="sl-SI"/>
        </w:rPr>
        <w:t>kot 10 x v enem letu</w:t>
      </w:r>
      <w:r w:rsidRPr="00F048E4">
        <w:rPr>
          <w:rFonts w:ascii="Times New Roman" w:eastAsia="Times New Roman" w:hAnsi="Times New Roman" w:cs="Times New Roman"/>
          <w:sz w:val="24"/>
          <w:szCs w:val="24"/>
          <w:lang w:eastAsia="sl-SI"/>
        </w:rPr>
        <w:t>, mora dobavitelj ves sistem zamenjati z novim.</w:t>
      </w:r>
    </w:p>
    <w:bookmarkEnd w:id="32"/>
    <w:p w:rsidR="00C11EC3" w:rsidRPr="00104D2E" w:rsidRDefault="00C11EC3" w:rsidP="00342F0D">
      <w:pPr>
        <w:spacing w:after="0" w:line="240" w:lineRule="auto"/>
        <w:jc w:val="both"/>
        <w:rPr>
          <w:rFonts w:ascii="Times New Roman" w:eastAsia="Times New Roman" w:hAnsi="Times New Roman" w:cs="Times New Roman"/>
          <w:color w:val="000000" w:themeColor="text1"/>
          <w:sz w:val="24"/>
          <w:szCs w:val="24"/>
          <w:lang w:eastAsia="sl-SI"/>
        </w:rPr>
      </w:pPr>
    </w:p>
    <w:p w:rsidR="009F40BE" w:rsidRPr="003E06C6" w:rsidRDefault="009F40BE" w:rsidP="009F40BE">
      <w:pPr>
        <w:tabs>
          <w:tab w:val="left" w:pos="284"/>
          <w:tab w:val="left" w:pos="567"/>
          <w:tab w:val="left" w:pos="1985"/>
          <w:tab w:val="left" w:pos="3969"/>
          <w:tab w:val="left" w:pos="5954"/>
          <w:tab w:val="left" w:pos="6237"/>
          <w:tab w:val="left" w:pos="6379"/>
        </w:tabs>
        <w:jc w:val="center"/>
        <w:rPr>
          <w:rFonts w:ascii="Times New Roman" w:hAnsi="Times New Roman" w:cs="Times New Roman"/>
          <w:sz w:val="24"/>
          <w:szCs w:val="24"/>
        </w:rPr>
      </w:pPr>
      <w:r>
        <w:rPr>
          <w:rFonts w:ascii="Times New Roman" w:hAnsi="Times New Roman" w:cs="Times New Roman"/>
          <w:sz w:val="24"/>
          <w:szCs w:val="24"/>
        </w:rPr>
        <w:t>1</w:t>
      </w:r>
      <w:r w:rsidR="00AF0C4A">
        <w:rPr>
          <w:rFonts w:ascii="Times New Roman" w:hAnsi="Times New Roman" w:cs="Times New Roman"/>
          <w:sz w:val="24"/>
          <w:szCs w:val="24"/>
        </w:rPr>
        <w:t>9</w:t>
      </w:r>
      <w:r>
        <w:rPr>
          <w:rFonts w:ascii="Times New Roman" w:hAnsi="Times New Roman" w:cs="Times New Roman"/>
          <w:sz w:val="24"/>
          <w:szCs w:val="24"/>
        </w:rPr>
        <w:t>. člen</w:t>
      </w:r>
    </w:p>
    <w:p w:rsidR="008007D7" w:rsidRDefault="003E06C6" w:rsidP="003E06C6">
      <w:pPr>
        <w:tabs>
          <w:tab w:val="left" w:pos="284"/>
          <w:tab w:val="left" w:pos="567"/>
          <w:tab w:val="left" w:pos="1985"/>
          <w:tab w:val="left" w:pos="3969"/>
          <w:tab w:val="left" w:pos="5954"/>
          <w:tab w:val="left" w:pos="6237"/>
          <w:tab w:val="left" w:pos="6379"/>
        </w:tabs>
        <w:jc w:val="both"/>
        <w:rPr>
          <w:rFonts w:ascii="Times New Roman" w:hAnsi="Times New Roman" w:cs="Times New Roman"/>
          <w:sz w:val="24"/>
          <w:szCs w:val="24"/>
        </w:rPr>
      </w:pPr>
      <w:r w:rsidRPr="003E06C6">
        <w:rPr>
          <w:rFonts w:ascii="Times New Roman" w:hAnsi="Times New Roman" w:cs="Times New Roman"/>
          <w:sz w:val="24"/>
          <w:szCs w:val="24"/>
        </w:rPr>
        <w:t xml:space="preserve">Prodajalec bo </w:t>
      </w:r>
      <w:r w:rsidR="008007D7" w:rsidRPr="003E06C6">
        <w:rPr>
          <w:rFonts w:ascii="Times New Roman" w:hAnsi="Times New Roman" w:cs="Times New Roman"/>
          <w:sz w:val="24"/>
          <w:szCs w:val="24"/>
        </w:rPr>
        <w:t>naročniku v času pogodbenega obdobja omogočili brezplačen dostop do telefonskih inštrukcij, ki bodo naročnikovemu osebju na voljo v  zvezi z vsemi vprašanji, ki se nanašajo na delovanje aparata</w:t>
      </w:r>
      <w:r>
        <w:rPr>
          <w:rFonts w:ascii="Times New Roman" w:hAnsi="Times New Roman" w:cs="Times New Roman"/>
          <w:sz w:val="24"/>
          <w:szCs w:val="24"/>
        </w:rPr>
        <w:t>.</w:t>
      </w:r>
    </w:p>
    <w:p w:rsidR="009F40BE" w:rsidRPr="003E06C6" w:rsidRDefault="00AF0C4A" w:rsidP="009F40BE">
      <w:pPr>
        <w:tabs>
          <w:tab w:val="left" w:pos="284"/>
          <w:tab w:val="left" w:pos="567"/>
          <w:tab w:val="left" w:pos="1985"/>
          <w:tab w:val="left" w:pos="3969"/>
          <w:tab w:val="left" w:pos="5954"/>
          <w:tab w:val="left" w:pos="6237"/>
          <w:tab w:val="left" w:pos="6379"/>
        </w:tabs>
        <w:jc w:val="center"/>
        <w:rPr>
          <w:rFonts w:ascii="Times New Roman" w:hAnsi="Times New Roman" w:cs="Times New Roman"/>
          <w:sz w:val="24"/>
          <w:szCs w:val="24"/>
        </w:rPr>
      </w:pPr>
      <w:r>
        <w:rPr>
          <w:rFonts w:ascii="Times New Roman" w:hAnsi="Times New Roman" w:cs="Times New Roman"/>
          <w:sz w:val="24"/>
          <w:szCs w:val="24"/>
        </w:rPr>
        <w:t>20</w:t>
      </w:r>
      <w:r w:rsidR="009F40BE">
        <w:rPr>
          <w:rFonts w:ascii="Times New Roman" w:hAnsi="Times New Roman" w:cs="Times New Roman"/>
          <w:sz w:val="24"/>
          <w:szCs w:val="24"/>
        </w:rPr>
        <w:t>. člen</w:t>
      </w:r>
    </w:p>
    <w:p w:rsidR="008007D7" w:rsidRPr="00EF5876" w:rsidRDefault="003E06C6" w:rsidP="003E06C6">
      <w:pPr>
        <w:tabs>
          <w:tab w:val="left" w:pos="284"/>
          <w:tab w:val="left" w:pos="567"/>
          <w:tab w:val="left" w:pos="1985"/>
          <w:tab w:val="left" w:pos="3969"/>
          <w:tab w:val="left" w:pos="5954"/>
          <w:tab w:val="left" w:pos="6237"/>
          <w:tab w:val="left" w:pos="6379"/>
        </w:tabs>
        <w:jc w:val="both"/>
        <w:rPr>
          <w:rFonts w:ascii="Times New Roman" w:eastAsia="Times New Roman" w:hAnsi="Times New Roman" w:cs="Times New Roman"/>
          <w:sz w:val="24"/>
          <w:szCs w:val="24"/>
          <w:lang w:eastAsia="sl-SI"/>
        </w:rPr>
      </w:pPr>
      <w:r w:rsidRPr="003E06C6">
        <w:rPr>
          <w:rFonts w:ascii="Times New Roman" w:hAnsi="Times New Roman" w:cs="Times New Roman"/>
          <w:sz w:val="24"/>
          <w:szCs w:val="24"/>
        </w:rPr>
        <w:t xml:space="preserve">Navedba cene servisne ure: …………., ki bi veljala v primeru </w:t>
      </w:r>
      <w:r w:rsidR="00935EEE">
        <w:rPr>
          <w:rFonts w:ascii="Times New Roman" w:hAnsi="Times New Roman" w:cs="Times New Roman"/>
          <w:sz w:val="24"/>
          <w:szCs w:val="24"/>
        </w:rPr>
        <w:t>o</w:t>
      </w:r>
      <w:r w:rsidR="008007D7" w:rsidRPr="003E06C6">
        <w:rPr>
          <w:rFonts w:ascii="Times New Roman" w:eastAsia="Times New Roman" w:hAnsi="Times New Roman" w:cs="Times New Roman"/>
          <w:sz w:val="24"/>
          <w:szCs w:val="24"/>
          <w:lang w:eastAsia="sl-SI"/>
        </w:rPr>
        <w:t xml:space="preserve">dprave napak, </w:t>
      </w:r>
      <w:r w:rsidRPr="003E06C6">
        <w:rPr>
          <w:rFonts w:ascii="Times New Roman" w:hAnsi="Times New Roman" w:cs="Times New Roman"/>
          <w:sz w:val="24"/>
          <w:szCs w:val="24"/>
        </w:rPr>
        <w:t>nastalih</w:t>
      </w:r>
      <w:r w:rsidR="008007D7" w:rsidRPr="003E06C6">
        <w:rPr>
          <w:rFonts w:ascii="Times New Roman" w:eastAsia="Times New Roman" w:hAnsi="Times New Roman" w:cs="Times New Roman"/>
          <w:sz w:val="24"/>
          <w:szCs w:val="24"/>
          <w:lang w:eastAsia="sl-SI"/>
        </w:rPr>
        <w:t xml:space="preserve"> zaradi nepravilne uporabe</w:t>
      </w:r>
      <w:r w:rsidR="008007D7" w:rsidRPr="003E06C6">
        <w:rPr>
          <w:rFonts w:ascii="Times New Roman" w:hAnsi="Times New Roman" w:cs="Times New Roman"/>
          <w:sz w:val="24"/>
          <w:szCs w:val="24"/>
        </w:rPr>
        <w:t xml:space="preserve"> </w:t>
      </w:r>
      <w:r w:rsidRPr="003E06C6">
        <w:rPr>
          <w:rFonts w:ascii="Times New Roman" w:hAnsi="Times New Roman" w:cs="Times New Roman"/>
          <w:sz w:val="24"/>
          <w:szCs w:val="24"/>
        </w:rPr>
        <w:t xml:space="preserve">naročnika </w:t>
      </w:r>
      <w:r w:rsidR="008007D7" w:rsidRPr="003E06C6">
        <w:rPr>
          <w:rFonts w:ascii="Times New Roman" w:hAnsi="Times New Roman" w:cs="Times New Roman"/>
          <w:sz w:val="24"/>
          <w:szCs w:val="24"/>
        </w:rPr>
        <w:t xml:space="preserve">oz. </w:t>
      </w:r>
      <w:r w:rsidR="008007D7" w:rsidRPr="003E06C6">
        <w:rPr>
          <w:rFonts w:ascii="Times New Roman" w:eastAsia="Times New Roman" w:hAnsi="Times New Roman" w:cs="Times New Roman"/>
          <w:sz w:val="24"/>
          <w:szCs w:val="24"/>
          <w:lang w:eastAsia="sl-SI"/>
        </w:rPr>
        <w:t>v primeru odprave napak zaradi posegov nepooblaščenih oseb</w:t>
      </w:r>
      <w:r w:rsidRPr="003E06C6">
        <w:rPr>
          <w:rFonts w:ascii="Times New Roman" w:hAnsi="Times New Roman" w:cs="Times New Roman"/>
          <w:sz w:val="24"/>
          <w:szCs w:val="24"/>
        </w:rPr>
        <w:t>. C</w:t>
      </w:r>
      <w:r w:rsidR="008007D7" w:rsidRPr="003E06C6">
        <w:rPr>
          <w:rFonts w:ascii="Times New Roman" w:hAnsi="Times New Roman" w:cs="Times New Roman"/>
          <w:sz w:val="24"/>
          <w:szCs w:val="24"/>
        </w:rPr>
        <w:t xml:space="preserve">ene rezervnih delov in potrošnega materiala bodo izhajale iz uradnega cenika </w:t>
      </w:r>
      <w:r w:rsidRPr="003E06C6">
        <w:rPr>
          <w:rFonts w:ascii="Times New Roman" w:hAnsi="Times New Roman" w:cs="Times New Roman"/>
          <w:sz w:val="24"/>
          <w:szCs w:val="24"/>
        </w:rPr>
        <w:t>prodajalca</w:t>
      </w:r>
      <w:r w:rsidR="008007D7" w:rsidRPr="003E06C6">
        <w:rPr>
          <w:rFonts w:ascii="Times New Roman" w:hAnsi="Times New Roman" w:cs="Times New Roman"/>
          <w:sz w:val="24"/>
          <w:szCs w:val="24"/>
        </w:rPr>
        <w:t>, ki ga bo moral predložiti naročniku pri tovrstnih popravilih. Primer</w:t>
      </w:r>
      <w:r w:rsidRPr="003E06C6">
        <w:rPr>
          <w:rFonts w:ascii="Times New Roman" w:hAnsi="Times New Roman" w:cs="Times New Roman"/>
          <w:sz w:val="24"/>
          <w:szCs w:val="24"/>
        </w:rPr>
        <w:t>e</w:t>
      </w:r>
      <w:r w:rsidR="008007D7" w:rsidRPr="003E06C6">
        <w:rPr>
          <w:rFonts w:ascii="Times New Roman" w:hAnsi="Times New Roman" w:cs="Times New Roman"/>
          <w:sz w:val="24"/>
          <w:szCs w:val="24"/>
        </w:rPr>
        <w:t xml:space="preserve"> takšne odprave napak bo</w:t>
      </w:r>
      <w:r w:rsidRPr="003E06C6">
        <w:rPr>
          <w:rFonts w:ascii="Times New Roman" w:hAnsi="Times New Roman" w:cs="Times New Roman"/>
          <w:sz w:val="24"/>
          <w:szCs w:val="24"/>
        </w:rPr>
        <w:t>sta prodajalec in naročnik</w:t>
      </w:r>
      <w:r w:rsidR="008007D7" w:rsidRPr="003E06C6">
        <w:rPr>
          <w:rFonts w:ascii="Times New Roman" w:hAnsi="Times New Roman" w:cs="Times New Roman"/>
          <w:sz w:val="24"/>
          <w:szCs w:val="24"/>
        </w:rPr>
        <w:t xml:space="preserve"> posebej dokumentir</w:t>
      </w:r>
      <w:r w:rsidRPr="003E06C6">
        <w:rPr>
          <w:rFonts w:ascii="Times New Roman" w:hAnsi="Times New Roman" w:cs="Times New Roman"/>
          <w:sz w:val="24"/>
          <w:szCs w:val="24"/>
        </w:rPr>
        <w:t>ala</w:t>
      </w:r>
      <w:r w:rsidR="008007D7" w:rsidRPr="003E06C6">
        <w:rPr>
          <w:rFonts w:ascii="Times New Roman" w:hAnsi="Times New Roman" w:cs="Times New Roman"/>
          <w:sz w:val="24"/>
          <w:szCs w:val="24"/>
        </w:rPr>
        <w:t xml:space="preserve"> in potr</w:t>
      </w:r>
      <w:r w:rsidRPr="003E06C6">
        <w:rPr>
          <w:rFonts w:ascii="Times New Roman" w:hAnsi="Times New Roman" w:cs="Times New Roman"/>
          <w:sz w:val="24"/>
          <w:szCs w:val="24"/>
        </w:rPr>
        <w:t>dila</w:t>
      </w:r>
      <w:r w:rsidR="008007D7" w:rsidRPr="003E06C6">
        <w:rPr>
          <w:rFonts w:ascii="Times New Roman" w:hAnsi="Times New Roman" w:cs="Times New Roman"/>
          <w:sz w:val="24"/>
          <w:szCs w:val="24"/>
        </w:rPr>
        <w:t>.</w:t>
      </w:r>
    </w:p>
    <w:p w:rsidR="003107AE" w:rsidRDefault="009F40BE" w:rsidP="009F40BE">
      <w:pPr>
        <w:tabs>
          <w:tab w:val="left" w:pos="284"/>
          <w:tab w:val="left" w:pos="5954"/>
        </w:tabs>
        <w:spacing w:after="0" w:line="240" w:lineRule="auto"/>
        <w:jc w:val="center"/>
        <w:rPr>
          <w:rFonts w:ascii="Times New Roman" w:eastAsia="Times New Roman" w:hAnsi="Times New Roman" w:cs="Times New Roman"/>
          <w:bCs/>
          <w:sz w:val="24"/>
          <w:szCs w:val="24"/>
          <w:lang w:eastAsia="sl-SI"/>
        </w:rPr>
      </w:pPr>
      <w:r>
        <w:rPr>
          <w:rFonts w:ascii="Times New Roman" w:eastAsia="Times New Roman" w:hAnsi="Times New Roman" w:cs="Times New Roman"/>
          <w:bCs/>
          <w:sz w:val="24"/>
          <w:szCs w:val="24"/>
          <w:lang w:eastAsia="sl-SI"/>
        </w:rPr>
        <w:t>2</w:t>
      </w:r>
      <w:r w:rsidR="00AF0C4A">
        <w:rPr>
          <w:rFonts w:ascii="Times New Roman" w:eastAsia="Times New Roman" w:hAnsi="Times New Roman" w:cs="Times New Roman"/>
          <w:bCs/>
          <w:sz w:val="24"/>
          <w:szCs w:val="24"/>
          <w:lang w:eastAsia="sl-SI"/>
        </w:rPr>
        <w:t>1</w:t>
      </w:r>
      <w:r>
        <w:rPr>
          <w:rFonts w:ascii="Times New Roman" w:eastAsia="Times New Roman" w:hAnsi="Times New Roman" w:cs="Times New Roman"/>
          <w:bCs/>
          <w:sz w:val="24"/>
          <w:szCs w:val="24"/>
          <w:lang w:eastAsia="sl-SI"/>
        </w:rPr>
        <w:t>. člen</w:t>
      </w:r>
    </w:p>
    <w:p w:rsidR="009F40BE" w:rsidRPr="003107AE" w:rsidRDefault="009F40BE" w:rsidP="009F40BE">
      <w:pPr>
        <w:tabs>
          <w:tab w:val="left" w:pos="284"/>
          <w:tab w:val="left" w:pos="5954"/>
        </w:tabs>
        <w:spacing w:after="0" w:line="240" w:lineRule="auto"/>
        <w:jc w:val="center"/>
        <w:rPr>
          <w:rFonts w:ascii="Times New Roman" w:eastAsia="Times New Roman" w:hAnsi="Times New Roman" w:cs="Times New Roman"/>
          <w:bCs/>
          <w:sz w:val="24"/>
          <w:szCs w:val="24"/>
          <w:lang w:eastAsia="sl-SI"/>
        </w:rPr>
      </w:pPr>
    </w:p>
    <w:p w:rsidR="00E1751A" w:rsidRDefault="00E1751A" w:rsidP="00E1751A">
      <w:pPr>
        <w:tabs>
          <w:tab w:val="left" w:pos="284"/>
          <w:tab w:val="left" w:pos="5954"/>
        </w:tabs>
        <w:spacing w:after="0" w:line="240" w:lineRule="auto"/>
        <w:jc w:val="both"/>
        <w:rPr>
          <w:rFonts w:ascii="Times New Roman" w:eastAsia="Times New Roman" w:hAnsi="Times New Roman" w:cs="Times New Roman"/>
          <w:bCs/>
          <w:sz w:val="24"/>
          <w:szCs w:val="24"/>
          <w:lang w:eastAsia="sl-SI"/>
        </w:rPr>
      </w:pPr>
      <w:r>
        <w:rPr>
          <w:rFonts w:ascii="Times New Roman" w:eastAsia="Times New Roman" w:hAnsi="Times New Roman" w:cs="Times New Roman"/>
          <w:bCs/>
          <w:sz w:val="24"/>
          <w:szCs w:val="24"/>
          <w:lang w:eastAsia="sl-SI"/>
        </w:rPr>
        <w:t xml:space="preserve">V primeru menjave </w:t>
      </w:r>
      <w:r w:rsidRPr="00D71785">
        <w:rPr>
          <w:rFonts w:ascii="Times New Roman" w:eastAsia="Times New Roman" w:hAnsi="Times New Roman" w:cs="Times New Roman"/>
          <w:bCs/>
          <w:strike/>
          <w:sz w:val="24"/>
          <w:szCs w:val="24"/>
          <w:lang w:eastAsia="sl-SI"/>
        </w:rPr>
        <w:t>analizatorja</w:t>
      </w:r>
      <w:r w:rsidR="00D71785">
        <w:rPr>
          <w:rFonts w:ascii="Times New Roman" w:eastAsia="Times New Roman" w:hAnsi="Times New Roman" w:cs="Times New Roman"/>
          <w:bCs/>
          <w:sz w:val="24"/>
          <w:szCs w:val="24"/>
          <w:lang w:eastAsia="sl-SI"/>
        </w:rPr>
        <w:t xml:space="preserve"> </w:t>
      </w:r>
      <w:bookmarkStart w:id="33" w:name="_Hlk114574669"/>
      <w:r w:rsidR="00D71785" w:rsidRPr="00D71785">
        <w:rPr>
          <w:rFonts w:ascii="Times New Roman" w:eastAsia="Times New Roman" w:hAnsi="Times New Roman" w:cs="Times New Roman"/>
          <w:color w:val="FF0000"/>
          <w:sz w:val="24"/>
          <w:szCs w:val="20"/>
          <w:lang w:eastAsia="sl-SI"/>
        </w:rPr>
        <w:t>avtomatiziranega analitskega sistema</w:t>
      </w:r>
      <w:r w:rsidR="00D71785">
        <w:rPr>
          <w:rFonts w:ascii="Times New Roman" w:eastAsia="Times New Roman" w:hAnsi="Times New Roman" w:cs="Times New Roman"/>
          <w:bCs/>
          <w:sz w:val="32"/>
          <w:szCs w:val="24"/>
          <w:lang w:eastAsia="sl-SI"/>
        </w:rPr>
        <w:t xml:space="preserve"> </w:t>
      </w:r>
      <w:bookmarkEnd w:id="33"/>
      <w:r>
        <w:rPr>
          <w:rFonts w:ascii="Times New Roman" w:eastAsia="Times New Roman" w:hAnsi="Times New Roman" w:cs="Times New Roman"/>
          <w:bCs/>
          <w:sz w:val="24"/>
          <w:szCs w:val="24"/>
          <w:lang w:eastAsia="sl-SI"/>
        </w:rPr>
        <w:t xml:space="preserve">je izvajalec dolžan naročniku zagotoviti enakovreden analizator v skladu z zahtevami v razpisni dokumentaciji. V primeru menjave </w:t>
      </w:r>
      <w:r w:rsidRPr="00D71785">
        <w:rPr>
          <w:rFonts w:ascii="Times New Roman" w:eastAsia="Times New Roman" w:hAnsi="Times New Roman" w:cs="Times New Roman"/>
          <w:bCs/>
          <w:strike/>
          <w:sz w:val="24"/>
          <w:szCs w:val="24"/>
          <w:lang w:eastAsia="sl-SI"/>
        </w:rPr>
        <w:t>analizatorja</w:t>
      </w:r>
      <w:r w:rsidR="00D71785">
        <w:rPr>
          <w:rFonts w:ascii="Times New Roman" w:eastAsia="Times New Roman" w:hAnsi="Times New Roman" w:cs="Times New Roman"/>
          <w:bCs/>
          <w:sz w:val="24"/>
          <w:szCs w:val="24"/>
          <w:lang w:eastAsia="sl-SI"/>
        </w:rPr>
        <w:t xml:space="preserve"> </w:t>
      </w:r>
      <w:r w:rsidR="00D71785" w:rsidRPr="00D71785">
        <w:rPr>
          <w:rFonts w:ascii="Times New Roman" w:eastAsia="Times New Roman" w:hAnsi="Times New Roman" w:cs="Times New Roman"/>
          <w:color w:val="FF0000"/>
          <w:sz w:val="24"/>
          <w:szCs w:val="20"/>
          <w:lang w:eastAsia="sl-SI"/>
        </w:rPr>
        <w:t>avtomatiziranega analitskega sistema</w:t>
      </w:r>
      <w:r>
        <w:rPr>
          <w:rFonts w:ascii="Times New Roman" w:eastAsia="Times New Roman" w:hAnsi="Times New Roman" w:cs="Times New Roman"/>
          <w:bCs/>
          <w:sz w:val="24"/>
          <w:szCs w:val="24"/>
          <w:lang w:eastAsia="sl-SI"/>
        </w:rPr>
        <w:t xml:space="preserve"> mora izvajalec zagotoviti ustrezen originalni potrošni material, za katerega veljajo pogodbene cene. </w:t>
      </w:r>
    </w:p>
    <w:p w:rsidR="00E1751A" w:rsidRPr="003107AE" w:rsidRDefault="00E1751A" w:rsidP="00E1751A">
      <w:pPr>
        <w:tabs>
          <w:tab w:val="left" w:pos="284"/>
          <w:tab w:val="left" w:pos="5954"/>
        </w:tabs>
        <w:spacing w:after="0" w:line="240" w:lineRule="auto"/>
        <w:jc w:val="center"/>
        <w:rPr>
          <w:rFonts w:ascii="Times New Roman" w:eastAsia="Times New Roman" w:hAnsi="Times New Roman" w:cs="Times New Roman"/>
          <w:bCs/>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X</w:t>
      </w:r>
      <w:r w:rsidR="009F40BE">
        <w:rPr>
          <w:rFonts w:ascii="Times New Roman" w:eastAsia="Times New Roman" w:hAnsi="Times New Roman" w:cs="Times New Roman"/>
          <w:b/>
          <w:bCs/>
          <w:sz w:val="24"/>
          <w:szCs w:val="24"/>
          <w:lang w:eastAsia="sl-SI"/>
        </w:rPr>
        <w:t>I</w:t>
      </w:r>
      <w:r w:rsidR="00AF0C4A">
        <w:rPr>
          <w:rFonts w:ascii="Times New Roman" w:eastAsia="Times New Roman" w:hAnsi="Times New Roman" w:cs="Times New Roman"/>
          <w:b/>
          <w:bCs/>
          <w:sz w:val="24"/>
          <w:szCs w:val="24"/>
          <w:lang w:eastAsia="sl-SI"/>
        </w:rPr>
        <w:t>I</w:t>
      </w:r>
      <w:r w:rsidRPr="00235EFB">
        <w:rPr>
          <w:rFonts w:ascii="Times New Roman" w:eastAsia="Times New Roman" w:hAnsi="Times New Roman" w:cs="Times New Roman"/>
          <w:b/>
          <w:bCs/>
          <w:sz w:val="24"/>
          <w:szCs w:val="24"/>
          <w:lang w:eastAsia="sl-SI"/>
        </w:rPr>
        <w:t xml:space="preserve">. OBVEZNOSTI </w:t>
      </w:r>
      <w:r w:rsidR="00201DE3">
        <w:rPr>
          <w:rFonts w:ascii="Times New Roman" w:eastAsia="Times New Roman" w:hAnsi="Times New Roman" w:cs="Times New Roman"/>
          <w:b/>
          <w:bCs/>
          <w:sz w:val="24"/>
          <w:szCs w:val="24"/>
          <w:lang w:eastAsia="sl-SI"/>
        </w:rPr>
        <w:t>PRODAJALCA</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9F40B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AF0C4A">
        <w:rPr>
          <w:rFonts w:ascii="Times New Roman" w:eastAsia="Times New Roman" w:hAnsi="Times New Roman" w:cs="Times New Roman"/>
          <w:sz w:val="24"/>
          <w:szCs w:val="24"/>
          <w:lang w:eastAsia="sl-SI"/>
        </w:rPr>
        <w:t>2</w:t>
      </w:r>
      <w:r w:rsidR="00235EFB" w:rsidRPr="00235EFB">
        <w:rPr>
          <w:rFonts w:ascii="Times New Roman" w:eastAsia="Times New Roman" w:hAnsi="Times New Roman" w:cs="Times New Roman"/>
          <w:sz w:val="24"/>
          <w:szCs w:val="24"/>
          <w:lang w:eastAsia="sl-SI"/>
        </w:rPr>
        <w:t>. člen</w:t>
      </w:r>
    </w:p>
    <w:p w:rsidR="00235EFB" w:rsidRPr="00235EFB" w:rsidRDefault="00201DE3" w:rsidP="00235EFB">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Prodajalec </w:t>
      </w:r>
      <w:r w:rsidR="00235EFB" w:rsidRPr="00235EFB">
        <w:rPr>
          <w:rFonts w:ascii="Times New Roman" w:eastAsia="Times New Roman" w:hAnsi="Times New Roman" w:cs="Times New Roman"/>
          <w:sz w:val="24"/>
          <w:szCs w:val="24"/>
          <w:lang w:eastAsia="sl-SI"/>
        </w:rPr>
        <w:t>se obvezuje, da:</w:t>
      </w:r>
    </w:p>
    <w:p w:rsidR="00235EFB" w:rsidRPr="00235EFB" w:rsidRDefault="00235EFB" w:rsidP="00235EFB">
      <w:pPr>
        <w:numPr>
          <w:ilvl w:val="0"/>
          <w:numId w:val="4"/>
        </w:numPr>
        <w:tabs>
          <w:tab w:val="clear" w:pos="660"/>
          <w:tab w:val="left" w:pos="284"/>
          <w:tab w:val="num" w:pos="644"/>
          <w:tab w:val="left" w:pos="5954"/>
        </w:tabs>
        <w:spacing w:after="0" w:line="240" w:lineRule="auto"/>
        <w:ind w:left="644"/>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lastRenderedPageBreak/>
        <w:t>da bo naročniku ob podpisu pogodbe izročil garancijo za dobro izvedbo pogodbenih obveznosti</w:t>
      </w:r>
    </w:p>
    <w:p w:rsidR="00235EFB" w:rsidRPr="00235EFB" w:rsidRDefault="00235EFB" w:rsidP="00235EFB">
      <w:pPr>
        <w:numPr>
          <w:ilvl w:val="0"/>
          <w:numId w:val="4"/>
        </w:numPr>
        <w:tabs>
          <w:tab w:val="clear" w:pos="660"/>
          <w:tab w:val="left" w:pos="284"/>
          <w:tab w:val="num" w:pos="644"/>
          <w:tab w:val="left" w:pos="5954"/>
        </w:tabs>
        <w:spacing w:after="0" w:line="240" w:lineRule="auto"/>
        <w:ind w:left="644"/>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 bo dobavil blago, ki je predmet naročila v dogovorjeni kvaliteti in roku;</w:t>
      </w:r>
    </w:p>
    <w:p w:rsidR="00235EFB" w:rsidRPr="00235EFB" w:rsidRDefault="00235EFB" w:rsidP="00235EFB">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 bo nemudoma obvestil naročnika o nastanku vzrokov, ki bi preprečevali izpolnitev dogovorjenih obveznosti;</w:t>
      </w:r>
    </w:p>
    <w:p w:rsidR="00235EFB" w:rsidRPr="00235EFB" w:rsidRDefault="00235EFB" w:rsidP="00235EFB">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 bo dosledno upošteval vse pogoje, ki izhajajo iz izjav, podpisanih v ponudbeni dokumentaciji.</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X</w:t>
      </w:r>
      <w:r w:rsidR="009F40BE">
        <w:rPr>
          <w:rFonts w:ascii="Times New Roman" w:eastAsia="Times New Roman" w:hAnsi="Times New Roman" w:cs="Times New Roman"/>
          <w:b/>
          <w:sz w:val="24"/>
          <w:szCs w:val="24"/>
          <w:lang w:eastAsia="sl-SI"/>
        </w:rPr>
        <w:t>II</w:t>
      </w:r>
      <w:r w:rsidR="00AF0C4A">
        <w:rPr>
          <w:rFonts w:ascii="Times New Roman" w:eastAsia="Times New Roman" w:hAnsi="Times New Roman" w:cs="Times New Roman"/>
          <w:b/>
          <w:sz w:val="24"/>
          <w:szCs w:val="24"/>
          <w:lang w:eastAsia="sl-SI"/>
        </w:rPr>
        <w:t>I</w:t>
      </w:r>
      <w:r w:rsidRPr="00235EFB">
        <w:rPr>
          <w:rFonts w:ascii="Times New Roman" w:eastAsia="Times New Roman" w:hAnsi="Times New Roman" w:cs="Times New Roman"/>
          <w:b/>
          <w:sz w:val="24"/>
          <w:szCs w:val="24"/>
          <w:lang w:eastAsia="sl-SI"/>
        </w:rPr>
        <w:t>. OBVEZNOSTI NAROČNIKA</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9F40B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AF0C4A">
        <w:rPr>
          <w:rFonts w:ascii="Times New Roman" w:eastAsia="Times New Roman" w:hAnsi="Times New Roman" w:cs="Times New Roman"/>
          <w:sz w:val="24"/>
          <w:szCs w:val="24"/>
          <w:lang w:eastAsia="sl-SI"/>
        </w:rPr>
        <w:t>3</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Naročnik se obvezuje:</w:t>
      </w:r>
    </w:p>
    <w:p w:rsidR="00235EFB" w:rsidRDefault="00235EFB" w:rsidP="00235EFB">
      <w:pPr>
        <w:numPr>
          <w:ilvl w:val="0"/>
          <w:numId w:val="3"/>
        </w:numPr>
        <w:tabs>
          <w:tab w:val="num" w:pos="644"/>
        </w:tabs>
        <w:spacing w:after="0" w:line="240" w:lineRule="auto"/>
        <w:ind w:left="644"/>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opraviti oddajo, prevzem in nadzor nad dobavo blaga;</w:t>
      </w:r>
    </w:p>
    <w:p w:rsidR="003F09EA" w:rsidRPr="003F09EA" w:rsidRDefault="00E343C9" w:rsidP="00E343C9">
      <w:pPr>
        <w:numPr>
          <w:ilvl w:val="0"/>
          <w:numId w:val="3"/>
        </w:numPr>
        <w:tabs>
          <w:tab w:val="num" w:pos="644"/>
        </w:tabs>
        <w:spacing w:after="0" w:line="240" w:lineRule="auto"/>
        <w:ind w:left="644"/>
        <w:jc w:val="both"/>
        <w:rPr>
          <w:rFonts w:ascii="Times New Roman" w:eastAsia="Times New Roman" w:hAnsi="Times New Roman" w:cs="Times New Roman"/>
          <w:sz w:val="24"/>
          <w:szCs w:val="24"/>
          <w:lang w:eastAsia="sl-SI"/>
        </w:rPr>
      </w:pPr>
      <w:r w:rsidRPr="00E343C9">
        <w:rPr>
          <w:rFonts w:ascii="Times New Roman" w:hAnsi="Times New Roman" w:cs="Times New Roman"/>
          <w:sz w:val="24"/>
          <w:szCs w:val="24"/>
        </w:rPr>
        <w:t xml:space="preserve">da bo prevzeti </w:t>
      </w:r>
      <w:r w:rsidRPr="00D71785">
        <w:rPr>
          <w:rFonts w:ascii="Times New Roman" w:hAnsi="Times New Roman" w:cs="Times New Roman"/>
          <w:strike/>
          <w:sz w:val="24"/>
          <w:szCs w:val="24"/>
        </w:rPr>
        <w:t>analizator</w:t>
      </w:r>
      <w:r w:rsidR="00D71785" w:rsidRPr="00D71785">
        <w:rPr>
          <w:rFonts w:ascii="Times New Roman" w:eastAsia="Times New Roman" w:hAnsi="Times New Roman" w:cs="Times New Roman"/>
          <w:color w:val="FF0000"/>
          <w:sz w:val="24"/>
          <w:szCs w:val="20"/>
          <w:lang w:eastAsia="sl-SI"/>
        </w:rPr>
        <w:t xml:space="preserve"> avtomatizir</w:t>
      </w:r>
      <w:r w:rsidR="00D71785">
        <w:rPr>
          <w:rFonts w:ascii="Times New Roman" w:eastAsia="Times New Roman" w:hAnsi="Times New Roman" w:cs="Times New Roman"/>
          <w:color w:val="FF0000"/>
          <w:sz w:val="24"/>
          <w:szCs w:val="20"/>
          <w:lang w:eastAsia="sl-SI"/>
        </w:rPr>
        <w:t>an</w:t>
      </w:r>
      <w:r w:rsidR="00D71785" w:rsidRPr="00D71785">
        <w:rPr>
          <w:rFonts w:ascii="Times New Roman" w:eastAsia="Times New Roman" w:hAnsi="Times New Roman" w:cs="Times New Roman"/>
          <w:color w:val="FF0000"/>
          <w:sz w:val="24"/>
          <w:szCs w:val="20"/>
          <w:lang w:eastAsia="sl-SI"/>
        </w:rPr>
        <w:t xml:space="preserve"> analitsk</w:t>
      </w:r>
      <w:r w:rsidR="00D71785">
        <w:rPr>
          <w:rFonts w:ascii="Times New Roman" w:eastAsia="Times New Roman" w:hAnsi="Times New Roman" w:cs="Times New Roman"/>
          <w:color w:val="FF0000"/>
          <w:sz w:val="24"/>
          <w:szCs w:val="20"/>
          <w:lang w:eastAsia="sl-SI"/>
        </w:rPr>
        <w:t>i</w:t>
      </w:r>
      <w:r w:rsidR="00D71785" w:rsidRPr="00D71785">
        <w:rPr>
          <w:rFonts w:ascii="Times New Roman" w:eastAsia="Times New Roman" w:hAnsi="Times New Roman" w:cs="Times New Roman"/>
          <w:color w:val="FF0000"/>
          <w:sz w:val="24"/>
          <w:szCs w:val="20"/>
          <w:lang w:eastAsia="sl-SI"/>
        </w:rPr>
        <w:t xml:space="preserve"> sistem</w:t>
      </w:r>
      <w:r w:rsidRPr="00E343C9">
        <w:rPr>
          <w:rFonts w:ascii="Times New Roman" w:hAnsi="Times New Roman" w:cs="Times New Roman"/>
          <w:sz w:val="24"/>
          <w:szCs w:val="24"/>
        </w:rPr>
        <w:t xml:space="preserve"> uporabljal kot dober gospodar v skladu z navodili izvajalca</w:t>
      </w:r>
      <w:r w:rsidR="001515C1">
        <w:rPr>
          <w:rFonts w:ascii="Times New Roman" w:hAnsi="Times New Roman" w:cs="Times New Roman"/>
          <w:sz w:val="24"/>
          <w:szCs w:val="24"/>
        </w:rPr>
        <w:t>;</w:t>
      </w:r>
    </w:p>
    <w:p w:rsidR="00E343C9" w:rsidRPr="001515C1" w:rsidRDefault="003F09EA" w:rsidP="00E343C9">
      <w:pPr>
        <w:numPr>
          <w:ilvl w:val="0"/>
          <w:numId w:val="3"/>
        </w:numPr>
        <w:tabs>
          <w:tab w:val="num" w:pos="644"/>
        </w:tabs>
        <w:spacing w:after="0" w:line="240" w:lineRule="auto"/>
        <w:ind w:left="644"/>
        <w:jc w:val="both"/>
        <w:rPr>
          <w:rFonts w:ascii="Times New Roman" w:eastAsia="Times New Roman" w:hAnsi="Times New Roman" w:cs="Times New Roman"/>
          <w:sz w:val="24"/>
          <w:szCs w:val="24"/>
          <w:lang w:eastAsia="sl-SI"/>
        </w:rPr>
      </w:pPr>
      <w:r>
        <w:rPr>
          <w:rFonts w:ascii="Times New Roman" w:hAnsi="Times New Roman" w:cs="Times New Roman"/>
          <w:sz w:val="24"/>
          <w:szCs w:val="24"/>
        </w:rPr>
        <w:t xml:space="preserve">da bo </w:t>
      </w:r>
      <w:r w:rsidR="00E343C9" w:rsidRPr="00E343C9">
        <w:rPr>
          <w:rFonts w:ascii="Times New Roman" w:hAnsi="Times New Roman" w:cs="Times New Roman"/>
          <w:sz w:val="24"/>
          <w:szCs w:val="24"/>
        </w:rPr>
        <w:t>v času uporabe izvajalca obvestil o vsaki napak</w:t>
      </w:r>
      <w:r w:rsidR="001515C1">
        <w:rPr>
          <w:rFonts w:ascii="Times New Roman" w:hAnsi="Times New Roman" w:cs="Times New Roman"/>
          <w:sz w:val="24"/>
          <w:szCs w:val="24"/>
        </w:rPr>
        <w:t>;</w:t>
      </w:r>
    </w:p>
    <w:p w:rsidR="001515C1" w:rsidRPr="00E343C9" w:rsidRDefault="001515C1" w:rsidP="00E343C9">
      <w:pPr>
        <w:numPr>
          <w:ilvl w:val="0"/>
          <w:numId w:val="3"/>
        </w:numPr>
        <w:tabs>
          <w:tab w:val="num" w:pos="644"/>
        </w:tabs>
        <w:spacing w:after="0" w:line="240" w:lineRule="auto"/>
        <w:ind w:left="644"/>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da bo poravnal račune za potrošni material.</w:t>
      </w:r>
    </w:p>
    <w:p w:rsidR="00235EFB" w:rsidRPr="00235EFB" w:rsidRDefault="00235EFB" w:rsidP="00201DE3">
      <w:pPr>
        <w:tabs>
          <w:tab w:val="left" w:pos="284"/>
          <w:tab w:val="left" w:pos="5954"/>
        </w:tabs>
        <w:spacing w:after="0" w:line="240" w:lineRule="auto"/>
        <w:ind w:left="284"/>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3F2F99" w:rsidRDefault="003F2F99"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XI</w:t>
      </w:r>
      <w:r w:rsidR="00AF0C4A">
        <w:rPr>
          <w:rFonts w:ascii="Times New Roman" w:eastAsia="Times New Roman" w:hAnsi="Times New Roman" w:cs="Times New Roman"/>
          <w:b/>
          <w:bCs/>
          <w:sz w:val="24"/>
          <w:szCs w:val="24"/>
          <w:lang w:eastAsia="sl-SI"/>
        </w:rPr>
        <w:t>V</w:t>
      </w:r>
      <w:r w:rsidRPr="00235EFB">
        <w:rPr>
          <w:rFonts w:ascii="Times New Roman" w:eastAsia="Times New Roman" w:hAnsi="Times New Roman" w:cs="Times New Roman"/>
          <w:b/>
          <w:bCs/>
          <w:sz w:val="24"/>
          <w:szCs w:val="24"/>
          <w:lang w:eastAsia="sl-SI"/>
        </w:rPr>
        <w:t>. PROTIKURUPCIJSKA KLAVZULA</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235EFB" w:rsidRPr="00235EFB" w:rsidRDefault="009F40B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AF0C4A">
        <w:rPr>
          <w:rFonts w:ascii="Times New Roman" w:eastAsia="Times New Roman" w:hAnsi="Times New Roman" w:cs="Times New Roman"/>
          <w:sz w:val="24"/>
          <w:szCs w:val="24"/>
          <w:lang w:eastAsia="sl-SI"/>
        </w:rPr>
        <w:t>4</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Pogodba, pri kateri kdo v imenu ali na račun druge pogodbene stranke, predstavniku ali posredniku organa ali organizacije iz javnega sektorja obljubi, ponudi ali da kakšno nedovoljeno korist za:</w:t>
      </w:r>
    </w:p>
    <w:p w:rsidR="00235EFB" w:rsidRPr="00235EFB" w:rsidRDefault="00235EFB" w:rsidP="00235EFB">
      <w:pPr>
        <w:numPr>
          <w:ilvl w:val="0"/>
          <w:numId w:val="27"/>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pridobitev posla</w:t>
      </w:r>
    </w:p>
    <w:p w:rsidR="00235EFB" w:rsidRPr="00235EFB" w:rsidRDefault="00235EFB" w:rsidP="00235EFB">
      <w:pPr>
        <w:numPr>
          <w:ilvl w:val="0"/>
          <w:numId w:val="27"/>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sklenitev posla pod ugodnejšimi pogoji</w:t>
      </w:r>
    </w:p>
    <w:p w:rsidR="00235EFB" w:rsidRPr="00235EFB" w:rsidRDefault="00235EFB" w:rsidP="00235EFB">
      <w:pPr>
        <w:numPr>
          <w:ilvl w:val="0"/>
          <w:numId w:val="27"/>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opustitev dolžnega nadzora nad izvajalcem pogodbenih obveznosti</w:t>
      </w:r>
    </w:p>
    <w:p w:rsidR="003107AE" w:rsidRDefault="00235EFB" w:rsidP="00235EFB">
      <w:pPr>
        <w:numPr>
          <w:ilvl w:val="0"/>
          <w:numId w:val="27"/>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drugo ravnanje ali opustitev, s katerim je organu ali organizaciji iz javnega sektorja povzročena škoda ali je omogočena pridobitev nedovoljene koristi predstavniku organa,</w:t>
      </w:r>
    </w:p>
    <w:p w:rsidR="00235EFB" w:rsidRPr="00235EFB" w:rsidRDefault="00235EFB" w:rsidP="00235EFB">
      <w:pPr>
        <w:numPr>
          <w:ilvl w:val="0"/>
          <w:numId w:val="27"/>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posredniku organa ali organizaciji iz javnega sektorja, drugi pogodbeni stranki ali njenemu predstavniku, zastopniku, posredniku</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je nična.</w:t>
      </w: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r w:rsidRPr="00235EFB">
        <w:rPr>
          <w:rFonts w:ascii="Times New Roman" w:eastAsia="Times New Roman" w:hAnsi="Times New Roman" w:cs="Times New Roman"/>
          <w:b/>
          <w:iCs/>
          <w:sz w:val="24"/>
          <w:szCs w:val="24"/>
          <w:lang w:eastAsia="sl-SI"/>
        </w:rPr>
        <w:t>X</w:t>
      </w:r>
      <w:r w:rsidR="009F40BE">
        <w:rPr>
          <w:rFonts w:ascii="Times New Roman" w:eastAsia="Times New Roman" w:hAnsi="Times New Roman" w:cs="Times New Roman"/>
          <w:b/>
          <w:iCs/>
          <w:sz w:val="24"/>
          <w:szCs w:val="24"/>
          <w:lang w:eastAsia="sl-SI"/>
        </w:rPr>
        <w:t>V</w:t>
      </w:r>
      <w:r w:rsidRPr="00235EFB">
        <w:rPr>
          <w:rFonts w:ascii="Times New Roman" w:eastAsia="Times New Roman" w:hAnsi="Times New Roman" w:cs="Times New Roman"/>
          <w:b/>
          <w:iCs/>
          <w:sz w:val="24"/>
          <w:szCs w:val="24"/>
          <w:lang w:eastAsia="sl-SI"/>
        </w:rPr>
        <w:t>. PODIZVAJALCI/PARTNERJI</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rsidR="00235EFB" w:rsidRPr="00235EFB" w:rsidRDefault="009F40BE" w:rsidP="00235EFB">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2</w:t>
      </w:r>
      <w:r w:rsidR="00AF0C4A">
        <w:rPr>
          <w:rFonts w:ascii="Times New Roman" w:eastAsia="Times New Roman" w:hAnsi="Times New Roman" w:cs="Times New Roman"/>
          <w:iCs/>
          <w:sz w:val="24"/>
          <w:szCs w:val="24"/>
          <w:lang w:eastAsia="sl-SI"/>
        </w:rPr>
        <w:t>5</w:t>
      </w:r>
      <w:r w:rsidR="00235EFB" w:rsidRPr="00235EFB">
        <w:rPr>
          <w:rFonts w:ascii="Times New Roman" w:eastAsia="Times New Roman" w:hAnsi="Times New Roman" w:cs="Times New Roman"/>
          <w:iCs/>
          <w:sz w:val="24"/>
          <w:szCs w:val="24"/>
          <w:lang w:eastAsia="sl-SI"/>
        </w:rPr>
        <w:t>. člen</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Prodajalec nastopa s naslednjimi partnerji v skupni ponudbi:</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Prodajalec nastopa s naslednjimi podizvajalci:</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 ……………………………………………….</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Cs/>
          <w:i/>
          <w:iCs/>
          <w:sz w:val="16"/>
          <w:szCs w:val="18"/>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Izpolnjevanje pogojev za skupno ponudbo mora biti v skladu s 10. členom Zakona o javnem naročanju (Uradni list RS št. 91/2015, 14/2018</w:t>
      </w:r>
      <w:r w:rsidR="001E5E83">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121/2021</w:t>
      </w:r>
      <w:r w:rsidR="001E5E83">
        <w:rPr>
          <w:rFonts w:ascii="Times New Roman" w:eastAsia="Times New Roman" w:hAnsi="Times New Roman" w:cs="Times New Roman"/>
          <w:sz w:val="24"/>
          <w:szCs w:val="24"/>
          <w:lang w:eastAsia="sl-SI"/>
        </w:rPr>
        <w:t xml:space="preserve"> in 10/22</w:t>
      </w: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primeru skupne ponudbe bo naročnik od izbrane skupine zahteval predložitev ustreznega akta o skupni izvedbi naročila, ki mora vsebovati vsaj:</w:t>
      </w:r>
    </w:p>
    <w:p w:rsidR="00235EFB" w:rsidRPr="00235EFB" w:rsidRDefault="00235EFB" w:rsidP="00235EFB">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navedbo vseh partnerjev v skupini (naziv in naslov partnerja, zakonitega zastopnika, matična številka, davčna številka, številka transakcijskega računa),</w:t>
      </w:r>
    </w:p>
    <w:p w:rsidR="00235EFB" w:rsidRPr="00235EFB" w:rsidRDefault="00235EFB" w:rsidP="00235EFB">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pooblastilo vodilnemu partnerju v skupini,</w:t>
      </w:r>
    </w:p>
    <w:p w:rsidR="00235EFB" w:rsidRPr="00235EFB" w:rsidRDefault="00235EFB" w:rsidP="00235EFB">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neomejeno solidarno odgovornost vseh partnerjev v skupini do naročnika,</w:t>
      </w:r>
    </w:p>
    <w:p w:rsidR="00235EFB" w:rsidRPr="00235EFB" w:rsidRDefault="00235EFB" w:rsidP="00235EFB">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področje dela, ki ga bo prevzel in izvedel vsak partner v skupini in delež vsakega partnerja v skupini v % in vrednost del, ki jih prevzema posamezni partner v skupini,</w:t>
      </w:r>
    </w:p>
    <w:p w:rsidR="00235EFB" w:rsidRPr="00235EFB" w:rsidRDefault="00235EFB" w:rsidP="00235EFB">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način plačila preko vodilnega partnerja v skupini ali vsakemu od partnerjev v skupini,</w:t>
      </w:r>
    </w:p>
    <w:p w:rsidR="00235EFB" w:rsidRPr="00235EFB" w:rsidRDefault="00235EFB" w:rsidP="00235EFB">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določbe v primeru izstopa kateregakoli od partnerjev v skupini,</w:t>
      </w:r>
    </w:p>
    <w:p w:rsidR="00235EFB" w:rsidRPr="00235EFB" w:rsidRDefault="00235EFB" w:rsidP="00235EFB">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reševanje sporov med partnerji v skupini,</w:t>
      </w:r>
    </w:p>
    <w:p w:rsidR="00235EFB" w:rsidRPr="00235EFB" w:rsidRDefault="00235EFB" w:rsidP="00235EFB">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druge morebitne pravice in obveznosti med partnerji v skupini,</w:t>
      </w:r>
    </w:p>
    <w:p w:rsidR="00235EFB" w:rsidRPr="00235EFB" w:rsidRDefault="00235EFB" w:rsidP="00235EFB">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rok veljavnosti pravnega akta.</w:t>
      </w:r>
    </w:p>
    <w:p w:rsidR="00235EFB" w:rsidRPr="00235EFB" w:rsidRDefault="00235EFB" w:rsidP="00235EFB">
      <w:pPr>
        <w:shd w:val="clear" w:color="auto" w:fill="FFFFFF"/>
        <w:spacing w:after="0" w:line="240" w:lineRule="auto"/>
        <w:jc w:val="both"/>
        <w:rPr>
          <w:rFonts w:ascii="Times New Roman" w:eastAsia="Times New Roman" w:hAnsi="Times New Roman" w:cs="Times New Roman"/>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Vsak ponudnik iz skupine ponudnikov mora posamično izpolnjevati pogoje iz III. točke teh navodil.</w:t>
      </w:r>
    </w:p>
    <w:p w:rsidR="00235EFB" w:rsidRPr="00235EFB" w:rsidRDefault="00235EFB" w:rsidP="00235EFB">
      <w:pPr>
        <w:shd w:val="clear" w:color="auto" w:fill="FFFFFF"/>
        <w:spacing w:after="0" w:line="240" w:lineRule="auto"/>
        <w:jc w:val="both"/>
        <w:rPr>
          <w:rFonts w:ascii="Times New Roman" w:eastAsia="Times New Roman" w:hAnsi="Times New Roman" w:cs="Times New Roman"/>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Izpolnjevanje pogojev za podizvajalce mora biti v skladu s 94. členom Zakona o javnem naročanju (Uradni list RS št. 91/2015, 14/2018</w:t>
      </w:r>
      <w:r w:rsidR="001E5E83">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121/2021</w:t>
      </w:r>
      <w:r w:rsidR="001E5E83">
        <w:rPr>
          <w:rFonts w:ascii="Times New Roman" w:eastAsia="Times New Roman" w:hAnsi="Times New Roman" w:cs="Times New Roman"/>
          <w:sz w:val="24"/>
          <w:szCs w:val="24"/>
          <w:lang w:eastAsia="sl-SI"/>
        </w:rPr>
        <w:t xml:space="preserve"> in 10/22</w:t>
      </w: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Ponudnik, ki bo javno naročilo izvajal s podizvajalci, mora v ponudbi:</w:t>
      </w:r>
    </w:p>
    <w:p w:rsidR="00235EFB" w:rsidRPr="00235EFB" w:rsidRDefault="00235EFB" w:rsidP="00235EFB">
      <w:pPr>
        <w:numPr>
          <w:ilvl w:val="0"/>
          <w:numId w:val="14"/>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navesti vse podizvajalce ter vsak del javnega naročila, ki ga namerava oddati v </w:t>
      </w:r>
      <w:proofErr w:type="spellStart"/>
      <w:r w:rsidRPr="00235EFB">
        <w:rPr>
          <w:rFonts w:ascii="Times New Roman" w:eastAsia="Times New Roman" w:hAnsi="Times New Roman" w:cs="Times New Roman"/>
          <w:iCs/>
          <w:color w:val="000000"/>
          <w:sz w:val="24"/>
          <w:szCs w:val="24"/>
          <w:lang w:eastAsia="sl-SI"/>
        </w:rPr>
        <w:t>podizvajanje</w:t>
      </w:r>
      <w:proofErr w:type="spellEnd"/>
    </w:p>
    <w:p w:rsidR="00235EFB" w:rsidRPr="00235EFB" w:rsidRDefault="00235EFB" w:rsidP="00235EFB">
      <w:pPr>
        <w:numPr>
          <w:ilvl w:val="0"/>
          <w:numId w:val="14"/>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kontaktne podatke in zakonite zastopnike predlaganih podizvajalcev</w:t>
      </w:r>
    </w:p>
    <w:p w:rsidR="00235EFB" w:rsidRPr="00235EFB" w:rsidRDefault="00235EFB" w:rsidP="00235EFB">
      <w:pPr>
        <w:numPr>
          <w:ilvl w:val="0"/>
          <w:numId w:val="14"/>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navesti izpolnjene ESPD teh podizvajalcev v skladu z 79. </w:t>
      </w:r>
      <w:proofErr w:type="spellStart"/>
      <w:r w:rsidRPr="00235EFB">
        <w:rPr>
          <w:rFonts w:ascii="Times New Roman" w:eastAsia="Times New Roman" w:hAnsi="Times New Roman" w:cs="Times New Roman"/>
          <w:color w:val="000000"/>
          <w:sz w:val="24"/>
          <w:szCs w:val="24"/>
          <w:lang w:eastAsia="sl-SI"/>
        </w:rPr>
        <w:t>členom</w:t>
      </w:r>
      <w:proofErr w:type="spellEnd"/>
      <w:r w:rsidRPr="00235EFB">
        <w:rPr>
          <w:rFonts w:ascii="Times New Roman" w:eastAsia="Times New Roman" w:hAnsi="Times New Roman" w:cs="Times New Roman"/>
          <w:color w:val="000000"/>
          <w:sz w:val="24"/>
          <w:szCs w:val="24"/>
          <w:lang w:eastAsia="sl-SI"/>
        </w:rPr>
        <w:t xml:space="preserve"> ZJN ter</w:t>
      </w:r>
    </w:p>
    <w:p w:rsidR="00235EFB" w:rsidRPr="00235EFB" w:rsidRDefault="00235EFB" w:rsidP="00235EFB">
      <w:pPr>
        <w:numPr>
          <w:ilvl w:val="0"/>
          <w:numId w:val="14"/>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priložiti zahtevo podizvajalca za neposredno </w:t>
      </w:r>
      <w:proofErr w:type="spellStart"/>
      <w:r w:rsidRPr="00235EFB">
        <w:rPr>
          <w:rFonts w:ascii="Times New Roman" w:eastAsia="Times New Roman" w:hAnsi="Times New Roman" w:cs="Times New Roman"/>
          <w:color w:val="000000"/>
          <w:sz w:val="24"/>
          <w:szCs w:val="24"/>
          <w:lang w:eastAsia="sl-SI"/>
        </w:rPr>
        <w:t>plačilo</w:t>
      </w:r>
      <w:proofErr w:type="spellEnd"/>
      <w:r w:rsidRPr="00235EFB">
        <w:rPr>
          <w:rFonts w:ascii="Times New Roman" w:eastAsia="Times New Roman" w:hAnsi="Times New Roman" w:cs="Times New Roman"/>
          <w:color w:val="000000"/>
          <w:sz w:val="24"/>
          <w:szCs w:val="24"/>
          <w:lang w:eastAsia="sl-SI"/>
        </w:rPr>
        <w:t xml:space="preserve">, </w:t>
      </w:r>
      <w:proofErr w:type="spellStart"/>
      <w:r w:rsidRPr="00235EFB">
        <w:rPr>
          <w:rFonts w:ascii="Times New Roman" w:eastAsia="Times New Roman" w:hAnsi="Times New Roman" w:cs="Times New Roman"/>
          <w:color w:val="000000"/>
          <w:sz w:val="24"/>
          <w:szCs w:val="24"/>
          <w:lang w:eastAsia="sl-SI"/>
        </w:rPr>
        <w:t>če</w:t>
      </w:r>
      <w:proofErr w:type="spellEnd"/>
      <w:r w:rsidRPr="00235EFB">
        <w:rPr>
          <w:rFonts w:ascii="Times New Roman" w:eastAsia="Times New Roman" w:hAnsi="Times New Roman" w:cs="Times New Roman"/>
          <w:color w:val="000000"/>
          <w:sz w:val="24"/>
          <w:szCs w:val="24"/>
          <w:lang w:eastAsia="sl-SI"/>
        </w:rPr>
        <w:t xml:space="preserve"> podizvajalec to zahteva.</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V kolikor podizvajalec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se šteje, da je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obvezno in obveznost zavezuje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in glavnega izvajalca. Kadar namerava ponudnik izvesti javno </w:t>
      </w:r>
      <w:proofErr w:type="spellStart"/>
      <w:r w:rsidRPr="00235EFB">
        <w:rPr>
          <w:rFonts w:ascii="Times New Roman" w:eastAsia="Times New Roman" w:hAnsi="Times New Roman" w:cs="Times New Roman"/>
          <w:iCs/>
          <w:color w:val="000000"/>
          <w:sz w:val="24"/>
          <w:szCs w:val="24"/>
          <w:lang w:eastAsia="sl-SI"/>
        </w:rPr>
        <w:t>naročilo</w:t>
      </w:r>
      <w:proofErr w:type="spellEnd"/>
      <w:r w:rsidRPr="00235EFB">
        <w:rPr>
          <w:rFonts w:ascii="Times New Roman" w:eastAsia="Times New Roman" w:hAnsi="Times New Roman" w:cs="Times New Roman"/>
          <w:iCs/>
          <w:color w:val="000000"/>
          <w:sz w:val="24"/>
          <w:szCs w:val="24"/>
          <w:lang w:eastAsia="sl-SI"/>
        </w:rPr>
        <w:t xml:space="preserve"> s podizvajalcem, ki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mora:</w:t>
      </w:r>
    </w:p>
    <w:p w:rsidR="00235EFB" w:rsidRPr="00235EFB" w:rsidRDefault="00235EFB" w:rsidP="00235EFB">
      <w:pPr>
        <w:numPr>
          <w:ilvl w:val="0"/>
          <w:numId w:val="15"/>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glavni izvajalec v pogodbi pooblastiti </w:t>
      </w:r>
      <w:proofErr w:type="spellStart"/>
      <w:r w:rsidRPr="00235EFB">
        <w:rPr>
          <w:rFonts w:ascii="Times New Roman" w:eastAsia="Times New Roman" w:hAnsi="Times New Roman" w:cs="Times New Roman"/>
          <w:color w:val="000000"/>
          <w:sz w:val="24"/>
          <w:szCs w:val="24"/>
          <w:lang w:eastAsia="sl-SI"/>
        </w:rPr>
        <w:t>naročnika</w:t>
      </w:r>
      <w:proofErr w:type="spellEnd"/>
      <w:r w:rsidRPr="00235EFB">
        <w:rPr>
          <w:rFonts w:ascii="Times New Roman" w:eastAsia="Times New Roman" w:hAnsi="Times New Roman" w:cs="Times New Roman"/>
          <w:color w:val="000000"/>
          <w:sz w:val="24"/>
          <w:szCs w:val="24"/>
          <w:lang w:eastAsia="sl-SI"/>
        </w:rPr>
        <w:t xml:space="preserve">, da na podlagi potrjenega </w:t>
      </w:r>
      <w:proofErr w:type="spellStart"/>
      <w:r w:rsidRPr="00235EFB">
        <w:rPr>
          <w:rFonts w:ascii="Times New Roman" w:eastAsia="Times New Roman" w:hAnsi="Times New Roman" w:cs="Times New Roman"/>
          <w:color w:val="000000"/>
          <w:sz w:val="24"/>
          <w:szCs w:val="24"/>
          <w:lang w:eastAsia="sl-SI"/>
        </w:rPr>
        <w:t>računa</w:t>
      </w:r>
      <w:proofErr w:type="spellEnd"/>
      <w:r w:rsidRPr="00235EFB">
        <w:rPr>
          <w:rFonts w:ascii="Times New Roman" w:eastAsia="Times New Roman" w:hAnsi="Times New Roman" w:cs="Times New Roman"/>
          <w:color w:val="000000"/>
          <w:sz w:val="24"/>
          <w:szCs w:val="24"/>
          <w:lang w:eastAsia="sl-SI"/>
        </w:rPr>
        <w:t xml:space="preserve"> oziroma situacije s strani glavnega izvajalca neposredno </w:t>
      </w:r>
      <w:proofErr w:type="spellStart"/>
      <w:r w:rsidRPr="00235EFB">
        <w:rPr>
          <w:rFonts w:ascii="Times New Roman" w:eastAsia="Times New Roman" w:hAnsi="Times New Roman" w:cs="Times New Roman"/>
          <w:color w:val="000000"/>
          <w:sz w:val="24"/>
          <w:szCs w:val="24"/>
          <w:lang w:eastAsia="sl-SI"/>
        </w:rPr>
        <w:t>plačuje</w:t>
      </w:r>
      <w:proofErr w:type="spellEnd"/>
      <w:r w:rsidRPr="00235EFB">
        <w:rPr>
          <w:rFonts w:ascii="Times New Roman" w:eastAsia="Times New Roman" w:hAnsi="Times New Roman" w:cs="Times New Roman"/>
          <w:color w:val="000000"/>
          <w:sz w:val="24"/>
          <w:szCs w:val="24"/>
          <w:lang w:eastAsia="sl-SI"/>
        </w:rPr>
        <w:t xml:space="preserve"> podizvajalcu,</w:t>
      </w:r>
    </w:p>
    <w:p w:rsidR="00235EFB" w:rsidRPr="00235EFB" w:rsidRDefault="00235EFB" w:rsidP="00235EFB">
      <w:pPr>
        <w:numPr>
          <w:ilvl w:val="0"/>
          <w:numId w:val="15"/>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podizvajalec predložiti soglasje, na podlagi katerega </w:t>
      </w:r>
      <w:proofErr w:type="spellStart"/>
      <w:r w:rsidRPr="00235EFB">
        <w:rPr>
          <w:rFonts w:ascii="Times New Roman" w:eastAsia="Times New Roman" w:hAnsi="Times New Roman" w:cs="Times New Roman"/>
          <w:color w:val="000000"/>
          <w:sz w:val="24"/>
          <w:szCs w:val="24"/>
          <w:lang w:eastAsia="sl-SI"/>
        </w:rPr>
        <w:t>naročnik</w:t>
      </w:r>
      <w:proofErr w:type="spellEnd"/>
      <w:r w:rsidRPr="00235EFB">
        <w:rPr>
          <w:rFonts w:ascii="Times New Roman" w:eastAsia="Times New Roman" w:hAnsi="Times New Roman" w:cs="Times New Roman"/>
          <w:color w:val="000000"/>
          <w:sz w:val="24"/>
          <w:szCs w:val="24"/>
          <w:lang w:eastAsia="sl-SI"/>
        </w:rPr>
        <w:t xml:space="preserve"> namesto ponudnika poravna </w:t>
      </w:r>
      <w:proofErr w:type="spellStart"/>
      <w:r w:rsidRPr="00235EFB">
        <w:rPr>
          <w:rFonts w:ascii="Times New Roman" w:eastAsia="Times New Roman" w:hAnsi="Times New Roman" w:cs="Times New Roman"/>
          <w:color w:val="000000"/>
          <w:sz w:val="24"/>
          <w:szCs w:val="24"/>
          <w:lang w:eastAsia="sl-SI"/>
        </w:rPr>
        <w:t>podizvajalčevo</w:t>
      </w:r>
      <w:proofErr w:type="spellEnd"/>
      <w:r w:rsidRPr="00235EFB">
        <w:rPr>
          <w:rFonts w:ascii="Times New Roman" w:eastAsia="Times New Roman" w:hAnsi="Times New Roman" w:cs="Times New Roman"/>
          <w:color w:val="000000"/>
          <w:sz w:val="24"/>
          <w:szCs w:val="24"/>
          <w:lang w:eastAsia="sl-SI"/>
        </w:rPr>
        <w:t xml:space="preserve"> terjatev do ponudnika,</w:t>
      </w:r>
    </w:p>
    <w:p w:rsidR="00235EFB" w:rsidRPr="00235EFB" w:rsidRDefault="00235EFB" w:rsidP="00235EFB">
      <w:pPr>
        <w:numPr>
          <w:ilvl w:val="0"/>
          <w:numId w:val="15"/>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 glavni izvajalec svojemu </w:t>
      </w:r>
      <w:proofErr w:type="spellStart"/>
      <w:r w:rsidRPr="00235EFB">
        <w:rPr>
          <w:rFonts w:ascii="Times New Roman" w:eastAsia="Times New Roman" w:hAnsi="Times New Roman" w:cs="Times New Roman"/>
          <w:color w:val="000000"/>
          <w:sz w:val="24"/>
          <w:szCs w:val="24"/>
          <w:lang w:eastAsia="sl-SI"/>
        </w:rPr>
        <w:t>računu</w:t>
      </w:r>
      <w:proofErr w:type="spellEnd"/>
      <w:r w:rsidRPr="00235EFB">
        <w:rPr>
          <w:rFonts w:ascii="Times New Roman" w:eastAsia="Times New Roman" w:hAnsi="Times New Roman" w:cs="Times New Roman"/>
          <w:color w:val="000000"/>
          <w:sz w:val="24"/>
          <w:szCs w:val="24"/>
          <w:lang w:eastAsia="sl-SI"/>
        </w:rPr>
        <w:t xml:space="preserve"> ali situaciji priložiti </w:t>
      </w:r>
      <w:proofErr w:type="spellStart"/>
      <w:r w:rsidRPr="00235EFB">
        <w:rPr>
          <w:rFonts w:ascii="Times New Roman" w:eastAsia="Times New Roman" w:hAnsi="Times New Roman" w:cs="Times New Roman"/>
          <w:color w:val="000000"/>
          <w:sz w:val="24"/>
          <w:szCs w:val="24"/>
          <w:lang w:eastAsia="sl-SI"/>
        </w:rPr>
        <w:t>račun</w:t>
      </w:r>
      <w:proofErr w:type="spellEnd"/>
      <w:r w:rsidRPr="00235EFB">
        <w:rPr>
          <w:rFonts w:ascii="Times New Roman" w:eastAsia="Times New Roman" w:hAnsi="Times New Roman" w:cs="Times New Roman"/>
          <w:color w:val="000000"/>
          <w:sz w:val="24"/>
          <w:szCs w:val="24"/>
          <w:lang w:eastAsia="sl-SI"/>
        </w:rPr>
        <w:t xml:space="preserve"> ali situacijo podizvajalca, ki ga je predhodno potrdil.</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ni obvezno, </w:t>
      </w: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od glavnega izvajalca zahteva, da mu najpozneje v 60 dneh od </w:t>
      </w:r>
      <w:proofErr w:type="spellStart"/>
      <w:r w:rsidRPr="00235EFB">
        <w:rPr>
          <w:rFonts w:ascii="Times New Roman" w:eastAsia="Times New Roman" w:hAnsi="Times New Roman" w:cs="Times New Roman"/>
          <w:iCs/>
          <w:color w:val="000000"/>
          <w:sz w:val="24"/>
          <w:szCs w:val="24"/>
          <w:lang w:eastAsia="sl-SI"/>
        </w:rPr>
        <w:t>plačila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končnega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računa</w:t>
      </w:r>
      <w:proofErr w:type="spellEnd"/>
      <w:r w:rsidRPr="00235EFB">
        <w:rPr>
          <w:rFonts w:ascii="Times New Roman" w:eastAsia="Times New Roman" w:hAnsi="Times New Roman" w:cs="Times New Roman"/>
          <w:iCs/>
          <w:color w:val="000000"/>
          <w:sz w:val="24"/>
          <w:szCs w:val="24"/>
          <w:lang w:eastAsia="sl-SI"/>
        </w:rPr>
        <w:t xml:space="preserve"> oziroma situacije pošlje svojo pisno izjavo in pisno izjavo podizvajalca, da je podizvajalec prejel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za izvedene gradnje ali storitve oziroma dobavljeno blago, neposredno povezano s predmetom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lastRenderedPageBreak/>
        <w:t xml:space="preserve">Glavni izvajalec mora med izvajanjem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 xml:space="preserve"> gradnje ali storitve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obvestiti o morebitnih spremembah o podizvajalcih najkasneje v petih dneh po spremembi. V primeru </w:t>
      </w:r>
      <w:proofErr w:type="spellStart"/>
      <w:r w:rsidRPr="00235EFB">
        <w:rPr>
          <w:rFonts w:ascii="Times New Roman" w:eastAsia="Times New Roman" w:hAnsi="Times New Roman" w:cs="Times New Roman"/>
          <w:iCs/>
          <w:color w:val="000000"/>
          <w:sz w:val="24"/>
          <w:szCs w:val="24"/>
          <w:lang w:eastAsia="sl-SI"/>
        </w:rPr>
        <w:t>vključitve</w:t>
      </w:r>
      <w:proofErr w:type="spellEnd"/>
      <w:r w:rsidRPr="00235EFB">
        <w:rPr>
          <w:rFonts w:ascii="Times New Roman" w:eastAsia="Times New Roman" w:hAnsi="Times New Roman" w:cs="Times New Roman"/>
          <w:iCs/>
          <w:color w:val="000000"/>
          <w:sz w:val="24"/>
          <w:szCs w:val="24"/>
          <w:lang w:eastAsia="sl-SI"/>
        </w:rPr>
        <w:t xml:space="preserve"> novih podizvajalcev mora glavni izvajalec skupaj z obvestilom posredovati tudi podatke in dokumente o novih podizvajalcih.</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X</w:t>
      </w:r>
      <w:r w:rsidR="009F40BE">
        <w:rPr>
          <w:rFonts w:ascii="Times New Roman" w:eastAsia="Times New Roman" w:hAnsi="Times New Roman" w:cs="Times New Roman"/>
          <w:b/>
          <w:bCs/>
          <w:sz w:val="24"/>
          <w:szCs w:val="24"/>
          <w:lang w:eastAsia="sl-SI"/>
        </w:rPr>
        <w:t>V</w:t>
      </w:r>
      <w:r w:rsidR="00AF0C4A">
        <w:rPr>
          <w:rFonts w:ascii="Times New Roman" w:eastAsia="Times New Roman" w:hAnsi="Times New Roman" w:cs="Times New Roman"/>
          <w:b/>
          <w:bCs/>
          <w:sz w:val="24"/>
          <w:szCs w:val="24"/>
          <w:lang w:eastAsia="sl-SI"/>
        </w:rPr>
        <w:t>I</w:t>
      </w:r>
      <w:r w:rsidRPr="00235EFB">
        <w:rPr>
          <w:rFonts w:ascii="Times New Roman" w:eastAsia="Times New Roman" w:hAnsi="Times New Roman" w:cs="Times New Roman"/>
          <w:b/>
          <w:bCs/>
          <w:sz w:val="24"/>
          <w:szCs w:val="24"/>
          <w:lang w:eastAsia="sl-SI"/>
        </w:rPr>
        <w:t xml:space="preserve">. VELJAVNOST POGODBE </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9F40B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AF0C4A">
        <w:rPr>
          <w:rFonts w:ascii="Times New Roman" w:eastAsia="Times New Roman" w:hAnsi="Times New Roman" w:cs="Times New Roman"/>
          <w:sz w:val="24"/>
          <w:szCs w:val="24"/>
          <w:lang w:eastAsia="sl-SI"/>
        </w:rPr>
        <w:t>6</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Pogodba se sklepa </w:t>
      </w:r>
      <w:r w:rsidR="003F09EA">
        <w:rPr>
          <w:rFonts w:ascii="Times New Roman" w:eastAsia="Times New Roman" w:hAnsi="Times New Roman" w:cs="Times New Roman"/>
          <w:sz w:val="24"/>
          <w:szCs w:val="24"/>
          <w:lang w:eastAsia="sl-SI"/>
        </w:rPr>
        <w:t>za sedemletno</w:t>
      </w:r>
      <w:r w:rsidRPr="00235EFB">
        <w:rPr>
          <w:rFonts w:ascii="Times New Roman" w:eastAsia="Times New Roman" w:hAnsi="Times New Roman" w:cs="Times New Roman"/>
          <w:sz w:val="24"/>
          <w:szCs w:val="24"/>
          <w:lang w:eastAsia="sl-SI"/>
        </w:rPr>
        <w:t xml:space="preserve"> obdobje. Pogodba je sklenjena in veljavna z dnem podpisa obeh pogodbenih strank. </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Cs/>
          <w:sz w:val="24"/>
          <w:szCs w:val="24"/>
          <w:lang w:eastAsia="sl-SI"/>
        </w:rPr>
        <w:t xml:space="preserve">Pogodba preneha veljati, </w:t>
      </w:r>
      <w:r w:rsidRPr="00235EFB">
        <w:rPr>
          <w:rFonts w:ascii="Times New Roman" w:eastAsia="Times New Roman" w:hAnsi="Times New Roman" w:cs="Times New Roman"/>
          <w:sz w:val="24"/>
          <w:szCs w:val="24"/>
          <w:lang w:eastAsia="sl-SI"/>
        </w:rPr>
        <w:t xml:space="preserve">če je naročnik seznanjen, da je sodišče s pravnomočno odločitvijo ugotovilo kršitev obveznosti iz drugega odstavka 3. člena </w:t>
      </w:r>
      <w:r w:rsidRPr="00235EFB">
        <w:rPr>
          <w:rFonts w:ascii="Times New Roman" w:eastAsia="Times New Roman" w:hAnsi="Times New Roman" w:cs="Times New Roman"/>
          <w:sz w:val="20"/>
          <w:szCs w:val="24"/>
          <w:lang w:eastAsia="sl-SI"/>
        </w:rPr>
        <w:t xml:space="preserve">ZJN-3A </w:t>
      </w:r>
      <w:r w:rsidRPr="00235EFB">
        <w:rPr>
          <w:rFonts w:ascii="Times New Roman" w:eastAsia="Times New Roman" w:hAnsi="Times New Roman" w:cs="Times New Roman"/>
          <w:sz w:val="24"/>
          <w:szCs w:val="24"/>
          <w:lang w:eastAsia="sl-SI"/>
        </w:rPr>
        <w:t>(</w:t>
      </w:r>
      <w:r w:rsidRPr="00235EFB">
        <w:rPr>
          <w:rFonts w:ascii="Times New Roman" w:eastAsia="Times New Roman" w:hAnsi="Times New Roman" w:cs="Times New Roman"/>
          <w:sz w:val="20"/>
          <w:szCs w:val="24"/>
          <w:lang w:eastAsia="sl-SI"/>
        </w:rPr>
        <w:t>UL RS</w:t>
      </w:r>
      <w:r w:rsidRPr="00235EFB">
        <w:rPr>
          <w:rFonts w:ascii="Times New Roman" w:eastAsia="Times New Roman" w:hAnsi="Times New Roman" w:cs="Times New Roman"/>
          <w:sz w:val="24"/>
          <w:szCs w:val="24"/>
          <w:lang w:eastAsia="sl-SI"/>
        </w:rPr>
        <w:t xml:space="preserve">, št. 14/18, z dne 2. 3. 2018)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 </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346B51">
      <w:pPr>
        <w:tabs>
          <w:tab w:val="left" w:pos="284"/>
          <w:tab w:val="left" w:pos="5954"/>
        </w:tabs>
        <w:spacing w:after="0" w:line="240" w:lineRule="auto"/>
        <w:rPr>
          <w:rFonts w:ascii="Times New Roman" w:eastAsia="Times New Roman" w:hAnsi="Times New Roman" w:cs="Times New Roman"/>
          <w:sz w:val="24"/>
          <w:szCs w:val="24"/>
          <w:lang w:eastAsia="sl-SI"/>
        </w:rPr>
      </w:pPr>
    </w:p>
    <w:p w:rsidR="00235EFB" w:rsidRPr="00235EFB" w:rsidRDefault="009F40B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AF0C4A">
        <w:rPr>
          <w:rFonts w:ascii="Times New Roman" w:eastAsia="Times New Roman" w:hAnsi="Times New Roman" w:cs="Times New Roman"/>
          <w:sz w:val="24"/>
          <w:szCs w:val="24"/>
          <w:lang w:eastAsia="sl-SI"/>
        </w:rPr>
        <w:t>7</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235EFB" w:rsidRDefault="00235EFB" w:rsidP="00064A08">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Stranki spremembe, ki se nanašajo na določila iz razpisne dokumentacije,  opredelita s pisnim aneksom.</w:t>
      </w:r>
    </w:p>
    <w:p w:rsidR="00015E6C" w:rsidRDefault="00015E6C" w:rsidP="00064A08">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p>
    <w:p w:rsidR="00015E6C" w:rsidRPr="00064A08" w:rsidRDefault="00015E6C" w:rsidP="00064A08">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tabs>
          <w:tab w:val="left" w:pos="284"/>
          <w:tab w:val="left" w:pos="3420"/>
        </w:tabs>
        <w:spacing w:after="0" w:line="240" w:lineRule="auto"/>
        <w:jc w:val="both"/>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X</w:t>
      </w:r>
      <w:r w:rsidR="009F40BE">
        <w:rPr>
          <w:rFonts w:ascii="Times New Roman" w:eastAsia="Times New Roman" w:hAnsi="Times New Roman" w:cs="Times New Roman"/>
          <w:b/>
          <w:bCs/>
          <w:sz w:val="24"/>
          <w:szCs w:val="24"/>
          <w:lang w:eastAsia="sl-SI"/>
        </w:rPr>
        <w:t>VI</w:t>
      </w:r>
      <w:r w:rsidR="00AF0C4A">
        <w:rPr>
          <w:rFonts w:ascii="Times New Roman" w:eastAsia="Times New Roman" w:hAnsi="Times New Roman" w:cs="Times New Roman"/>
          <w:b/>
          <w:bCs/>
          <w:sz w:val="24"/>
          <w:szCs w:val="24"/>
          <w:lang w:eastAsia="sl-SI"/>
        </w:rPr>
        <w:t>I</w:t>
      </w:r>
      <w:r w:rsidRPr="00235EFB">
        <w:rPr>
          <w:rFonts w:ascii="Times New Roman" w:eastAsia="Times New Roman" w:hAnsi="Times New Roman" w:cs="Times New Roman"/>
          <w:b/>
          <w:bCs/>
          <w:sz w:val="24"/>
          <w:szCs w:val="24"/>
          <w:lang w:eastAsia="sl-SI"/>
        </w:rPr>
        <w:t>. KONČNE DOLOČBE</w:t>
      </w:r>
      <w:r w:rsidRPr="00235EFB">
        <w:rPr>
          <w:rFonts w:ascii="Times New Roman" w:eastAsia="Times New Roman" w:hAnsi="Times New Roman" w:cs="Times New Roman"/>
          <w:b/>
          <w:bCs/>
          <w:sz w:val="24"/>
          <w:szCs w:val="24"/>
          <w:lang w:eastAsia="sl-SI"/>
        </w:rPr>
        <w:tab/>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2</w:t>
      </w:r>
      <w:r w:rsidR="00AF0C4A">
        <w:rPr>
          <w:rFonts w:ascii="Times New Roman" w:eastAsia="Times New Roman" w:hAnsi="Times New Roman" w:cs="Times New Roman"/>
          <w:sz w:val="24"/>
          <w:szCs w:val="24"/>
          <w:lang w:eastAsia="sl-SI"/>
        </w:rPr>
        <w:t>8</w:t>
      </w:r>
      <w:r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Sestavni del  te pogodbe so naslednje priloge:</w:t>
      </w:r>
    </w:p>
    <w:p w:rsidR="00235EFB" w:rsidRPr="00235EFB" w:rsidRDefault="00235EFB" w:rsidP="00235EFB">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dokumentacija v zvezi z oddajo javnega naročila, objavljena na portalu javnih naročil, št.: ….…, z dne …………… </w:t>
      </w:r>
    </w:p>
    <w:p w:rsidR="00235EFB" w:rsidRPr="00235EFB" w:rsidRDefault="00235EFB" w:rsidP="00235EFB">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ponudbena dokumentacija št.: ...../....., z dne .............</w:t>
      </w:r>
    </w:p>
    <w:p w:rsidR="00235EFB" w:rsidRPr="00235EFB" w:rsidRDefault="00235EFB" w:rsidP="00235EFB">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predračun</w:t>
      </w:r>
    </w:p>
    <w:p w:rsidR="003F0785" w:rsidRDefault="003F0785"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082B56" w:rsidRDefault="00082B56"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082B56" w:rsidRDefault="00082B56"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082B56" w:rsidRDefault="00082B56"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9F40B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lastRenderedPageBreak/>
        <w:t>2</w:t>
      </w:r>
      <w:r w:rsidR="00AF0C4A">
        <w:rPr>
          <w:rFonts w:ascii="Times New Roman" w:eastAsia="Times New Roman" w:hAnsi="Times New Roman" w:cs="Times New Roman"/>
          <w:sz w:val="24"/>
          <w:szCs w:val="24"/>
          <w:lang w:eastAsia="sl-SI"/>
        </w:rPr>
        <w:t>9</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Če prodajalec ne izvrši svoje obveznosti v dogovorjenem roku, ne da bi v roku 2 dni po prejemu naročila obvestil naročnika nastanku objektivnih vzrokov, ki bi preprečevali izpolnitev dogovorjenih obveznosti, lahko naročnik ta dokument razdre.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
          <w:iCs/>
          <w:sz w:val="24"/>
          <w:szCs w:val="24"/>
          <w:lang w:eastAsia="sl-SI"/>
        </w:rPr>
      </w:pPr>
    </w:p>
    <w:p w:rsidR="00235EFB" w:rsidRPr="00235EFB" w:rsidRDefault="00AF0C4A"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30</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 druge pravice in obveznosti obeh strank, ki niso urejene s tem dokumentom, veljajo določila Obligacijskega zakonika.</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3</w:t>
      </w:r>
      <w:r w:rsidR="00AF0C4A">
        <w:rPr>
          <w:rFonts w:ascii="Times New Roman" w:eastAsia="Times New Roman" w:hAnsi="Times New Roman" w:cs="Times New Roman"/>
          <w:sz w:val="24"/>
          <w:szCs w:val="24"/>
          <w:lang w:eastAsia="sl-SI"/>
        </w:rPr>
        <w:t>1</w:t>
      </w:r>
      <w:r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Stranki se dogovorita, da bosta morebitne spore iz tega dokumenta reševali sporazumno.</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
          <w:iCs/>
          <w:sz w:val="16"/>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kolikor sporazumno reševanje ni možno, bo o sporu iz tega dokumenta odločilo pristojno sodišče v Mariboru.</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9F40B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3</w:t>
      </w:r>
      <w:r w:rsidR="00AF0C4A">
        <w:rPr>
          <w:rFonts w:ascii="Times New Roman" w:eastAsia="Times New Roman" w:hAnsi="Times New Roman" w:cs="Times New Roman"/>
          <w:sz w:val="24"/>
          <w:szCs w:val="24"/>
          <w:lang w:eastAsia="sl-SI"/>
        </w:rPr>
        <w:t>2</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Pogodba je sestavljena in podpisana v 2 (dveh) enakih izvodih, od katerih prejme vsaka stranka po 1 (en) izvod. Pogodba in priloge so podpisane in žigosana s strani obeh strank.</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7E5723" w:rsidRDefault="007E5723" w:rsidP="00235EFB">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Št.:                                                                          </w:t>
      </w:r>
      <w:r w:rsidRPr="00235EFB">
        <w:rPr>
          <w:rFonts w:ascii="Times New Roman" w:eastAsia="Times New Roman" w:hAnsi="Times New Roman" w:cs="Times New Roman"/>
          <w:sz w:val="24"/>
          <w:szCs w:val="24"/>
          <w:lang w:eastAsia="sl-SI"/>
        </w:rPr>
        <w:tab/>
        <w:t xml:space="preserve">Št.: </w:t>
      </w:r>
    </w:p>
    <w:p w:rsidR="00235EFB" w:rsidRPr="00235EFB" w:rsidRDefault="00235EFB" w:rsidP="00235EFB">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w:t>
      </w:r>
      <w:r w:rsidRPr="00235EFB">
        <w:rPr>
          <w:rFonts w:ascii="Times New Roman" w:eastAsia="Times New Roman" w:hAnsi="Times New Roman" w:cs="Times New Roman"/>
          <w:sz w:val="24"/>
          <w:szCs w:val="24"/>
          <w:lang w:eastAsia="sl-SI"/>
        </w:rPr>
        <w:tab/>
        <w:t xml:space="preserve">Datum: </w:t>
      </w:r>
    </w:p>
    <w:p w:rsidR="00235EFB" w:rsidRPr="00235EFB" w:rsidRDefault="00235EFB" w:rsidP="00235EFB">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r w:rsidRPr="00235EFB">
        <w:rPr>
          <w:rFonts w:ascii="Times New Roman" w:eastAsia="Times New Roman" w:hAnsi="Times New Roman" w:cs="Times New Roman"/>
          <w:sz w:val="24"/>
          <w:szCs w:val="24"/>
          <w:lang w:eastAsia="sl-SI"/>
        </w:rPr>
        <w:t>PRODAJALEC:</w:t>
      </w:r>
      <w:r w:rsidRPr="00235EFB">
        <w:rPr>
          <w:rFonts w:ascii="Times New Roman" w:eastAsia="Times New Roman" w:hAnsi="Times New Roman" w:cs="Times New Roman"/>
          <w:sz w:val="24"/>
          <w:szCs w:val="24"/>
          <w:lang w:eastAsia="sl-SI"/>
        </w:rPr>
        <w:tab/>
        <w:t xml:space="preserve">NAROČNIK:      </w:t>
      </w:r>
      <w:r w:rsidRPr="00235EFB">
        <w:rPr>
          <w:rFonts w:ascii="Times New Roman" w:eastAsia="Times New Roman" w:hAnsi="Times New Roman" w:cs="Times New Roman"/>
          <w:i/>
          <w:iCs/>
          <w:sz w:val="20"/>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sectPr w:rsidR="00235EFB" w:rsidRPr="00235EFB" w:rsidSect="00CD392C">
          <w:headerReference w:type="default" r:id="rId34"/>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6 -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346B51">
        <w:rPr>
          <w:rFonts w:ascii="Times New Roman" w:eastAsia="Times New Roman" w:hAnsi="Times New Roman" w:cs="Times New Roman"/>
          <w:b/>
          <w:sz w:val="20"/>
          <w:szCs w:val="24"/>
          <w:lang w:eastAsia="sl-SI"/>
        </w:rPr>
        <w:t>9</w:t>
      </w:r>
      <w:r w:rsidRPr="00235EFB">
        <w:rPr>
          <w:rFonts w:ascii="Times New Roman" w:eastAsia="Times New Roman" w:hAnsi="Times New Roman" w:cs="Times New Roman"/>
          <w:b/>
          <w:sz w:val="20"/>
          <w:szCs w:val="24"/>
          <w:lang w:eastAsia="sl-SI"/>
        </w:rPr>
        <w:t>-B/22</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0"/>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III.6. PREDRAČUN </w:t>
      </w:r>
      <w:r w:rsidR="002F3FEC">
        <w:rPr>
          <w:rFonts w:ascii="Times New Roman" w:eastAsia="Times New Roman" w:hAnsi="Times New Roman" w:cs="Times New Roman"/>
          <w:b/>
          <w:sz w:val="28"/>
          <w:szCs w:val="24"/>
          <w:lang w:eastAsia="sl-SI"/>
        </w:rPr>
        <w:t>IN MERILA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752C9D" w:rsidRPr="00752C9D" w:rsidRDefault="00235EFB" w:rsidP="00752C9D">
      <w:pPr>
        <w:tabs>
          <w:tab w:val="left" w:pos="1985"/>
          <w:tab w:val="left" w:pos="6237"/>
          <w:tab w:val="left" w:pos="6379"/>
        </w:tabs>
        <w:jc w:val="both"/>
        <w:rPr>
          <w:rFonts w:ascii="Times New Roman" w:eastAsia="Times New Roman" w:hAnsi="Times New Roman" w:cs="Times New Roman"/>
          <w:b/>
          <w:iCs/>
          <w:sz w:val="24"/>
          <w:szCs w:val="23"/>
          <w:u w:val="single"/>
          <w:lang w:eastAsia="sl-SI"/>
        </w:rPr>
      </w:pPr>
      <w:r w:rsidRPr="00235EFB">
        <w:rPr>
          <w:rFonts w:ascii="Times New Roman" w:eastAsia="Times New Roman" w:hAnsi="Times New Roman" w:cs="Times New Roman"/>
          <w:sz w:val="24"/>
          <w:szCs w:val="24"/>
          <w:lang w:eastAsia="sl-SI"/>
        </w:rPr>
        <w:t xml:space="preserve">Predmet javnega naročila: </w:t>
      </w:r>
      <w:r w:rsidR="00752C9D" w:rsidRPr="00D71785">
        <w:rPr>
          <w:rFonts w:ascii="Times New Roman" w:eastAsia="Times New Roman" w:hAnsi="Times New Roman" w:cs="Times New Roman"/>
          <w:b/>
          <w:iCs/>
          <w:strike/>
          <w:sz w:val="20"/>
          <w:szCs w:val="23"/>
          <w:lang w:eastAsia="sl-SI"/>
        </w:rPr>
        <w:t>ANALIZATOR</w:t>
      </w:r>
      <w:r w:rsidR="00D71785" w:rsidRPr="00D71785">
        <w:rPr>
          <w:rFonts w:ascii="Times New Roman" w:eastAsia="Times New Roman" w:hAnsi="Times New Roman" w:cs="Times New Roman"/>
          <w:color w:val="FF0000"/>
          <w:sz w:val="20"/>
          <w:szCs w:val="20"/>
          <w:lang w:eastAsia="sl-SI"/>
        </w:rPr>
        <w:t xml:space="preserve"> </w:t>
      </w:r>
      <w:r w:rsidR="00D71785">
        <w:rPr>
          <w:rFonts w:ascii="Times New Roman" w:eastAsia="Times New Roman" w:hAnsi="Times New Roman" w:cs="Times New Roman"/>
          <w:color w:val="FF0000"/>
          <w:sz w:val="20"/>
          <w:szCs w:val="20"/>
          <w:lang w:eastAsia="sl-SI"/>
        </w:rPr>
        <w:t>AVTOMATIZIRAN ANALITSKI SISTEM</w:t>
      </w:r>
      <w:r w:rsidR="00D71785">
        <w:rPr>
          <w:rFonts w:ascii="Times New Roman" w:eastAsia="Times New Roman" w:hAnsi="Times New Roman" w:cs="Times New Roman"/>
          <w:b/>
          <w:iCs/>
          <w:sz w:val="20"/>
          <w:szCs w:val="23"/>
          <w:lang w:eastAsia="sl-SI"/>
        </w:rPr>
        <w:t xml:space="preserve"> </w:t>
      </w:r>
      <w:r w:rsidR="00752C9D" w:rsidRPr="00752C9D">
        <w:rPr>
          <w:rFonts w:ascii="Times New Roman" w:eastAsia="Times New Roman" w:hAnsi="Times New Roman" w:cs="Times New Roman"/>
          <w:b/>
          <w:iCs/>
          <w:sz w:val="20"/>
          <w:szCs w:val="23"/>
          <w:lang w:eastAsia="sl-SI"/>
        </w:rPr>
        <w:t xml:space="preserve"> ZA DOLOČANJE BIOKEMIJSKIH IN IMUNOKEMIJSKIH PREISKAV </w:t>
      </w:r>
      <w:r w:rsidR="00752C9D" w:rsidRPr="00752C9D">
        <w:rPr>
          <w:rFonts w:ascii="Times New Roman" w:eastAsia="Times New Roman" w:hAnsi="Times New Roman" w:cs="Times New Roman"/>
          <w:b/>
          <w:iCs/>
          <w:sz w:val="24"/>
          <w:szCs w:val="23"/>
          <w:lang w:eastAsia="sl-SI"/>
        </w:rPr>
        <w:t>s pripadajočim potrošnim materialom, servisom in sistemom za pripravo demineralizirane vode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NAVODILO ZA IZPOLNITEV PREDRAČUNA</w:t>
      </w:r>
    </w:p>
    <w:p w:rsidR="007E5723" w:rsidRDefault="007E5723"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7E5723" w:rsidRPr="00896040" w:rsidRDefault="007E5723" w:rsidP="00896040">
      <w:pPr>
        <w:pStyle w:val="Odstavekseznama"/>
        <w:numPr>
          <w:ilvl w:val="0"/>
          <w:numId w:val="48"/>
        </w:numPr>
        <w:jc w:val="both"/>
        <w:rPr>
          <w:bCs/>
          <w:color w:val="FF0000"/>
          <w:szCs w:val="24"/>
        </w:rPr>
      </w:pPr>
      <w:r w:rsidRPr="00896040">
        <w:rPr>
          <w:bCs/>
          <w:color w:val="FF0000"/>
          <w:szCs w:val="24"/>
        </w:rPr>
        <w:t xml:space="preserve">Ponudnik </w:t>
      </w:r>
      <w:r w:rsidR="00CC00D7">
        <w:rPr>
          <w:bCs/>
          <w:color w:val="FF0000"/>
          <w:szCs w:val="24"/>
        </w:rPr>
        <w:t>izpolni priložene predračune za:</w:t>
      </w:r>
    </w:p>
    <w:p w:rsidR="007E5723" w:rsidRDefault="007E5723" w:rsidP="007E5723">
      <w:pPr>
        <w:pStyle w:val="Odstavekseznama"/>
        <w:numPr>
          <w:ilvl w:val="0"/>
          <w:numId w:val="46"/>
        </w:numPr>
        <w:jc w:val="both"/>
        <w:rPr>
          <w:bCs/>
          <w:color w:val="FF0000"/>
          <w:szCs w:val="24"/>
        </w:rPr>
      </w:pPr>
      <w:r>
        <w:rPr>
          <w:bCs/>
          <w:color w:val="FF0000"/>
          <w:szCs w:val="24"/>
        </w:rPr>
        <w:t>Reagente</w:t>
      </w:r>
    </w:p>
    <w:p w:rsidR="007E5723" w:rsidRDefault="007E5723" w:rsidP="007E5723">
      <w:pPr>
        <w:pStyle w:val="Odstavekseznama"/>
        <w:numPr>
          <w:ilvl w:val="0"/>
          <w:numId w:val="46"/>
        </w:numPr>
        <w:jc w:val="both"/>
        <w:rPr>
          <w:bCs/>
          <w:color w:val="FF0000"/>
          <w:szCs w:val="24"/>
        </w:rPr>
      </w:pPr>
      <w:proofErr w:type="spellStart"/>
      <w:r>
        <w:rPr>
          <w:bCs/>
          <w:color w:val="FF0000"/>
          <w:szCs w:val="24"/>
        </w:rPr>
        <w:t>Kalibratorje</w:t>
      </w:r>
      <w:proofErr w:type="spellEnd"/>
      <w:r>
        <w:rPr>
          <w:bCs/>
          <w:color w:val="FF0000"/>
          <w:szCs w:val="24"/>
        </w:rPr>
        <w:t xml:space="preserve"> in kontrole</w:t>
      </w:r>
    </w:p>
    <w:p w:rsidR="000755DF" w:rsidRDefault="007E5723" w:rsidP="000755DF">
      <w:pPr>
        <w:pStyle w:val="Odstavekseznama"/>
        <w:numPr>
          <w:ilvl w:val="0"/>
          <w:numId w:val="46"/>
        </w:numPr>
        <w:jc w:val="both"/>
        <w:rPr>
          <w:bCs/>
          <w:color w:val="FF0000"/>
          <w:szCs w:val="24"/>
        </w:rPr>
      </w:pPr>
      <w:r>
        <w:rPr>
          <w:bCs/>
          <w:color w:val="FF0000"/>
          <w:szCs w:val="24"/>
        </w:rPr>
        <w:t>Potrošni material</w:t>
      </w:r>
    </w:p>
    <w:p w:rsidR="003F277E" w:rsidRPr="003F277E" w:rsidRDefault="003F277E" w:rsidP="003F277E">
      <w:pPr>
        <w:pStyle w:val="Odstavekseznama"/>
        <w:ind w:left="720"/>
        <w:jc w:val="both"/>
        <w:rPr>
          <w:bCs/>
          <w:color w:val="FF0000"/>
          <w:szCs w:val="24"/>
        </w:rPr>
      </w:pPr>
    </w:p>
    <w:p w:rsidR="000755DF" w:rsidRPr="000755DF" w:rsidRDefault="000755DF" w:rsidP="000755DF">
      <w:pPr>
        <w:pStyle w:val="Odstavekseznama"/>
        <w:numPr>
          <w:ilvl w:val="0"/>
          <w:numId w:val="48"/>
        </w:numPr>
        <w:jc w:val="both"/>
        <w:rPr>
          <w:bCs/>
          <w:color w:val="FF0000"/>
          <w:szCs w:val="24"/>
        </w:rPr>
      </w:pPr>
      <w:r>
        <w:rPr>
          <w:bCs/>
          <w:color w:val="FF0000"/>
          <w:szCs w:val="24"/>
        </w:rPr>
        <w:t>Ponudnik izpolni predračun za reagente po navodilih napisanih na predračunu: Reagenti.</w:t>
      </w:r>
    </w:p>
    <w:p w:rsidR="00064A08" w:rsidRDefault="00064A08" w:rsidP="006265C9">
      <w:pPr>
        <w:tabs>
          <w:tab w:val="left" w:pos="284"/>
          <w:tab w:val="left" w:pos="3969"/>
          <w:tab w:val="left" w:pos="5954"/>
        </w:tabs>
        <w:spacing w:after="0" w:line="240" w:lineRule="auto"/>
        <w:jc w:val="both"/>
        <w:rPr>
          <w:rFonts w:ascii="Times New Roman" w:eastAsia="Times New Roman" w:hAnsi="Times New Roman" w:cs="Times New Roman"/>
          <w:sz w:val="24"/>
          <w:szCs w:val="24"/>
          <w:highlight w:val="yellow"/>
          <w:lang w:eastAsia="sl-SI"/>
        </w:rPr>
      </w:pPr>
    </w:p>
    <w:p w:rsidR="004A2524" w:rsidRDefault="00064A08" w:rsidP="004A2524">
      <w:pPr>
        <w:pStyle w:val="Odstavekseznama"/>
        <w:numPr>
          <w:ilvl w:val="0"/>
          <w:numId w:val="35"/>
        </w:numPr>
        <w:tabs>
          <w:tab w:val="left" w:pos="1985"/>
          <w:tab w:val="left" w:pos="6237"/>
          <w:tab w:val="left" w:pos="6379"/>
        </w:tabs>
        <w:jc w:val="both"/>
        <w:rPr>
          <w:rFonts w:eastAsia="Arial Unicode MS"/>
          <w:bCs/>
        </w:rPr>
      </w:pPr>
      <w:r w:rsidRPr="007E5723">
        <w:rPr>
          <w:rFonts w:eastAsia="Arial Unicode MS"/>
          <w:bCs/>
          <w:strike/>
        </w:rPr>
        <w:t>Ponudnik pripravi lasten ponudbeni predračun, iz katerega bodo razvidne količine in cena po posameznih postavkah. Ponudnik naj v lastni ponudbeni predračun vključi vse reagente, potrebne za izvedbo analiz in potrošni material (npr. kontrolni material, kalibracijski material,…), določen v splošni tehnični dokumentaciji ponujenega analizatorja.</w:t>
      </w:r>
      <w:r w:rsidRPr="003107AE">
        <w:rPr>
          <w:rFonts w:eastAsia="Arial Unicode MS"/>
          <w:bCs/>
        </w:rPr>
        <w:t xml:space="preserve"> Ponudniki naj upoštevajo, da laboratorij deluje 5 dni v tednu. Večino preiskav </w:t>
      </w:r>
      <w:r>
        <w:rPr>
          <w:rFonts w:eastAsia="Arial Unicode MS"/>
          <w:bCs/>
        </w:rPr>
        <w:t>se dela</w:t>
      </w:r>
      <w:r w:rsidRPr="003107AE">
        <w:rPr>
          <w:rFonts w:eastAsia="Arial Unicode MS"/>
          <w:bCs/>
        </w:rPr>
        <w:t xml:space="preserve"> od ponedeljka do petka. Manj pogoste preiskave </w:t>
      </w:r>
      <w:r>
        <w:rPr>
          <w:rFonts w:eastAsia="Arial Unicode MS"/>
          <w:bCs/>
        </w:rPr>
        <w:t>pa</w:t>
      </w:r>
      <w:r w:rsidRPr="003107AE">
        <w:rPr>
          <w:rFonts w:eastAsia="Arial Unicode MS"/>
          <w:bCs/>
        </w:rPr>
        <w:t xml:space="preserve"> enkrat ali dvakrat tedensko, kar je razvidno iz podatka  v </w:t>
      </w:r>
      <w:r>
        <w:rPr>
          <w:rFonts w:eastAsia="Arial Unicode MS"/>
          <w:bCs/>
        </w:rPr>
        <w:t>priloženi specifikaciji predračuna</w:t>
      </w:r>
      <w:r w:rsidRPr="003107AE">
        <w:rPr>
          <w:rFonts w:eastAsia="Arial Unicode MS"/>
          <w:bCs/>
        </w:rPr>
        <w:t xml:space="preserve">. V </w:t>
      </w:r>
      <w:r>
        <w:rPr>
          <w:rFonts w:eastAsia="Arial Unicode MS"/>
          <w:bCs/>
        </w:rPr>
        <w:t>specifikaciji so navedeni</w:t>
      </w:r>
      <w:r w:rsidRPr="003107AE">
        <w:rPr>
          <w:rFonts w:eastAsia="Arial Unicode MS"/>
          <w:bCs/>
        </w:rPr>
        <w:t xml:space="preserve"> v podatku »+«, koliko testov </w:t>
      </w:r>
      <w:r>
        <w:rPr>
          <w:rFonts w:eastAsia="Arial Unicode MS"/>
          <w:bCs/>
        </w:rPr>
        <w:t>bo porabljenih</w:t>
      </w:r>
      <w:r w:rsidRPr="003107AE">
        <w:rPr>
          <w:rFonts w:eastAsia="Arial Unicode MS"/>
          <w:bCs/>
        </w:rPr>
        <w:t xml:space="preserve"> na leto za izvedbo kontrole kakovosti (normalni in patološki nivo).</w:t>
      </w:r>
      <w:r>
        <w:rPr>
          <w:rFonts w:eastAsia="Arial Unicode MS"/>
          <w:bCs/>
        </w:rPr>
        <w:t xml:space="preserve"> </w:t>
      </w:r>
      <w:r w:rsidRPr="003107AE">
        <w:rPr>
          <w:rFonts w:eastAsia="Arial Unicode MS"/>
          <w:bCs/>
        </w:rPr>
        <w:t xml:space="preserve">Kalibracije naročnik izvaja po protokolu proizvajalca. Ponudnik naj upošteva število preiskav za paciente in navedeno število meritev za izvedbo notranjih kontrol in v stolpec doda število testov za kalibracije. </w:t>
      </w:r>
    </w:p>
    <w:p w:rsidR="007D017A" w:rsidRDefault="007D017A" w:rsidP="007D017A">
      <w:pPr>
        <w:tabs>
          <w:tab w:val="left" w:pos="1985"/>
          <w:tab w:val="left" w:pos="6237"/>
          <w:tab w:val="left" w:pos="6379"/>
        </w:tabs>
        <w:jc w:val="both"/>
        <w:rPr>
          <w:rFonts w:eastAsia="Arial Unicode MS"/>
          <w:bCs/>
        </w:rPr>
      </w:pPr>
    </w:p>
    <w:p w:rsidR="007D017A" w:rsidRPr="007D017A" w:rsidRDefault="007D017A" w:rsidP="007D017A">
      <w:pPr>
        <w:pStyle w:val="Odstavekseznama"/>
        <w:numPr>
          <w:ilvl w:val="0"/>
          <w:numId w:val="35"/>
        </w:numPr>
        <w:jc w:val="both"/>
        <w:rPr>
          <w:szCs w:val="24"/>
        </w:rPr>
      </w:pPr>
      <w:r w:rsidRPr="00FB2463">
        <w:rPr>
          <w:color w:val="FF0000"/>
          <w:szCs w:val="24"/>
        </w:rPr>
        <w:t xml:space="preserve">Ponudnik mora na predračunu: </w:t>
      </w:r>
      <w:proofErr w:type="spellStart"/>
      <w:r w:rsidRPr="00FB2463">
        <w:rPr>
          <w:color w:val="FF0000"/>
          <w:szCs w:val="24"/>
        </w:rPr>
        <w:t>Kalibra</w:t>
      </w:r>
      <w:r w:rsidR="00767910">
        <w:rPr>
          <w:color w:val="FF0000"/>
          <w:szCs w:val="24"/>
        </w:rPr>
        <w:t>torji</w:t>
      </w:r>
      <w:proofErr w:type="spellEnd"/>
      <w:r w:rsidRPr="00FB2463">
        <w:rPr>
          <w:color w:val="FF0000"/>
          <w:szCs w:val="24"/>
        </w:rPr>
        <w:t xml:space="preserve"> in kontrole ter </w:t>
      </w:r>
      <w:r w:rsidR="00200D6D">
        <w:rPr>
          <w:color w:val="FF0000"/>
          <w:szCs w:val="24"/>
        </w:rPr>
        <w:t>P</w:t>
      </w:r>
      <w:r w:rsidRPr="00FB2463">
        <w:rPr>
          <w:color w:val="FF0000"/>
          <w:szCs w:val="24"/>
        </w:rPr>
        <w:t xml:space="preserve">otrošni material </w:t>
      </w:r>
      <w:r w:rsidR="00875A3A">
        <w:rPr>
          <w:color w:val="FF0000"/>
          <w:szCs w:val="24"/>
        </w:rPr>
        <w:t xml:space="preserve">najprej </w:t>
      </w:r>
      <w:r w:rsidR="003F277E">
        <w:rPr>
          <w:color w:val="FF0000"/>
          <w:szCs w:val="24"/>
        </w:rPr>
        <w:t xml:space="preserve">vnesti </w:t>
      </w:r>
      <w:r w:rsidR="00875A3A">
        <w:rPr>
          <w:color w:val="FF0000"/>
          <w:szCs w:val="24"/>
        </w:rPr>
        <w:t>ves potre</w:t>
      </w:r>
      <w:r w:rsidR="00791698">
        <w:rPr>
          <w:color w:val="FF0000"/>
          <w:szCs w:val="24"/>
        </w:rPr>
        <w:t>ben</w:t>
      </w:r>
      <w:r w:rsidR="00875A3A">
        <w:rPr>
          <w:color w:val="FF0000"/>
          <w:szCs w:val="24"/>
        </w:rPr>
        <w:t xml:space="preserve"> material in predračun izpolni</w:t>
      </w:r>
      <w:r w:rsidR="00791698">
        <w:rPr>
          <w:color w:val="FF0000"/>
          <w:szCs w:val="24"/>
        </w:rPr>
        <w:t>ti</w:t>
      </w:r>
      <w:r w:rsidR="00875A3A">
        <w:rPr>
          <w:color w:val="FF0000"/>
          <w:szCs w:val="24"/>
        </w:rPr>
        <w:t xml:space="preserve"> </w:t>
      </w:r>
      <w:r w:rsidR="00FB2463" w:rsidRPr="00FB2463">
        <w:rPr>
          <w:color w:val="FF0000"/>
          <w:szCs w:val="24"/>
        </w:rPr>
        <w:t>po navodilih</w:t>
      </w:r>
      <w:r w:rsidR="00791698">
        <w:rPr>
          <w:color w:val="FF0000"/>
          <w:szCs w:val="24"/>
        </w:rPr>
        <w:t>,</w:t>
      </w:r>
      <w:r w:rsidR="00FB2463" w:rsidRPr="00FB2463">
        <w:rPr>
          <w:color w:val="FF0000"/>
          <w:szCs w:val="24"/>
        </w:rPr>
        <w:t xml:space="preserve"> napisanih na predraču</w:t>
      </w:r>
      <w:r w:rsidR="00847E0D">
        <w:rPr>
          <w:color w:val="FF0000"/>
          <w:szCs w:val="24"/>
        </w:rPr>
        <w:t>nu</w:t>
      </w:r>
      <w:r w:rsidR="00FB2463" w:rsidRPr="00FB2463">
        <w:rPr>
          <w:color w:val="FF0000"/>
          <w:szCs w:val="24"/>
        </w:rPr>
        <w:t xml:space="preserve">. </w:t>
      </w:r>
      <w:r w:rsidRPr="00FB2463">
        <w:rPr>
          <w:color w:val="FF0000"/>
          <w:szCs w:val="24"/>
        </w:rPr>
        <w:t xml:space="preserve"> </w:t>
      </w:r>
      <w:r w:rsidRPr="00FB2463">
        <w:rPr>
          <w:strike/>
          <w:szCs w:val="24"/>
        </w:rPr>
        <w:t xml:space="preserve">še cene za sistemske reagente, kontrole, </w:t>
      </w:r>
      <w:proofErr w:type="spellStart"/>
      <w:r w:rsidRPr="00FB2463">
        <w:rPr>
          <w:strike/>
          <w:szCs w:val="24"/>
        </w:rPr>
        <w:t>kalibratorje</w:t>
      </w:r>
      <w:proofErr w:type="spellEnd"/>
      <w:r w:rsidRPr="00FB2463">
        <w:rPr>
          <w:strike/>
          <w:szCs w:val="24"/>
        </w:rPr>
        <w:t>, stroške za vodo, ceno aparata in ves ostali potrošni material.</w:t>
      </w:r>
      <w:r w:rsidRPr="00936245">
        <w:rPr>
          <w:szCs w:val="24"/>
        </w:rPr>
        <w:t xml:space="preserve"> Kar ne bo vključeno, bo potrebno dobavljati brezplačno za vso obdobje uporabe aparata.</w:t>
      </w:r>
    </w:p>
    <w:p w:rsidR="004A2524" w:rsidRPr="004A2524" w:rsidRDefault="004A2524" w:rsidP="004A2524">
      <w:pPr>
        <w:pStyle w:val="Odstavekseznama"/>
        <w:tabs>
          <w:tab w:val="left" w:pos="1985"/>
          <w:tab w:val="left" w:pos="6237"/>
          <w:tab w:val="left" w:pos="6379"/>
        </w:tabs>
        <w:ind w:left="360"/>
        <w:jc w:val="both"/>
        <w:rPr>
          <w:rFonts w:eastAsia="Arial Unicode MS"/>
          <w:bCs/>
        </w:rPr>
      </w:pPr>
    </w:p>
    <w:p w:rsidR="00064A08" w:rsidRPr="0071719E" w:rsidRDefault="004A2524" w:rsidP="001D710D">
      <w:pPr>
        <w:pStyle w:val="Odstavekseznama"/>
        <w:numPr>
          <w:ilvl w:val="0"/>
          <w:numId w:val="35"/>
        </w:numPr>
        <w:tabs>
          <w:tab w:val="left" w:pos="1985"/>
          <w:tab w:val="left" w:pos="6237"/>
          <w:tab w:val="left" w:pos="6379"/>
        </w:tabs>
        <w:jc w:val="both"/>
        <w:rPr>
          <w:rFonts w:eastAsia="Arial Unicode MS"/>
          <w:bCs/>
          <w:color w:val="FF0000"/>
        </w:rPr>
      </w:pPr>
      <w:r w:rsidRPr="0071719E">
        <w:rPr>
          <w:rFonts w:eastAsia="Arial Unicode MS"/>
          <w:bCs/>
          <w:color w:val="FF0000"/>
        </w:rPr>
        <w:t xml:space="preserve">Na predračunu, kjer se </w:t>
      </w:r>
      <w:r w:rsidR="0071719E" w:rsidRPr="0071719E">
        <w:rPr>
          <w:rFonts w:eastAsia="Arial Unicode MS"/>
          <w:bCs/>
          <w:color w:val="FF0000"/>
        </w:rPr>
        <w:t>vpisujejo</w:t>
      </w:r>
      <w:r w:rsidRPr="0071719E">
        <w:rPr>
          <w:rFonts w:eastAsia="Arial Unicode MS"/>
          <w:bCs/>
          <w:color w:val="FF0000"/>
        </w:rPr>
        <w:t xml:space="preserve"> cene pak</w:t>
      </w:r>
      <w:r w:rsidR="00791698" w:rsidRPr="0071719E">
        <w:rPr>
          <w:rFonts w:eastAsia="Arial Unicode MS"/>
          <w:bCs/>
          <w:color w:val="FF0000"/>
        </w:rPr>
        <w:t>iranj</w:t>
      </w:r>
      <w:r w:rsidRPr="0071719E">
        <w:rPr>
          <w:rFonts w:eastAsia="Arial Unicode MS"/>
          <w:bCs/>
          <w:color w:val="FF0000"/>
        </w:rPr>
        <w:t xml:space="preserve">, ki jih bo naročnik dejansko kupoval, se zahteva zaokroževanje na </w:t>
      </w:r>
      <w:r w:rsidR="00791698" w:rsidRPr="0071719E">
        <w:rPr>
          <w:rFonts w:eastAsia="Arial Unicode MS"/>
          <w:bCs/>
          <w:color w:val="FF0000"/>
        </w:rPr>
        <w:t>štiri</w:t>
      </w:r>
      <w:r w:rsidRPr="0071719E">
        <w:rPr>
          <w:rFonts w:eastAsia="Arial Unicode MS"/>
          <w:bCs/>
          <w:color w:val="FF0000"/>
        </w:rPr>
        <w:t xml:space="preserve"> decimaln</w:t>
      </w:r>
      <w:r w:rsidR="00791698" w:rsidRPr="0071719E">
        <w:rPr>
          <w:rFonts w:eastAsia="Arial Unicode MS"/>
          <w:bCs/>
          <w:color w:val="FF0000"/>
        </w:rPr>
        <w:t>a</w:t>
      </w:r>
      <w:r w:rsidRPr="0071719E">
        <w:rPr>
          <w:rFonts w:eastAsia="Arial Unicode MS"/>
          <w:bCs/>
          <w:color w:val="FF0000"/>
        </w:rPr>
        <w:t xml:space="preserve"> mest</w:t>
      </w:r>
      <w:r w:rsidR="00791698" w:rsidRPr="0071719E">
        <w:rPr>
          <w:rFonts w:eastAsia="Arial Unicode MS"/>
          <w:bCs/>
          <w:color w:val="FF0000"/>
        </w:rPr>
        <w:t>a</w:t>
      </w:r>
      <w:r w:rsidRPr="0071719E">
        <w:rPr>
          <w:rFonts w:eastAsia="Arial Unicode MS"/>
          <w:bCs/>
          <w:color w:val="FF0000"/>
        </w:rPr>
        <w:t xml:space="preserve">. </w:t>
      </w:r>
      <w:r w:rsidR="00791698" w:rsidRPr="0071719E">
        <w:rPr>
          <w:rFonts w:eastAsia="Arial Unicode MS"/>
          <w:bCs/>
          <w:color w:val="FF0000"/>
        </w:rPr>
        <w:t>Končne vrednosti se zaokrožijo</w:t>
      </w:r>
      <w:r w:rsidRPr="0071719E">
        <w:rPr>
          <w:rFonts w:eastAsia="Arial Unicode MS"/>
          <w:bCs/>
          <w:color w:val="FF0000"/>
        </w:rPr>
        <w:t xml:space="preserve"> na </w:t>
      </w:r>
      <w:r w:rsidR="00791698" w:rsidRPr="0071719E">
        <w:rPr>
          <w:rFonts w:eastAsia="Arial Unicode MS"/>
          <w:bCs/>
          <w:color w:val="FF0000"/>
        </w:rPr>
        <w:t>dve decimalni mesti.</w:t>
      </w:r>
    </w:p>
    <w:p w:rsidR="001D710D" w:rsidRPr="001D710D" w:rsidRDefault="001D710D" w:rsidP="001D710D">
      <w:pPr>
        <w:tabs>
          <w:tab w:val="left" w:pos="1985"/>
          <w:tab w:val="left" w:pos="6237"/>
          <w:tab w:val="left" w:pos="6379"/>
        </w:tabs>
        <w:jc w:val="both"/>
        <w:rPr>
          <w:rFonts w:eastAsia="Arial Unicode MS"/>
          <w:bCs/>
          <w:color w:val="FF0000"/>
        </w:rPr>
      </w:pPr>
    </w:p>
    <w:p w:rsidR="00064A08" w:rsidRDefault="00064A08" w:rsidP="00064A08">
      <w:pPr>
        <w:pStyle w:val="Odstavekseznama"/>
        <w:numPr>
          <w:ilvl w:val="0"/>
          <w:numId w:val="35"/>
        </w:numPr>
        <w:jc w:val="both"/>
        <w:rPr>
          <w:szCs w:val="24"/>
        </w:rPr>
      </w:pPr>
      <w:r w:rsidRPr="00936245">
        <w:rPr>
          <w:szCs w:val="24"/>
        </w:rPr>
        <w:t>Navedeno število preiskav je predvideno na podlagi izkušenj iz preteklega obdobja. Navedene količine preiskav in s tem poraba reagentov in vsega potrošnega materiala za naročnika niso zavezujoče in lahko odstopajo.</w:t>
      </w:r>
    </w:p>
    <w:p w:rsidR="006265C9" w:rsidRPr="006265C9" w:rsidRDefault="006265C9" w:rsidP="006265C9">
      <w:pPr>
        <w:jc w:val="both"/>
        <w:rPr>
          <w:szCs w:val="24"/>
        </w:rPr>
      </w:pPr>
    </w:p>
    <w:p w:rsidR="006265C9" w:rsidRPr="006265C9" w:rsidRDefault="006265C9" w:rsidP="006265C9">
      <w:pPr>
        <w:numPr>
          <w:ilvl w:val="0"/>
          <w:numId w:val="35"/>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6265C9">
        <w:rPr>
          <w:rFonts w:ascii="Times New Roman" w:eastAsia="Times New Roman" w:hAnsi="Times New Roman" w:cs="Times New Roman"/>
          <w:sz w:val="24"/>
          <w:szCs w:val="24"/>
          <w:lang w:eastAsia="sl-SI"/>
        </w:rPr>
        <w:lastRenderedPageBreak/>
        <w:t>Ponudnik je dolžan v specifikacijo predračuna vpisati vse manjkajoče podatke</w:t>
      </w:r>
      <w:r w:rsidR="001D710D">
        <w:rPr>
          <w:rFonts w:ascii="Times New Roman" w:eastAsia="Times New Roman" w:hAnsi="Times New Roman" w:cs="Times New Roman"/>
          <w:sz w:val="24"/>
          <w:szCs w:val="24"/>
          <w:lang w:eastAsia="sl-SI"/>
        </w:rPr>
        <w:t>.</w:t>
      </w:r>
      <w:r w:rsidRPr="006265C9">
        <w:rPr>
          <w:rFonts w:ascii="Times New Roman" w:eastAsia="Times New Roman" w:hAnsi="Times New Roman" w:cs="Times New Roman"/>
          <w:sz w:val="24"/>
          <w:szCs w:val="24"/>
          <w:lang w:eastAsia="sl-SI"/>
        </w:rPr>
        <w:t xml:space="preserve"> </w:t>
      </w:r>
      <w:r w:rsidR="001D710D" w:rsidRPr="001D710D">
        <w:rPr>
          <w:rFonts w:ascii="Times New Roman" w:eastAsia="Times New Roman" w:hAnsi="Times New Roman" w:cs="Times New Roman"/>
          <w:strike/>
          <w:sz w:val="24"/>
          <w:szCs w:val="24"/>
          <w:lang w:eastAsia="sl-SI"/>
        </w:rPr>
        <w:t>V</w:t>
      </w:r>
      <w:r w:rsidRPr="001D710D">
        <w:rPr>
          <w:rFonts w:ascii="Times New Roman" w:eastAsia="Times New Roman" w:hAnsi="Times New Roman" w:cs="Times New Roman"/>
          <w:strike/>
          <w:sz w:val="24"/>
          <w:szCs w:val="24"/>
          <w:lang w:eastAsia="sl-SI"/>
        </w:rPr>
        <w:t xml:space="preserve"> vseh stolpcih specifikacije predračuna, na osnovi lastnega predračuna;</w:t>
      </w:r>
    </w:p>
    <w:p w:rsidR="006265C9" w:rsidRPr="006265C9" w:rsidRDefault="006265C9" w:rsidP="006265C9">
      <w:pPr>
        <w:tabs>
          <w:tab w:val="left" w:pos="284"/>
          <w:tab w:val="left" w:pos="3969"/>
          <w:tab w:val="left" w:pos="5954"/>
        </w:tabs>
        <w:spacing w:after="0" w:line="240" w:lineRule="auto"/>
        <w:ind w:left="360"/>
        <w:jc w:val="both"/>
        <w:rPr>
          <w:rFonts w:ascii="Times New Roman" w:eastAsia="Times New Roman" w:hAnsi="Times New Roman" w:cs="Times New Roman"/>
          <w:sz w:val="24"/>
          <w:szCs w:val="24"/>
          <w:lang w:eastAsia="sl-SI"/>
        </w:rPr>
      </w:pPr>
    </w:p>
    <w:p w:rsidR="006265C9" w:rsidRPr="00EB577E" w:rsidRDefault="006265C9" w:rsidP="006265C9">
      <w:pPr>
        <w:numPr>
          <w:ilvl w:val="0"/>
          <w:numId w:val="35"/>
        </w:numPr>
        <w:tabs>
          <w:tab w:val="left" w:pos="284"/>
          <w:tab w:val="left" w:pos="3969"/>
          <w:tab w:val="left" w:pos="5954"/>
        </w:tabs>
        <w:spacing w:after="0" w:line="240" w:lineRule="auto"/>
        <w:jc w:val="both"/>
        <w:rPr>
          <w:rFonts w:ascii="Times New Roman" w:eastAsia="Times New Roman" w:hAnsi="Times New Roman" w:cs="Times New Roman"/>
          <w:strike/>
          <w:sz w:val="24"/>
          <w:szCs w:val="24"/>
          <w:lang w:eastAsia="sl-SI"/>
        </w:rPr>
      </w:pPr>
      <w:r w:rsidRPr="00EB577E">
        <w:rPr>
          <w:rFonts w:ascii="Times New Roman" w:eastAsia="Times New Roman" w:hAnsi="Times New Roman" w:cs="Times New Roman"/>
          <w:strike/>
          <w:sz w:val="24"/>
          <w:szCs w:val="24"/>
          <w:lang w:eastAsia="sl-SI"/>
        </w:rPr>
        <w:t>V kolikor naročnik ni navedel vseh potrošnih materialov, ki so potrebni za izvedbo analiz na analizatorju, ponudnik v specifikacijo predračuna doda manjkajoče artikle in izpolni vse manjkajoče podatke v vseh stolpcih specifikacije predračuna;</w:t>
      </w:r>
    </w:p>
    <w:p w:rsidR="00064A08" w:rsidRPr="006265C9" w:rsidRDefault="00064A08" w:rsidP="00064A0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E9227B" w:rsidRPr="006265C9" w:rsidRDefault="00E9227B" w:rsidP="00235EFB">
      <w:pPr>
        <w:numPr>
          <w:ilvl w:val="0"/>
          <w:numId w:val="35"/>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6265C9">
        <w:rPr>
          <w:rFonts w:ascii="Times New Roman" w:eastAsia="Times New Roman" w:hAnsi="Times New Roman" w:cs="Times New Roman"/>
          <w:sz w:val="24"/>
          <w:szCs w:val="24"/>
          <w:lang w:eastAsia="sl-SI"/>
        </w:rPr>
        <w:t>Končno vrednost potrošnega materiala mora ponudnik navesti za obdobje 7 let in jo vpisati v spodnjo tabelo.</w:t>
      </w:r>
    </w:p>
    <w:p w:rsidR="00235EFB" w:rsidRPr="006265C9" w:rsidRDefault="00235EFB" w:rsidP="00235EFB">
      <w:pPr>
        <w:tabs>
          <w:tab w:val="left" w:pos="284"/>
          <w:tab w:val="left" w:pos="3969"/>
          <w:tab w:val="left" w:pos="5954"/>
        </w:tabs>
        <w:spacing w:after="0" w:line="240" w:lineRule="auto"/>
        <w:ind w:left="360"/>
        <w:jc w:val="both"/>
        <w:rPr>
          <w:rFonts w:ascii="Times New Roman" w:eastAsia="Times New Roman" w:hAnsi="Times New Roman" w:cs="Times New Roman"/>
          <w:sz w:val="24"/>
          <w:szCs w:val="24"/>
          <w:lang w:eastAsia="sl-SI"/>
        </w:rPr>
      </w:pPr>
    </w:p>
    <w:p w:rsidR="00235EFB" w:rsidRPr="00235EFB" w:rsidRDefault="00235EFB" w:rsidP="00235EFB">
      <w:pPr>
        <w:numPr>
          <w:ilvl w:val="0"/>
          <w:numId w:val="28"/>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 primeru, da bo naročnik pri pregledu in ocenjevanju ponudb odkril očitne računske napake, bo ravnal v skladu s 7. odst. 89. člena ZJN. </w:t>
      </w:r>
    </w:p>
    <w:p w:rsidR="00235EFB" w:rsidRPr="00235EFB" w:rsidRDefault="00235EFB" w:rsidP="00235EFB">
      <w:pPr>
        <w:spacing w:after="0" w:line="240" w:lineRule="auto"/>
        <w:ind w:left="708"/>
        <w:rPr>
          <w:rFonts w:ascii="Times New Roman" w:eastAsia="Times New Roman" w:hAnsi="Times New Roman" w:cs="Times New Roman"/>
          <w:sz w:val="24"/>
          <w:szCs w:val="20"/>
          <w:lang w:eastAsia="sl-SI"/>
        </w:rPr>
      </w:pPr>
    </w:p>
    <w:p w:rsidR="003107AE" w:rsidRDefault="00235EFB" w:rsidP="00E9227B">
      <w:pPr>
        <w:numPr>
          <w:ilvl w:val="0"/>
          <w:numId w:val="28"/>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D55A8F">
        <w:rPr>
          <w:rFonts w:ascii="Times New Roman" w:eastAsia="Times New Roman" w:hAnsi="Times New Roman" w:cs="Times New Roman"/>
          <w:sz w:val="24"/>
          <w:szCs w:val="24"/>
          <w:lang w:eastAsia="sl-SI"/>
        </w:rPr>
        <w:t>V primeru, da ponudnik cene v posamezno postavko ne vpiše, se šteje, da take postavke ne ponuja in tako ne izpolnjuje vseh zahtev naročnika. Če ponudnik vpiše ceno nič (0), se šteje, da ponuja postavko brezplačno.</w:t>
      </w:r>
      <w:r w:rsidR="00064A08" w:rsidRPr="00D55A8F">
        <w:rPr>
          <w:rFonts w:ascii="Times New Roman" w:eastAsia="Times New Roman" w:hAnsi="Times New Roman" w:cs="Times New Roman"/>
          <w:sz w:val="24"/>
          <w:szCs w:val="24"/>
          <w:lang w:eastAsia="sl-SI"/>
        </w:rPr>
        <w:t xml:space="preserve"> </w:t>
      </w:r>
    </w:p>
    <w:p w:rsidR="00791698" w:rsidRDefault="00791698" w:rsidP="00791698">
      <w:pPr>
        <w:pStyle w:val="Odstavekseznama"/>
        <w:rPr>
          <w:szCs w:val="24"/>
        </w:rPr>
      </w:pPr>
    </w:p>
    <w:p w:rsidR="00791698" w:rsidRPr="00791698" w:rsidRDefault="00791698" w:rsidP="00E9227B">
      <w:pPr>
        <w:numPr>
          <w:ilvl w:val="0"/>
          <w:numId w:val="28"/>
        </w:numPr>
        <w:tabs>
          <w:tab w:val="left" w:pos="284"/>
          <w:tab w:val="left" w:pos="3969"/>
          <w:tab w:val="left" w:pos="5954"/>
        </w:tabs>
        <w:spacing w:after="0" w:line="240" w:lineRule="auto"/>
        <w:jc w:val="both"/>
        <w:rPr>
          <w:rFonts w:ascii="Times New Roman" w:eastAsia="Times New Roman" w:hAnsi="Times New Roman" w:cs="Times New Roman"/>
          <w:color w:val="FF0000"/>
          <w:sz w:val="24"/>
          <w:szCs w:val="24"/>
          <w:lang w:eastAsia="sl-SI"/>
        </w:rPr>
      </w:pPr>
      <w:r w:rsidRPr="00791698">
        <w:rPr>
          <w:rFonts w:ascii="Times New Roman" w:eastAsia="Times New Roman" w:hAnsi="Times New Roman" w:cs="Times New Roman"/>
          <w:color w:val="FF0000"/>
          <w:sz w:val="24"/>
          <w:szCs w:val="24"/>
          <w:lang w:eastAsia="sl-SI"/>
        </w:rPr>
        <w:t>Ponudnik informativno vpiše ceno avtomatiziranega analitskega sistema.</w:t>
      </w:r>
    </w:p>
    <w:p w:rsidR="006265C9" w:rsidRDefault="006265C9" w:rsidP="006265C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D559A" w:rsidRPr="009D559A" w:rsidRDefault="00235EFB" w:rsidP="009D559A">
      <w:pPr>
        <w:numPr>
          <w:ilvl w:val="0"/>
          <w:numId w:val="28"/>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 xml:space="preserve">Ponudnik v del »Predračun« naloži izpolnjen obrazec Priloga 6, III.6. Predračun </w:t>
      </w:r>
      <w:r w:rsidR="009D559A">
        <w:rPr>
          <w:rFonts w:ascii="Times New Roman" w:eastAsia="Times New Roman" w:hAnsi="Times New Roman" w:cs="Times New Roman"/>
          <w:b/>
          <w:sz w:val="24"/>
          <w:szCs w:val="24"/>
          <w:lang w:eastAsia="sl-SI"/>
        </w:rPr>
        <w:t>in merila</w:t>
      </w:r>
    </w:p>
    <w:p w:rsidR="009D559A" w:rsidRPr="00235EFB" w:rsidRDefault="009D559A" w:rsidP="009D559A">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tbl>
      <w:tblPr>
        <w:tblW w:w="970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163"/>
        <w:gridCol w:w="3543"/>
      </w:tblGrid>
      <w:tr w:rsidR="00235EFB" w:rsidRPr="00235EFB" w:rsidTr="00791698">
        <w:tc>
          <w:tcPr>
            <w:tcW w:w="6163" w:type="dxa"/>
            <w:tcBorders>
              <w:top w:val="single" w:sz="4" w:space="0" w:color="auto"/>
              <w:left w:val="single" w:sz="4" w:space="0" w:color="auto"/>
              <w:bottom w:val="single" w:sz="4" w:space="0" w:color="auto"/>
              <w:right w:val="single" w:sz="4" w:space="0" w:color="auto"/>
            </w:tcBorders>
            <w:shd w:val="pct5" w:color="000000" w:fill="FFFFFF"/>
          </w:tcPr>
          <w:p w:rsidR="00235EFB" w:rsidRPr="00752C9D" w:rsidRDefault="00235EFB" w:rsidP="00235EFB">
            <w:pPr>
              <w:tabs>
                <w:tab w:val="left" w:pos="284"/>
                <w:tab w:val="left" w:pos="3969"/>
                <w:tab w:val="left" w:pos="5954"/>
              </w:tabs>
              <w:spacing w:after="0" w:line="240" w:lineRule="auto"/>
              <w:jc w:val="center"/>
              <w:rPr>
                <w:rFonts w:ascii="Times New Roman" w:eastAsia="Times New Roman" w:hAnsi="Times New Roman" w:cs="Times New Roman"/>
                <w:b/>
                <w:bCs/>
                <w:sz w:val="16"/>
                <w:szCs w:val="24"/>
                <w:lang w:eastAsia="sl-SI"/>
              </w:rPr>
            </w:pPr>
          </w:p>
          <w:p w:rsidR="00235EFB" w:rsidRPr="00235EFB" w:rsidRDefault="009D559A" w:rsidP="009D559A">
            <w:pPr>
              <w:tabs>
                <w:tab w:val="left" w:pos="1985"/>
                <w:tab w:val="left" w:pos="6237"/>
                <w:tab w:val="left" w:pos="6379"/>
              </w:tabs>
              <w:spacing w:after="0" w:line="240" w:lineRule="auto"/>
              <w:jc w:val="both"/>
              <w:rPr>
                <w:rFonts w:ascii="Times New Roman" w:eastAsia="Times New Roman" w:hAnsi="Times New Roman" w:cs="Times New Roman"/>
                <w:b/>
                <w:bCs/>
                <w:sz w:val="20"/>
                <w:szCs w:val="24"/>
                <w:lang w:eastAsia="sl-SI"/>
              </w:rPr>
            </w:pPr>
            <w:r>
              <w:rPr>
                <w:rFonts w:ascii="Times New Roman" w:eastAsia="Times New Roman" w:hAnsi="Times New Roman" w:cs="Times New Roman"/>
                <w:b/>
                <w:bCs/>
                <w:sz w:val="20"/>
                <w:szCs w:val="24"/>
                <w:lang w:eastAsia="sl-SI"/>
              </w:rPr>
              <w:t>A. CENA</w:t>
            </w:r>
          </w:p>
        </w:tc>
        <w:tc>
          <w:tcPr>
            <w:tcW w:w="3543" w:type="dxa"/>
            <w:tcBorders>
              <w:top w:val="single" w:sz="4" w:space="0" w:color="auto"/>
              <w:left w:val="single" w:sz="4" w:space="0" w:color="auto"/>
              <w:bottom w:val="single" w:sz="4" w:space="0" w:color="auto"/>
              <w:right w:val="single" w:sz="4" w:space="0" w:color="auto"/>
            </w:tcBorders>
            <w:shd w:val="pct5" w:color="000000" w:fill="FFFFFF"/>
          </w:tcPr>
          <w:p w:rsidR="00235EFB" w:rsidRPr="00235EFB" w:rsidRDefault="00235EFB" w:rsidP="00235EFB">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p>
          <w:p w:rsidR="00235EFB" w:rsidRPr="00235EFB" w:rsidRDefault="00235EFB" w:rsidP="00235EFB">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r w:rsidRPr="00235EFB">
              <w:rPr>
                <w:rFonts w:ascii="Times New Roman" w:eastAsia="Times New Roman" w:hAnsi="Times New Roman" w:cs="Times New Roman"/>
                <w:b/>
                <w:bCs/>
                <w:sz w:val="20"/>
                <w:szCs w:val="24"/>
                <w:lang w:eastAsia="sl-SI"/>
              </w:rPr>
              <w:t>KONČNA CENA v €</w:t>
            </w:r>
          </w:p>
          <w:p w:rsidR="00235EFB" w:rsidRPr="00235EFB" w:rsidRDefault="00235EFB" w:rsidP="00235EFB">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r w:rsidRPr="00235EFB">
              <w:rPr>
                <w:rFonts w:ascii="Times New Roman" w:eastAsia="Times New Roman" w:hAnsi="Times New Roman" w:cs="Times New Roman"/>
                <w:b/>
                <w:bCs/>
                <w:sz w:val="20"/>
                <w:szCs w:val="24"/>
                <w:lang w:eastAsia="sl-SI"/>
              </w:rPr>
              <w:t xml:space="preserve"> (z DDV in popustom)</w:t>
            </w:r>
          </w:p>
        </w:tc>
      </w:tr>
      <w:tr w:rsidR="00235EFB" w:rsidRPr="00235EFB" w:rsidTr="00791698">
        <w:trPr>
          <w:trHeight w:val="863"/>
        </w:trPr>
        <w:tc>
          <w:tcPr>
            <w:tcW w:w="6163" w:type="dxa"/>
            <w:tcBorders>
              <w:top w:val="single" w:sz="4" w:space="0" w:color="auto"/>
              <w:left w:val="single" w:sz="4" w:space="0" w:color="auto"/>
              <w:bottom w:val="single" w:sz="4" w:space="0" w:color="auto"/>
              <w:right w:val="single" w:sz="4" w:space="0" w:color="auto"/>
            </w:tcBorders>
            <w:shd w:val="pct5" w:color="000000" w:fill="FFFFFF"/>
          </w:tcPr>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b/>
                <w:bCs/>
                <w:sz w:val="20"/>
                <w:szCs w:val="24"/>
                <w:lang w:eastAsia="sl-SI"/>
              </w:rPr>
            </w:pPr>
          </w:p>
          <w:p w:rsidR="0089638D" w:rsidRDefault="00035C49" w:rsidP="009D559A">
            <w:pPr>
              <w:tabs>
                <w:tab w:val="left" w:pos="1985"/>
                <w:tab w:val="left" w:pos="6237"/>
                <w:tab w:val="left" w:pos="6379"/>
              </w:tabs>
              <w:spacing w:after="0" w:line="240" w:lineRule="auto"/>
              <w:jc w:val="both"/>
              <w:rPr>
                <w:rFonts w:ascii="Times New Roman" w:eastAsia="Times New Roman" w:hAnsi="Times New Roman" w:cs="Times New Roman"/>
                <w:b/>
                <w:iCs/>
                <w:sz w:val="20"/>
                <w:szCs w:val="23"/>
                <w:lang w:eastAsia="sl-SI"/>
              </w:rPr>
            </w:pPr>
            <w:r w:rsidRPr="00D71785">
              <w:rPr>
                <w:rFonts w:ascii="Times New Roman" w:eastAsia="Times New Roman" w:hAnsi="Times New Roman" w:cs="Times New Roman"/>
                <w:b/>
                <w:iCs/>
                <w:strike/>
                <w:sz w:val="20"/>
                <w:szCs w:val="23"/>
                <w:lang w:eastAsia="sl-SI"/>
              </w:rPr>
              <w:t>ANALIZATOR</w:t>
            </w:r>
            <w:r w:rsidRPr="00D71785">
              <w:rPr>
                <w:rFonts w:ascii="Times New Roman" w:eastAsia="Times New Roman" w:hAnsi="Times New Roman" w:cs="Times New Roman"/>
                <w:color w:val="FF0000"/>
                <w:sz w:val="20"/>
                <w:szCs w:val="20"/>
                <w:lang w:eastAsia="sl-SI"/>
              </w:rPr>
              <w:t xml:space="preserve"> </w:t>
            </w:r>
            <w:r>
              <w:rPr>
                <w:rFonts w:ascii="Times New Roman" w:eastAsia="Times New Roman" w:hAnsi="Times New Roman" w:cs="Times New Roman"/>
                <w:color w:val="FF0000"/>
                <w:sz w:val="20"/>
                <w:szCs w:val="20"/>
                <w:lang w:eastAsia="sl-SI"/>
              </w:rPr>
              <w:t>AVTOMATIZIRAN ANALITSKI SISTEM</w:t>
            </w:r>
            <w:r>
              <w:rPr>
                <w:rFonts w:ascii="Times New Roman" w:eastAsia="Times New Roman" w:hAnsi="Times New Roman" w:cs="Times New Roman"/>
                <w:b/>
                <w:iCs/>
                <w:sz w:val="20"/>
                <w:szCs w:val="23"/>
                <w:lang w:eastAsia="sl-SI"/>
              </w:rPr>
              <w:t xml:space="preserve"> </w:t>
            </w:r>
            <w:r w:rsidRPr="00752C9D">
              <w:rPr>
                <w:rFonts w:ascii="Times New Roman" w:eastAsia="Times New Roman" w:hAnsi="Times New Roman" w:cs="Times New Roman"/>
                <w:b/>
                <w:iCs/>
                <w:sz w:val="20"/>
                <w:szCs w:val="23"/>
                <w:lang w:eastAsia="sl-SI"/>
              </w:rPr>
              <w:t xml:space="preserve"> </w:t>
            </w:r>
            <w:r>
              <w:rPr>
                <w:rFonts w:ascii="Times New Roman" w:eastAsia="Times New Roman" w:hAnsi="Times New Roman" w:cs="Times New Roman"/>
                <w:b/>
                <w:iCs/>
                <w:sz w:val="20"/>
                <w:szCs w:val="23"/>
                <w:lang w:eastAsia="sl-SI"/>
              </w:rPr>
              <w:t xml:space="preserve"> </w:t>
            </w:r>
            <w:r w:rsidR="009D559A" w:rsidRPr="00752C9D">
              <w:rPr>
                <w:rFonts w:ascii="Times New Roman" w:eastAsia="Times New Roman" w:hAnsi="Times New Roman" w:cs="Times New Roman"/>
                <w:b/>
                <w:iCs/>
                <w:sz w:val="20"/>
                <w:szCs w:val="23"/>
                <w:lang w:eastAsia="sl-SI"/>
              </w:rPr>
              <w:t xml:space="preserve"> ZA DOLOČANJE BIOKEMIJSKIH IN </w:t>
            </w:r>
          </w:p>
          <w:p w:rsidR="009D559A" w:rsidRPr="00752C9D" w:rsidRDefault="009D559A" w:rsidP="009D559A">
            <w:pPr>
              <w:tabs>
                <w:tab w:val="left" w:pos="1985"/>
                <w:tab w:val="left" w:pos="6237"/>
                <w:tab w:val="left" w:pos="6379"/>
              </w:tabs>
              <w:spacing w:after="0" w:line="240" w:lineRule="auto"/>
              <w:jc w:val="both"/>
              <w:rPr>
                <w:rFonts w:ascii="Times New Roman" w:eastAsia="Times New Roman" w:hAnsi="Times New Roman" w:cs="Times New Roman"/>
                <w:b/>
                <w:iCs/>
                <w:sz w:val="24"/>
                <w:szCs w:val="23"/>
                <w:lang w:eastAsia="sl-SI"/>
              </w:rPr>
            </w:pPr>
            <w:r w:rsidRPr="00752C9D">
              <w:rPr>
                <w:rFonts w:ascii="Times New Roman" w:eastAsia="Times New Roman" w:hAnsi="Times New Roman" w:cs="Times New Roman"/>
                <w:b/>
                <w:iCs/>
                <w:sz w:val="20"/>
                <w:szCs w:val="23"/>
                <w:lang w:eastAsia="sl-SI"/>
              </w:rPr>
              <w:t xml:space="preserve">IMUNOKEMIJSKIH PREISKAV </w:t>
            </w:r>
            <w:r w:rsidR="0089638D">
              <w:rPr>
                <w:rFonts w:ascii="Times New Roman" w:eastAsia="Times New Roman" w:hAnsi="Times New Roman" w:cs="Times New Roman"/>
                <w:b/>
                <w:iCs/>
                <w:sz w:val="20"/>
                <w:szCs w:val="23"/>
                <w:lang w:eastAsia="sl-SI"/>
              </w:rPr>
              <w:t xml:space="preserve"> - UPORABA V OBDOBJU 7 LET</w:t>
            </w:r>
          </w:p>
          <w:p w:rsidR="00791698" w:rsidRDefault="00791698" w:rsidP="00235EFB">
            <w:pPr>
              <w:tabs>
                <w:tab w:val="left" w:pos="284"/>
                <w:tab w:val="left" w:pos="3969"/>
                <w:tab w:val="left" w:pos="5954"/>
              </w:tabs>
              <w:spacing w:after="0" w:line="240" w:lineRule="auto"/>
              <w:rPr>
                <w:rFonts w:ascii="Times New Roman" w:eastAsia="Times New Roman" w:hAnsi="Times New Roman" w:cs="Times New Roman"/>
                <w:b/>
                <w:bCs/>
                <w:sz w:val="20"/>
                <w:szCs w:val="24"/>
                <w:lang w:eastAsia="sl-SI"/>
              </w:rPr>
            </w:pPr>
          </w:p>
          <w:p w:rsidR="00791698" w:rsidRPr="0005695A" w:rsidRDefault="00791698" w:rsidP="00235EFB">
            <w:pPr>
              <w:tabs>
                <w:tab w:val="left" w:pos="284"/>
                <w:tab w:val="left" w:pos="3969"/>
                <w:tab w:val="left" w:pos="5954"/>
              </w:tabs>
              <w:spacing w:after="0" w:line="240" w:lineRule="auto"/>
              <w:rPr>
                <w:rFonts w:ascii="Times New Roman" w:eastAsia="Times New Roman" w:hAnsi="Times New Roman" w:cs="Times New Roman"/>
                <w:b/>
                <w:bCs/>
                <w:color w:val="FF0000"/>
                <w:sz w:val="20"/>
                <w:szCs w:val="24"/>
                <w:lang w:eastAsia="sl-SI"/>
              </w:rPr>
            </w:pPr>
            <w:r w:rsidRPr="0005695A">
              <w:rPr>
                <w:rFonts w:ascii="Times New Roman" w:eastAsia="Times New Roman" w:hAnsi="Times New Roman" w:cs="Times New Roman"/>
                <w:b/>
                <w:bCs/>
                <w:color w:val="FF0000"/>
                <w:sz w:val="20"/>
                <w:szCs w:val="24"/>
                <w:lang w:eastAsia="sl-SI"/>
              </w:rPr>
              <w:t>INFORMATIVNA CENA ANALITSKEGA SISTEMA:</w:t>
            </w:r>
          </w:p>
          <w:p w:rsidR="00235EFB" w:rsidRPr="0005695A" w:rsidRDefault="0084339D" w:rsidP="00235EFB">
            <w:pPr>
              <w:tabs>
                <w:tab w:val="left" w:pos="284"/>
                <w:tab w:val="left" w:pos="3969"/>
                <w:tab w:val="left" w:pos="5954"/>
              </w:tabs>
              <w:spacing w:after="0" w:line="240" w:lineRule="auto"/>
              <w:rPr>
                <w:rFonts w:ascii="Times New Roman" w:eastAsia="Times New Roman" w:hAnsi="Times New Roman" w:cs="Times New Roman"/>
                <w:b/>
                <w:bCs/>
                <w:color w:val="FF0000"/>
                <w:sz w:val="20"/>
                <w:szCs w:val="24"/>
                <w:lang w:eastAsia="sl-SI"/>
              </w:rPr>
            </w:pPr>
            <w:r w:rsidRPr="0005695A">
              <w:rPr>
                <w:rFonts w:ascii="Times New Roman" w:eastAsia="Times New Roman" w:hAnsi="Times New Roman" w:cs="Times New Roman"/>
                <w:b/>
                <w:bCs/>
                <w:color w:val="FF0000"/>
                <w:sz w:val="20"/>
                <w:szCs w:val="24"/>
                <w:lang w:eastAsia="sl-SI"/>
              </w:rPr>
              <w:t>CENA: _____________________ brez DDV, _______________ z DDV</w:t>
            </w:r>
          </w:p>
          <w:p w:rsidR="00235EFB" w:rsidRPr="00235EFB" w:rsidRDefault="00235EFB" w:rsidP="00235EFB">
            <w:pPr>
              <w:tabs>
                <w:tab w:val="left" w:pos="284"/>
                <w:tab w:val="left" w:pos="3969"/>
                <w:tab w:val="left" w:pos="5954"/>
              </w:tabs>
              <w:spacing w:after="0" w:line="240" w:lineRule="auto"/>
              <w:jc w:val="center"/>
              <w:rPr>
                <w:rFonts w:ascii="Times New Roman" w:eastAsia="Times New Roman" w:hAnsi="Times New Roman" w:cs="Times New Roman"/>
                <w:bCs/>
                <w:sz w:val="20"/>
                <w:szCs w:val="24"/>
                <w:lang w:eastAsia="sl-SI"/>
              </w:rPr>
            </w:pPr>
          </w:p>
        </w:tc>
        <w:tc>
          <w:tcPr>
            <w:tcW w:w="3543" w:type="dxa"/>
            <w:tcBorders>
              <w:top w:val="single" w:sz="4" w:space="0" w:color="auto"/>
              <w:left w:val="single" w:sz="4" w:space="0" w:color="auto"/>
              <w:bottom w:val="single" w:sz="4" w:space="0" w:color="auto"/>
              <w:right w:val="single" w:sz="4" w:space="0" w:color="auto"/>
            </w:tcBorders>
            <w:shd w:val="pct5" w:color="000000" w:fill="FFFFFF"/>
          </w:tcPr>
          <w:p w:rsidR="00235EFB" w:rsidRDefault="00235EFB" w:rsidP="00235EFB">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p>
          <w:p w:rsidR="006265C9" w:rsidRDefault="006265C9" w:rsidP="0089638D">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p>
          <w:p w:rsidR="0089638D" w:rsidRPr="00235EFB" w:rsidRDefault="0089638D" w:rsidP="0089638D">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r>
              <w:rPr>
                <w:rFonts w:ascii="Times New Roman" w:eastAsia="Times New Roman" w:hAnsi="Times New Roman" w:cs="Times New Roman"/>
                <w:b/>
                <w:bCs/>
                <w:sz w:val="20"/>
                <w:szCs w:val="24"/>
                <w:lang w:eastAsia="sl-SI"/>
              </w:rPr>
              <w:t>BREZPLAČNA UPORABA</w:t>
            </w:r>
          </w:p>
        </w:tc>
      </w:tr>
      <w:tr w:rsidR="009D559A" w:rsidRPr="00235EFB" w:rsidTr="00791698">
        <w:trPr>
          <w:trHeight w:val="836"/>
        </w:trPr>
        <w:tc>
          <w:tcPr>
            <w:tcW w:w="6163" w:type="dxa"/>
            <w:tcBorders>
              <w:top w:val="single" w:sz="4" w:space="0" w:color="auto"/>
              <w:left w:val="single" w:sz="4" w:space="0" w:color="auto"/>
              <w:bottom w:val="single" w:sz="4" w:space="0" w:color="auto"/>
              <w:right w:val="single" w:sz="4" w:space="0" w:color="auto"/>
            </w:tcBorders>
            <w:shd w:val="pct5" w:color="000000" w:fill="FFFFFF"/>
          </w:tcPr>
          <w:p w:rsidR="009D559A" w:rsidRDefault="009D559A" w:rsidP="00235EFB">
            <w:pPr>
              <w:tabs>
                <w:tab w:val="left" w:pos="284"/>
                <w:tab w:val="left" w:pos="3969"/>
                <w:tab w:val="left" w:pos="5954"/>
              </w:tabs>
              <w:spacing w:after="0" w:line="240" w:lineRule="auto"/>
              <w:rPr>
                <w:rFonts w:ascii="Times New Roman" w:eastAsia="Times New Roman" w:hAnsi="Times New Roman" w:cs="Times New Roman"/>
                <w:b/>
                <w:bCs/>
                <w:sz w:val="20"/>
                <w:szCs w:val="24"/>
                <w:lang w:eastAsia="sl-SI"/>
              </w:rPr>
            </w:pPr>
          </w:p>
          <w:p w:rsidR="0089638D" w:rsidRDefault="0089638D" w:rsidP="00235EFB">
            <w:pPr>
              <w:tabs>
                <w:tab w:val="left" w:pos="284"/>
                <w:tab w:val="left" w:pos="3969"/>
                <w:tab w:val="left" w:pos="5954"/>
              </w:tabs>
              <w:spacing w:after="0" w:line="240" w:lineRule="auto"/>
              <w:rPr>
                <w:rFonts w:ascii="Times New Roman" w:eastAsia="Times New Roman" w:hAnsi="Times New Roman" w:cs="Times New Roman"/>
                <w:b/>
                <w:bCs/>
                <w:sz w:val="20"/>
                <w:szCs w:val="24"/>
                <w:lang w:eastAsia="sl-SI"/>
              </w:rPr>
            </w:pPr>
            <w:r w:rsidRPr="0084339D">
              <w:rPr>
                <w:rFonts w:ascii="Times New Roman" w:eastAsia="Times New Roman" w:hAnsi="Times New Roman" w:cs="Times New Roman"/>
                <w:b/>
                <w:bCs/>
                <w:sz w:val="20"/>
                <w:szCs w:val="24"/>
                <w:lang w:eastAsia="sl-SI"/>
              </w:rPr>
              <w:t>DOBAVA POTROŠNEGA MATERIALA ZA OBDOBJE 7 LET</w:t>
            </w:r>
            <w:r w:rsidR="0084339D">
              <w:rPr>
                <w:rFonts w:ascii="Times New Roman" w:eastAsia="Times New Roman" w:hAnsi="Times New Roman" w:cs="Times New Roman"/>
                <w:b/>
                <w:bCs/>
                <w:sz w:val="20"/>
                <w:szCs w:val="24"/>
                <w:lang w:eastAsia="sl-SI"/>
              </w:rPr>
              <w:t>:</w:t>
            </w:r>
          </w:p>
          <w:p w:rsidR="0084339D" w:rsidRDefault="0084339D" w:rsidP="0084339D">
            <w:pPr>
              <w:pStyle w:val="Odstavekseznama"/>
              <w:numPr>
                <w:ilvl w:val="0"/>
                <w:numId w:val="49"/>
              </w:numPr>
              <w:tabs>
                <w:tab w:val="left" w:pos="284"/>
                <w:tab w:val="left" w:pos="3969"/>
                <w:tab w:val="left" w:pos="5954"/>
              </w:tabs>
              <w:rPr>
                <w:b/>
                <w:bCs/>
                <w:color w:val="FF0000"/>
                <w:sz w:val="20"/>
                <w:szCs w:val="24"/>
              </w:rPr>
            </w:pPr>
            <w:r w:rsidRPr="0084339D">
              <w:rPr>
                <w:b/>
                <w:bCs/>
                <w:color w:val="FF0000"/>
                <w:sz w:val="20"/>
                <w:szCs w:val="24"/>
              </w:rPr>
              <w:t>Reagenti</w:t>
            </w:r>
          </w:p>
          <w:p w:rsidR="00791698" w:rsidRDefault="00791698" w:rsidP="00791698">
            <w:pPr>
              <w:pStyle w:val="Odstavekseznama"/>
              <w:tabs>
                <w:tab w:val="left" w:pos="284"/>
                <w:tab w:val="left" w:pos="3969"/>
                <w:tab w:val="left" w:pos="5954"/>
              </w:tabs>
              <w:ind w:left="720"/>
              <w:rPr>
                <w:b/>
                <w:bCs/>
                <w:color w:val="FF0000"/>
                <w:sz w:val="20"/>
                <w:szCs w:val="24"/>
              </w:rPr>
            </w:pPr>
          </w:p>
          <w:p w:rsidR="0084339D" w:rsidRDefault="0084339D" w:rsidP="0084339D">
            <w:pPr>
              <w:pStyle w:val="Odstavekseznama"/>
              <w:numPr>
                <w:ilvl w:val="0"/>
                <w:numId w:val="49"/>
              </w:numPr>
              <w:tabs>
                <w:tab w:val="left" w:pos="284"/>
                <w:tab w:val="left" w:pos="3969"/>
                <w:tab w:val="left" w:pos="5954"/>
              </w:tabs>
              <w:rPr>
                <w:b/>
                <w:bCs/>
                <w:color w:val="FF0000"/>
                <w:sz w:val="20"/>
                <w:szCs w:val="24"/>
              </w:rPr>
            </w:pPr>
            <w:proofErr w:type="spellStart"/>
            <w:r w:rsidRPr="0084339D">
              <w:rPr>
                <w:b/>
                <w:bCs/>
                <w:color w:val="FF0000"/>
                <w:sz w:val="20"/>
                <w:szCs w:val="24"/>
              </w:rPr>
              <w:t>Kalibratorji</w:t>
            </w:r>
            <w:proofErr w:type="spellEnd"/>
            <w:r w:rsidRPr="0084339D">
              <w:rPr>
                <w:b/>
                <w:bCs/>
                <w:color w:val="FF0000"/>
                <w:sz w:val="20"/>
                <w:szCs w:val="24"/>
              </w:rPr>
              <w:t xml:space="preserve"> in kontrole</w:t>
            </w:r>
          </w:p>
          <w:p w:rsidR="00791698" w:rsidRPr="0084339D" w:rsidRDefault="00791698" w:rsidP="00791698">
            <w:pPr>
              <w:pStyle w:val="Odstavekseznama"/>
              <w:tabs>
                <w:tab w:val="left" w:pos="284"/>
                <w:tab w:val="left" w:pos="3969"/>
                <w:tab w:val="left" w:pos="5954"/>
              </w:tabs>
              <w:ind w:left="720"/>
              <w:rPr>
                <w:b/>
                <w:bCs/>
                <w:color w:val="FF0000"/>
                <w:sz w:val="20"/>
                <w:szCs w:val="24"/>
              </w:rPr>
            </w:pPr>
          </w:p>
          <w:p w:rsidR="0084339D" w:rsidRPr="0084339D" w:rsidRDefault="0084339D" w:rsidP="0084339D">
            <w:pPr>
              <w:pStyle w:val="Odstavekseznama"/>
              <w:numPr>
                <w:ilvl w:val="0"/>
                <w:numId w:val="49"/>
              </w:numPr>
              <w:tabs>
                <w:tab w:val="left" w:pos="284"/>
                <w:tab w:val="left" w:pos="3969"/>
                <w:tab w:val="left" w:pos="5954"/>
              </w:tabs>
              <w:rPr>
                <w:b/>
                <w:bCs/>
                <w:sz w:val="20"/>
                <w:szCs w:val="24"/>
              </w:rPr>
            </w:pPr>
            <w:r w:rsidRPr="0084339D">
              <w:rPr>
                <w:b/>
                <w:bCs/>
                <w:color w:val="FF0000"/>
                <w:sz w:val="20"/>
                <w:szCs w:val="24"/>
              </w:rPr>
              <w:t>Potrošni material</w:t>
            </w:r>
          </w:p>
        </w:tc>
        <w:tc>
          <w:tcPr>
            <w:tcW w:w="3543" w:type="dxa"/>
            <w:tcBorders>
              <w:top w:val="single" w:sz="4" w:space="0" w:color="auto"/>
              <w:left w:val="single" w:sz="4" w:space="0" w:color="auto"/>
              <w:bottom w:val="single" w:sz="4" w:space="0" w:color="auto"/>
              <w:right w:val="single" w:sz="4" w:space="0" w:color="auto"/>
            </w:tcBorders>
            <w:shd w:val="pct5" w:color="000000" w:fill="FFFFFF"/>
          </w:tcPr>
          <w:p w:rsidR="00791698" w:rsidRDefault="00791698" w:rsidP="0084339D">
            <w:pPr>
              <w:tabs>
                <w:tab w:val="left" w:pos="284"/>
                <w:tab w:val="left" w:pos="3969"/>
                <w:tab w:val="left" w:pos="5954"/>
              </w:tabs>
              <w:rPr>
                <w:rFonts w:ascii="Times New Roman" w:eastAsia="Times New Roman" w:hAnsi="Times New Roman" w:cs="Times New Roman"/>
                <w:b/>
                <w:bCs/>
                <w:sz w:val="20"/>
                <w:szCs w:val="24"/>
                <w:lang w:eastAsia="sl-SI"/>
              </w:rPr>
            </w:pPr>
          </w:p>
          <w:p w:rsidR="009D559A" w:rsidRDefault="0084339D" w:rsidP="0084339D">
            <w:pPr>
              <w:tabs>
                <w:tab w:val="left" w:pos="284"/>
                <w:tab w:val="left" w:pos="3969"/>
                <w:tab w:val="left" w:pos="5954"/>
              </w:tabs>
              <w:rPr>
                <w:b/>
                <w:bCs/>
                <w:sz w:val="20"/>
                <w:szCs w:val="24"/>
              </w:rPr>
            </w:pPr>
            <w:r w:rsidRPr="0084339D">
              <w:rPr>
                <w:rFonts w:ascii="Times New Roman" w:eastAsia="Times New Roman" w:hAnsi="Times New Roman" w:cs="Times New Roman"/>
                <w:b/>
                <w:bCs/>
                <w:sz w:val="20"/>
                <w:szCs w:val="24"/>
                <w:lang w:eastAsia="sl-SI"/>
              </w:rPr>
              <w:t>1.</w:t>
            </w:r>
            <w:r>
              <w:rPr>
                <w:b/>
                <w:bCs/>
                <w:sz w:val="20"/>
                <w:szCs w:val="24"/>
              </w:rPr>
              <w:t xml:space="preserve"> __________________________</w:t>
            </w:r>
            <w:r w:rsidR="006012E1">
              <w:rPr>
                <w:b/>
                <w:bCs/>
                <w:sz w:val="20"/>
                <w:szCs w:val="24"/>
              </w:rPr>
              <w:t>_____</w:t>
            </w:r>
          </w:p>
          <w:p w:rsidR="00791698" w:rsidRDefault="0084339D" w:rsidP="00791698">
            <w:pPr>
              <w:tabs>
                <w:tab w:val="left" w:pos="284"/>
                <w:tab w:val="left" w:pos="3969"/>
                <w:tab w:val="left" w:pos="5954"/>
              </w:tabs>
              <w:rPr>
                <w:b/>
                <w:bCs/>
                <w:sz w:val="20"/>
                <w:szCs w:val="24"/>
              </w:rPr>
            </w:pPr>
            <w:r>
              <w:rPr>
                <w:b/>
                <w:bCs/>
                <w:sz w:val="20"/>
                <w:szCs w:val="24"/>
              </w:rPr>
              <w:t>2. ________________________</w:t>
            </w:r>
            <w:r w:rsidR="00791698">
              <w:rPr>
                <w:b/>
                <w:bCs/>
                <w:sz w:val="20"/>
                <w:szCs w:val="24"/>
              </w:rPr>
              <w:t>__</w:t>
            </w:r>
            <w:r w:rsidR="006012E1">
              <w:rPr>
                <w:b/>
                <w:bCs/>
                <w:sz w:val="20"/>
                <w:szCs w:val="24"/>
              </w:rPr>
              <w:t>_____</w:t>
            </w:r>
          </w:p>
          <w:p w:rsidR="0084339D" w:rsidRPr="0084339D" w:rsidRDefault="0084339D" w:rsidP="00791698">
            <w:pPr>
              <w:tabs>
                <w:tab w:val="left" w:pos="284"/>
                <w:tab w:val="left" w:pos="3969"/>
                <w:tab w:val="left" w:pos="5954"/>
              </w:tabs>
              <w:rPr>
                <w:b/>
                <w:bCs/>
                <w:sz w:val="20"/>
                <w:szCs w:val="24"/>
              </w:rPr>
            </w:pPr>
            <w:r>
              <w:rPr>
                <w:b/>
                <w:bCs/>
                <w:sz w:val="20"/>
                <w:szCs w:val="24"/>
              </w:rPr>
              <w:t>3. _________________________</w:t>
            </w:r>
            <w:r w:rsidR="00791698">
              <w:rPr>
                <w:b/>
                <w:bCs/>
                <w:sz w:val="20"/>
                <w:szCs w:val="24"/>
              </w:rPr>
              <w:t>_</w:t>
            </w:r>
            <w:r w:rsidR="006012E1">
              <w:rPr>
                <w:b/>
                <w:bCs/>
                <w:sz w:val="20"/>
                <w:szCs w:val="24"/>
              </w:rPr>
              <w:t>_____</w:t>
            </w:r>
          </w:p>
        </w:tc>
      </w:tr>
      <w:tr w:rsidR="009D559A" w:rsidRPr="00235EFB" w:rsidTr="00791698">
        <w:trPr>
          <w:trHeight w:val="848"/>
        </w:trPr>
        <w:tc>
          <w:tcPr>
            <w:tcW w:w="6163" w:type="dxa"/>
            <w:tcBorders>
              <w:top w:val="single" w:sz="4" w:space="0" w:color="auto"/>
              <w:left w:val="single" w:sz="4" w:space="0" w:color="auto"/>
              <w:bottom w:val="single" w:sz="4" w:space="0" w:color="auto"/>
              <w:right w:val="single" w:sz="4" w:space="0" w:color="auto"/>
            </w:tcBorders>
            <w:shd w:val="pct5" w:color="000000" w:fill="FFFFFF"/>
          </w:tcPr>
          <w:p w:rsidR="009D559A" w:rsidRDefault="009D559A" w:rsidP="00235EFB">
            <w:pPr>
              <w:tabs>
                <w:tab w:val="left" w:pos="284"/>
                <w:tab w:val="left" w:pos="3969"/>
                <w:tab w:val="left" w:pos="5954"/>
              </w:tabs>
              <w:spacing w:after="0" w:line="240" w:lineRule="auto"/>
              <w:rPr>
                <w:rFonts w:ascii="Times New Roman" w:eastAsia="Times New Roman" w:hAnsi="Times New Roman" w:cs="Times New Roman"/>
                <w:b/>
                <w:bCs/>
                <w:sz w:val="20"/>
                <w:szCs w:val="24"/>
                <w:lang w:eastAsia="sl-SI"/>
              </w:rPr>
            </w:pPr>
          </w:p>
          <w:p w:rsidR="0089638D" w:rsidRPr="00235EFB" w:rsidRDefault="0089638D" w:rsidP="00235EFB">
            <w:pPr>
              <w:tabs>
                <w:tab w:val="left" w:pos="284"/>
                <w:tab w:val="left" w:pos="3969"/>
                <w:tab w:val="left" w:pos="5954"/>
              </w:tabs>
              <w:spacing w:after="0" w:line="240" w:lineRule="auto"/>
              <w:rPr>
                <w:rFonts w:ascii="Times New Roman" w:eastAsia="Times New Roman" w:hAnsi="Times New Roman" w:cs="Times New Roman"/>
                <w:b/>
                <w:bCs/>
                <w:sz w:val="20"/>
                <w:szCs w:val="24"/>
                <w:lang w:eastAsia="sl-SI"/>
              </w:rPr>
            </w:pPr>
            <w:r>
              <w:rPr>
                <w:rFonts w:ascii="Times New Roman" w:eastAsia="Times New Roman" w:hAnsi="Times New Roman" w:cs="Times New Roman"/>
                <w:b/>
                <w:bCs/>
                <w:sz w:val="20"/>
                <w:szCs w:val="24"/>
                <w:lang w:eastAsia="sl-SI"/>
              </w:rPr>
              <w:t>KOMPLETNO VZDRŽEVANJE IN SERVIS OPREME V OBDOBJU 7 LET</w:t>
            </w:r>
          </w:p>
        </w:tc>
        <w:tc>
          <w:tcPr>
            <w:tcW w:w="3543" w:type="dxa"/>
            <w:tcBorders>
              <w:top w:val="single" w:sz="4" w:space="0" w:color="auto"/>
              <w:left w:val="single" w:sz="4" w:space="0" w:color="auto"/>
              <w:bottom w:val="single" w:sz="4" w:space="0" w:color="auto"/>
              <w:right w:val="single" w:sz="4" w:space="0" w:color="auto"/>
            </w:tcBorders>
            <w:shd w:val="pct5" w:color="000000" w:fill="FFFFFF"/>
          </w:tcPr>
          <w:p w:rsidR="009D559A" w:rsidRDefault="009D559A" w:rsidP="00235EFB">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p>
          <w:p w:rsidR="0089638D" w:rsidRPr="00235EFB" w:rsidRDefault="0089638D" w:rsidP="00235EFB">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r>
              <w:rPr>
                <w:rFonts w:ascii="Times New Roman" w:eastAsia="Times New Roman" w:hAnsi="Times New Roman" w:cs="Times New Roman"/>
                <w:b/>
                <w:bCs/>
                <w:sz w:val="20"/>
                <w:szCs w:val="24"/>
                <w:lang w:eastAsia="sl-SI"/>
              </w:rPr>
              <w:t>NAROČNIK NIMA STROŠKOV VZDRŽEVANJA</w:t>
            </w:r>
            <w:r w:rsidR="00791698">
              <w:rPr>
                <w:rFonts w:ascii="Times New Roman" w:eastAsia="Times New Roman" w:hAnsi="Times New Roman" w:cs="Times New Roman"/>
                <w:b/>
                <w:bCs/>
                <w:sz w:val="20"/>
                <w:szCs w:val="24"/>
                <w:lang w:eastAsia="sl-SI"/>
              </w:rPr>
              <w:t xml:space="preserve"> IN SERVISIRANJA</w:t>
            </w:r>
          </w:p>
        </w:tc>
      </w:tr>
      <w:tr w:rsidR="0084339D" w:rsidRPr="00235EFB" w:rsidTr="00791698">
        <w:trPr>
          <w:trHeight w:val="848"/>
        </w:trPr>
        <w:tc>
          <w:tcPr>
            <w:tcW w:w="6163" w:type="dxa"/>
            <w:tcBorders>
              <w:top w:val="single" w:sz="4" w:space="0" w:color="auto"/>
              <w:left w:val="single" w:sz="4" w:space="0" w:color="auto"/>
              <w:bottom w:val="single" w:sz="4" w:space="0" w:color="auto"/>
              <w:right w:val="single" w:sz="4" w:space="0" w:color="auto"/>
            </w:tcBorders>
            <w:shd w:val="pct5" w:color="000000" w:fill="FFFFFF"/>
          </w:tcPr>
          <w:p w:rsidR="0084339D" w:rsidRPr="0084339D" w:rsidRDefault="0084339D" w:rsidP="00235EFB">
            <w:pPr>
              <w:tabs>
                <w:tab w:val="left" w:pos="284"/>
                <w:tab w:val="left" w:pos="3969"/>
                <w:tab w:val="left" w:pos="5954"/>
              </w:tabs>
              <w:spacing w:after="0" w:line="240" w:lineRule="auto"/>
              <w:rPr>
                <w:rFonts w:ascii="Times New Roman" w:eastAsia="Times New Roman" w:hAnsi="Times New Roman" w:cs="Times New Roman"/>
                <w:b/>
                <w:bCs/>
                <w:color w:val="FF0000"/>
                <w:sz w:val="20"/>
                <w:szCs w:val="24"/>
                <w:lang w:eastAsia="sl-SI"/>
              </w:rPr>
            </w:pPr>
            <w:r w:rsidRPr="0084339D">
              <w:rPr>
                <w:rFonts w:ascii="Times New Roman" w:eastAsia="Times New Roman" w:hAnsi="Times New Roman" w:cs="Times New Roman"/>
                <w:b/>
                <w:bCs/>
                <w:color w:val="FF0000"/>
                <w:sz w:val="20"/>
                <w:szCs w:val="24"/>
                <w:lang w:eastAsia="sl-SI"/>
              </w:rPr>
              <w:t>CELOTNA VREDNOST DOBAVE POTROŠNEGA MATERIALA ZA OBDOBJE 7 LET:</w:t>
            </w:r>
          </w:p>
          <w:p w:rsidR="0084339D" w:rsidRPr="0084339D" w:rsidRDefault="0084339D" w:rsidP="0084339D">
            <w:pPr>
              <w:pStyle w:val="Odstavekseznama"/>
              <w:numPr>
                <w:ilvl w:val="0"/>
                <w:numId w:val="52"/>
              </w:numPr>
              <w:tabs>
                <w:tab w:val="left" w:pos="284"/>
                <w:tab w:val="left" w:pos="3969"/>
                <w:tab w:val="left" w:pos="5954"/>
              </w:tabs>
              <w:rPr>
                <w:b/>
                <w:bCs/>
                <w:color w:val="FF0000"/>
                <w:sz w:val="20"/>
                <w:szCs w:val="24"/>
              </w:rPr>
            </w:pPr>
            <w:r w:rsidRPr="0084339D">
              <w:rPr>
                <w:b/>
                <w:bCs/>
                <w:color w:val="FF0000"/>
                <w:sz w:val="20"/>
                <w:szCs w:val="24"/>
              </w:rPr>
              <w:t>Reagenti</w:t>
            </w:r>
          </w:p>
          <w:p w:rsidR="0084339D" w:rsidRPr="0084339D" w:rsidRDefault="0084339D" w:rsidP="0084339D">
            <w:pPr>
              <w:pStyle w:val="Odstavekseznama"/>
              <w:numPr>
                <w:ilvl w:val="0"/>
                <w:numId w:val="52"/>
              </w:numPr>
              <w:tabs>
                <w:tab w:val="left" w:pos="284"/>
                <w:tab w:val="left" w:pos="3969"/>
                <w:tab w:val="left" w:pos="5954"/>
              </w:tabs>
              <w:rPr>
                <w:b/>
                <w:bCs/>
                <w:color w:val="FF0000"/>
                <w:sz w:val="20"/>
                <w:szCs w:val="24"/>
              </w:rPr>
            </w:pPr>
            <w:proofErr w:type="spellStart"/>
            <w:r w:rsidRPr="0084339D">
              <w:rPr>
                <w:b/>
                <w:bCs/>
                <w:color w:val="FF0000"/>
                <w:sz w:val="20"/>
                <w:szCs w:val="24"/>
              </w:rPr>
              <w:t>Kalibratorji</w:t>
            </w:r>
            <w:proofErr w:type="spellEnd"/>
            <w:r w:rsidRPr="0084339D">
              <w:rPr>
                <w:b/>
                <w:bCs/>
                <w:color w:val="FF0000"/>
                <w:sz w:val="20"/>
                <w:szCs w:val="24"/>
              </w:rPr>
              <w:t xml:space="preserve"> in kontrole</w:t>
            </w:r>
          </w:p>
          <w:p w:rsidR="0084339D" w:rsidRPr="0084339D" w:rsidRDefault="0084339D" w:rsidP="0084339D">
            <w:pPr>
              <w:pStyle w:val="Odstavekseznama"/>
              <w:numPr>
                <w:ilvl w:val="0"/>
                <w:numId w:val="52"/>
              </w:numPr>
              <w:tabs>
                <w:tab w:val="left" w:pos="284"/>
                <w:tab w:val="left" w:pos="3969"/>
                <w:tab w:val="left" w:pos="5954"/>
              </w:tabs>
              <w:rPr>
                <w:b/>
                <w:bCs/>
                <w:sz w:val="20"/>
                <w:szCs w:val="24"/>
              </w:rPr>
            </w:pPr>
            <w:r w:rsidRPr="0084339D">
              <w:rPr>
                <w:b/>
                <w:bCs/>
                <w:color w:val="FF0000"/>
                <w:sz w:val="20"/>
                <w:szCs w:val="24"/>
              </w:rPr>
              <w:t>Potrošni material</w:t>
            </w:r>
          </w:p>
        </w:tc>
        <w:tc>
          <w:tcPr>
            <w:tcW w:w="3543" w:type="dxa"/>
            <w:tcBorders>
              <w:top w:val="single" w:sz="4" w:space="0" w:color="auto"/>
              <w:left w:val="single" w:sz="4" w:space="0" w:color="auto"/>
              <w:bottom w:val="single" w:sz="4" w:space="0" w:color="auto"/>
              <w:right w:val="single" w:sz="4" w:space="0" w:color="auto"/>
            </w:tcBorders>
            <w:shd w:val="pct5" w:color="000000" w:fill="FFFFFF"/>
          </w:tcPr>
          <w:p w:rsidR="0084339D" w:rsidRDefault="0084339D" w:rsidP="00235EFB">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p>
        </w:tc>
      </w:tr>
    </w:tbl>
    <w:p w:rsidR="006012E1" w:rsidRDefault="006012E1" w:rsidP="006265C9">
      <w:pPr>
        <w:spacing w:before="100" w:beforeAutospacing="1" w:after="100" w:afterAutospacing="1" w:line="240" w:lineRule="auto"/>
        <w:rPr>
          <w:rFonts w:ascii="Times New Roman" w:eastAsia="Times New Roman" w:hAnsi="Times New Roman" w:cs="Times New Roman"/>
          <w:b/>
          <w:bCs/>
          <w:sz w:val="24"/>
          <w:szCs w:val="24"/>
          <w:lang w:eastAsia="sl-SI"/>
        </w:rPr>
      </w:pPr>
    </w:p>
    <w:p w:rsidR="006012E1" w:rsidRDefault="006012E1" w:rsidP="006265C9">
      <w:pPr>
        <w:spacing w:before="100" w:beforeAutospacing="1" w:after="100" w:afterAutospacing="1" w:line="240" w:lineRule="auto"/>
        <w:rPr>
          <w:rFonts w:ascii="Times New Roman" w:eastAsia="Times New Roman" w:hAnsi="Times New Roman" w:cs="Times New Roman"/>
          <w:b/>
          <w:bCs/>
          <w:sz w:val="24"/>
          <w:szCs w:val="24"/>
          <w:lang w:eastAsia="sl-SI"/>
        </w:rPr>
      </w:pPr>
    </w:p>
    <w:p w:rsidR="009D559A" w:rsidRPr="006265C9" w:rsidRDefault="009D559A" w:rsidP="006265C9">
      <w:pPr>
        <w:spacing w:before="100" w:beforeAutospacing="1" w:after="100" w:afterAutospacing="1" w:line="240" w:lineRule="auto"/>
        <w:rPr>
          <w:rFonts w:ascii="Times New Roman" w:eastAsia="Times New Roman" w:hAnsi="Times New Roman" w:cs="Times New Roman"/>
          <w:sz w:val="24"/>
          <w:szCs w:val="24"/>
          <w:lang w:eastAsia="sl-SI"/>
        </w:rPr>
      </w:pPr>
      <w:r w:rsidRPr="00E5679D">
        <w:rPr>
          <w:rFonts w:ascii="Times New Roman" w:eastAsia="Times New Roman" w:hAnsi="Times New Roman" w:cs="Times New Roman"/>
          <w:b/>
          <w:bCs/>
          <w:sz w:val="24"/>
          <w:szCs w:val="24"/>
          <w:lang w:eastAsia="sl-SI"/>
        </w:rPr>
        <w:lastRenderedPageBreak/>
        <w:t>Kakovostna</w:t>
      </w:r>
      <w:r>
        <w:rPr>
          <w:rFonts w:ascii="Times New Roman" w:eastAsia="Times New Roman" w:hAnsi="Times New Roman" w:cs="Times New Roman"/>
          <w:b/>
          <w:bCs/>
          <w:sz w:val="24"/>
          <w:szCs w:val="24"/>
          <w:lang w:eastAsia="sl-SI"/>
        </w:rPr>
        <w:t xml:space="preserve"> </w:t>
      </w:r>
      <w:r w:rsidRPr="00E5679D">
        <w:rPr>
          <w:rFonts w:ascii="Times New Roman" w:eastAsia="Times New Roman" w:hAnsi="Times New Roman" w:cs="Times New Roman"/>
          <w:b/>
          <w:bCs/>
          <w:sz w:val="24"/>
          <w:szCs w:val="24"/>
          <w:lang w:eastAsia="sl-SI"/>
        </w:rPr>
        <w:t xml:space="preserve">merila </w:t>
      </w: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5416"/>
        <w:gridCol w:w="3260"/>
      </w:tblGrid>
      <w:tr w:rsidR="0089638D" w:rsidRPr="004838F8" w:rsidTr="0089638D">
        <w:tc>
          <w:tcPr>
            <w:tcW w:w="675" w:type="dxa"/>
            <w:tcBorders>
              <w:top w:val="single" w:sz="4" w:space="0" w:color="000000"/>
              <w:left w:val="single" w:sz="4" w:space="0" w:color="000000"/>
              <w:bottom w:val="single" w:sz="4" w:space="0" w:color="000000"/>
              <w:right w:val="single" w:sz="4" w:space="0" w:color="000000"/>
            </w:tcBorders>
          </w:tcPr>
          <w:p w:rsidR="0089638D" w:rsidRPr="004838F8" w:rsidRDefault="0089638D" w:rsidP="00E9227B">
            <w:pPr>
              <w:spacing w:after="0" w:line="240" w:lineRule="auto"/>
              <w:jc w:val="both"/>
              <w:rPr>
                <w:rFonts w:ascii="Times New Roman" w:eastAsia="Arial Unicode MS" w:hAnsi="Times New Roman" w:cs="Times New Roman"/>
                <w:b/>
                <w:sz w:val="24"/>
                <w:szCs w:val="24"/>
                <w:lang w:val="en-US" w:eastAsia="sl-SI"/>
              </w:rPr>
            </w:pPr>
          </w:p>
        </w:tc>
        <w:tc>
          <w:tcPr>
            <w:tcW w:w="5416" w:type="dxa"/>
            <w:tcBorders>
              <w:top w:val="single" w:sz="4" w:space="0" w:color="000000"/>
              <w:left w:val="single" w:sz="4" w:space="0" w:color="000000"/>
              <w:bottom w:val="single" w:sz="4" w:space="0" w:color="000000"/>
              <w:right w:val="single" w:sz="4" w:space="0" w:color="000000"/>
            </w:tcBorders>
          </w:tcPr>
          <w:p w:rsidR="0089638D" w:rsidRDefault="0089638D" w:rsidP="00E9227B">
            <w:pPr>
              <w:spacing w:after="0" w:line="240" w:lineRule="auto"/>
              <w:rPr>
                <w:rFonts w:ascii="Times New Roman" w:eastAsia="Arial Unicode MS" w:hAnsi="Times New Roman" w:cs="Times New Roman"/>
                <w:b/>
                <w:sz w:val="20"/>
                <w:szCs w:val="20"/>
                <w:lang w:val="en-US" w:eastAsia="sl-SI"/>
              </w:rPr>
            </w:pPr>
          </w:p>
          <w:p w:rsidR="0089638D" w:rsidRPr="004838F8" w:rsidRDefault="0089638D" w:rsidP="00E9227B">
            <w:pPr>
              <w:spacing w:after="0" w:line="240" w:lineRule="auto"/>
              <w:rPr>
                <w:rFonts w:ascii="Times New Roman" w:eastAsia="Arial Unicode MS" w:hAnsi="Times New Roman" w:cs="Times New Roman"/>
                <w:b/>
                <w:w w:val="99"/>
                <w:sz w:val="20"/>
                <w:szCs w:val="20"/>
                <w:lang w:val="en-US" w:eastAsia="sl-SI"/>
              </w:rPr>
            </w:pPr>
            <w:r>
              <w:rPr>
                <w:rFonts w:ascii="Times New Roman" w:eastAsia="Arial Unicode MS" w:hAnsi="Times New Roman" w:cs="Times New Roman"/>
                <w:b/>
                <w:w w:val="99"/>
                <w:sz w:val="20"/>
                <w:szCs w:val="20"/>
                <w:lang w:val="en-US" w:eastAsia="sl-SI"/>
              </w:rPr>
              <w:t>KAKOVOSTNA MERILA OD B - D</w:t>
            </w:r>
          </w:p>
          <w:p w:rsidR="0089638D" w:rsidRPr="004838F8" w:rsidRDefault="0089638D" w:rsidP="00E9227B">
            <w:pPr>
              <w:spacing w:after="0" w:line="240" w:lineRule="auto"/>
              <w:rPr>
                <w:rFonts w:ascii="Times New Roman" w:eastAsia="Arial Unicode MS" w:hAnsi="Times New Roman" w:cs="Times New Roman"/>
                <w:sz w:val="20"/>
                <w:szCs w:val="20"/>
                <w:lang w:val="en-US"/>
              </w:rPr>
            </w:pPr>
          </w:p>
        </w:tc>
        <w:tc>
          <w:tcPr>
            <w:tcW w:w="3260" w:type="dxa"/>
            <w:tcBorders>
              <w:top w:val="single" w:sz="4" w:space="0" w:color="auto"/>
              <w:left w:val="single" w:sz="4" w:space="0" w:color="000000"/>
              <w:bottom w:val="single" w:sz="4" w:space="0" w:color="auto"/>
              <w:right w:val="single" w:sz="4" w:space="0" w:color="auto"/>
            </w:tcBorders>
            <w:hideMark/>
          </w:tcPr>
          <w:p w:rsidR="0089638D" w:rsidRDefault="0089638D" w:rsidP="00E9227B">
            <w:pPr>
              <w:spacing w:after="0" w:line="240" w:lineRule="auto"/>
              <w:rPr>
                <w:rFonts w:ascii="Times New Roman" w:eastAsia="Arial Unicode MS" w:hAnsi="Times New Roman" w:cs="Times New Roman"/>
                <w:b/>
                <w:sz w:val="20"/>
                <w:szCs w:val="20"/>
                <w:lang w:val="en-US" w:eastAsia="sl-SI"/>
              </w:rPr>
            </w:pPr>
          </w:p>
          <w:p w:rsidR="0089638D" w:rsidRPr="004838F8" w:rsidRDefault="0089638D" w:rsidP="0089638D">
            <w:pPr>
              <w:spacing w:after="0" w:line="240" w:lineRule="auto"/>
              <w:jc w:val="center"/>
              <w:rPr>
                <w:rFonts w:ascii="Times New Roman" w:eastAsia="Arial Unicode MS" w:hAnsi="Times New Roman" w:cs="Times New Roman"/>
                <w:b/>
                <w:sz w:val="20"/>
                <w:szCs w:val="20"/>
                <w:lang w:val="en-US" w:eastAsia="sl-SI"/>
              </w:rPr>
            </w:pPr>
            <w:proofErr w:type="spellStart"/>
            <w:r w:rsidRPr="004838F8">
              <w:rPr>
                <w:rFonts w:ascii="Times New Roman" w:eastAsia="Arial Unicode MS" w:hAnsi="Times New Roman" w:cs="Times New Roman"/>
                <w:b/>
                <w:sz w:val="20"/>
                <w:szCs w:val="20"/>
                <w:lang w:val="en-US" w:eastAsia="sl-SI"/>
              </w:rPr>
              <w:t>Izpolnjevanje</w:t>
            </w:r>
            <w:proofErr w:type="spellEnd"/>
            <w:r w:rsidRPr="004838F8">
              <w:rPr>
                <w:rFonts w:ascii="Times New Roman" w:eastAsia="Arial Unicode MS" w:hAnsi="Times New Roman" w:cs="Times New Roman"/>
                <w:b/>
                <w:sz w:val="20"/>
                <w:szCs w:val="20"/>
                <w:lang w:val="en-US" w:eastAsia="sl-SI"/>
              </w:rPr>
              <w:t xml:space="preserve"> </w:t>
            </w:r>
            <w:proofErr w:type="spellStart"/>
            <w:r w:rsidRPr="004838F8">
              <w:rPr>
                <w:rFonts w:ascii="Times New Roman" w:eastAsia="Arial Unicode MS" w:hAnsi="Times New Roman" w:cs="Times New Roman"/>
                <w:b/>
                <w:sz w:val="20"/>
                <w:szCs w:val="20"/>
                <w:lang w:val="en-US" w:eastAsia="sl-SI"/>
              </w:rPr>
              <w:t>strokovne</w:t>
            </w:r>
            <w:proofErr w:type="spellEnd"/>
            <w:r w:rsidRPr="004838F8">
              <w:rPr>
                <w:rFonts w:ascii="Times New Roman" w:eastAsia="Arial Unicode MS" w:hAnsi="Times New Roman" w:cs="Times New Roman"/>
                <w:b/>
                <w:sz w:val="20"/>
                <w:szCs w:val="20"/>
                <w:lang w:val="en-US" w:eastAsia="sl-SI"/>
              </w:rPr>
              <w:t xml:space="preserve"> </w:t>
            </w:r>
            <w:proofErr w:type="spellStart"/>
            <w:r w:rsidRPr="004838F8">
              <w:rPr>
                <w:rFonts w:ascii="Times New Roman" w:eastAsia="Arial Unicode MS" w:hAnsi="Times New Roman" w:cs="Times New Roman"/>
                <w:b/>
                <w:sz w:val="20"/>
                <w:szCs w:val="20"/>
                <w:lang w:val="en-US" w:eastAsia="sl-SI"/>
              </w:rPr>
              <w:t>zahteve</w:t>
            </w:r>
            <w:proofErr w:type="spellEnd"/>
          </w:p>
          <w:p w:rsidR="0089638D" w:rsidRPr="004838F8" w:rsidRDefault="0089638D" w:rsidP="0089638D">
            <w:pPr>
              <w:spacing w:after="0" w:line="240" w:lineRule="auto"/>
              <w:jc w:val="center"/>
              <w:rPr>
                <w:rFonts w:ascii="Times New Roman" w:eastAsia="Arial Unicode MS" w:hAnsi="Times New Roman" w:cs="Times New Roman"/>
                <w:b/>
                <w:sz w:val="20"/>
                <w:szCs w:val="20"/>
                <w:lang w:val="en-US"/>
              </w:rPr>
            </w:pPr>
            <w:r w:rsidRPr="004838F8">
              <w:rPr>
                <w:rFonts w:ascii="Times New Roman" w:eastAsia="Arial Unicode MS" w:hAnsi="Times New Roman" w:cs="Times New Roman"/>
                <w:b/>
                <w:sz w:val="20"/>
                <w:szCs w:val="20"/>
                <w:lang w:val="en-US" w:eastAsia="sl-SI"/>
              </w:rPr>
              <w:t>DA/NE</w:t>
            </w:r>
          </w:p>
        </w:tc>
      </w:tr>
      <w:tr w:rsidR="0089638D" w:rsidRPr="004838F8" w:rsidTr="0089638D">
        <w:trPr>
          <w:trHeight w:val="138"/>
        </w:trPr>
        <w:tc>
          <w:tcPr>
            <w:tcW w:w="675" w:type="dxa"/>
            <w:tcBorders>
              <w:top w:val="single" w:sz="4" w:space="0" w:color="auto"/>
              <w:left w:val="single" w:sz="4" w:space="0" w:color="000000"/>
              <w:bottom w:val="single" w:sz="4" w:space="0" w:color="auto"/>
              <w:right w:val="single" w:sz="4" w:space="0" w:color="000000"/>
            </w:tcBorders>
          </w:tcPr>
          <w:p w:rsidR="0089638D" w:rsidRPr="001C2BD4" w:rsidRDefault="0089638D" w:rsidP="00E9227B">
            <w:pPr>
              <w:tabs>
                <w:tab w:val="left" w:pos="820"/>
              </w:tabs>
              <w:spacing w:before="6" w:afterLines="40" w:after="96" w:line="240" w:lineRule="auto"/>
              <w:jc w:val="both"/>
              <w:rPr>
                <w:rFonts w:ascii="Times New Roman" w:eastAsia="Arial Unicode MS" w:hAnsi="Times New Roman" w:cs="Times New Roman"/>
                <w:strike/>
                <w:sz w:val="24"/>
                <w:lang w:eastAsia="sl-SI"/>
              </w:rPr>
            </w:pPr>
            <w:r w:rsidRPr="001C2BD4">
              <w:rPr>
                <w:rFonts w:ascii="Times New Roman" w:eastAsia="Arial Unicode MS" w:hAnsi="Times New Roman" w:cs="Times New Roman"/>
                <w:strike/>
                <w:lang w:eastAsia="sl-SI"/>
              </w:rPr>
              <w:t>B.</w:t>
            </w:r>
          </w:p>
        </w:tc>
        <w:tc>
          <w:tcPr>
            <w:tcW w:w="5416" w:type="dxa"/>
            <w:tcBorders>
              <w:top w:val="single" w:sz="4" w:space="0" w:color="auto"/>
              <w:left w:val="single" w:sz="4" w:space="0" w:color="000000"/>
              <w:bottom w:val="single" w:sz="4" w:space="0" w:color="auto"/>
              <w:right w:val="single" w:sz="4" w:space="0" w:color="000000"/>
            </w:tcBorders>
            <w:vAlign w:val="center"/>
          </w:tcPr>
          <w:p w:rsidR="0089638D" w:rsidRPr="001C2BD4" w:rsidRDefault="0089638D" w:rsidP="00E9227B">
            <w:pPr>
              <w:spacing w:after="0" w:line="240" w:lineRule="auto"/>
              <w:rPr>
                <w:rFonts w:ascii="Times New Roman" w:eastAsia="Times New Roman" w:hAnsi="Times New Roman" w:cs="Times New Roman"/>
                <w:strike/>
                <w:sz w:val="20"/>
                <w:szCs w:val="20"/>
                <w:lang w:eastAsia="sl-SI"/>
              </w:rPr>
            </w:pPr>
            <w:r w:rsidRPr="001C2BD4">
              <w:rPr>
                <w:rFonts w:ascii="Times New Roman" w:eastAsia="Times New Roman" w:hAnsi="Times New Roman" w:cs="Times New Roman"/>
                <w:strike/>
                <w:sz w:val="20"/>
                <w:szCs w:val="20"/>
                <w:lang w:eastAsia="sl-SI"/>
              </w:rPr>
              <w:t>Integriran analizni sistem omogoča analizo vseh razpisanih preiskav.</w:t>
            </w:r>
          </w:p>
        </w:tc>
        <w:tc>
          <w:tcPr>
            <w:tcW w:w="3260" w:type="dxa"/>
            <w:tcBorders>
              <w:top w:val="single" w:sz="4" w:space="0" w:color="auto"/>
              <w:left w:val="single" w:sz="4" w:space="0" w:color="000000"/>
              <w:bottom w:val="single" w:sz="4" w:space="0" w:color="auto"/>
              <w:right w:val="single" w:sz="4" w:space="0" w:color="auto"/>
            </w:tcBorders>
            <w:vAlign w:val="center"/>
          </w:tcPr>
          <w:p w:rsidR="0089638D" w:rsidRPr="006012E1" w:rsidRDefault="006012E1" w:rsidP="006012E1">
            <w:pPr>
              <w:spacing w:after="0" w:line="240" w:lineRule="auto"/>
              <w:jc w:val="center"/>
              <w:rPr>
                <w:rFonts w:ascii="Times New Roman" w:eastAsia="Arial Unicode MS" w:hAnsi="Times New Roman" w:cs="Times New Roman"/>
                <w:color w:val="FF0000"/>
                <w:sz w:val="20"/>
                <w:szCs w:val="20"/>
                <w:lang w:val="en-US"/>
              </w:rPr>
            </w:pPr>
            <w:r w:rsidRPr="006012E1">
              <w:rPr>
                <w:rFonts w:ascii="Times New Roman" w:eastAsia="Arial Unicode MS" w:hAnsi="Times New Roman" w:cs="Times New Roman"/>
                <w:color w:val="FF0000"/>
                <w:sz w:val="20"/>
                <w:szCs w:val="20"/>
                <w:lang w:val="en-US"/>
              </w:rPr>
              <w:t>X</w:t>
            </w:r>
          </w:p>
        </w:tc>
      </w:tr>
      <w:tr w:rsidR="0089638D" w:rsidRPr="004838F8" w:rsidTr="0089638D">
        <w:trPr>
          <w:trHeight w:val="138"/>
        </w:trPr>
        <w:tc>
          <w:tcPr>
            <w:tcW w:w="675" w:type="dxa"/>
            <w:tcBorders>
              <w:top w:val="single" w:sz="4" w:space="0" w:color="auto"/>
              <w:left w:val="single" w:sz="4" w:space="0" w:color="000000"/>
              <w:bottom w:val="single" w:sz="4" w:space="0" w:color="auto"/>
              <w:right w:val="single" w:sz="4" w:space="0" w:color="000000"/>
            </w:tcBorders>
          </w:tcPr>
          <w:p w:rsidR="0089638D" w:rsidRPr="001C2BD4" w:rsidRDefault="0089638D" w:rsidP="00E9227B">
            <w:pPr>
              <w:tabs>
                <w:tab w:val="left" w:pos="820"/>
              </w:tabs>
              <w:spacing w:before="6" w:afterLines="40" w:after="96" w:line="240" w:lineRule="auto"/>
              <w:jc w:val="both"/>
              <w:rPr>
                <w:rFonts w:ascii="Times New Roman" w:eastAsia="Arial Unicode MS" w:hAnsi="Times New Roman" w:cs="Times New Roman"/>
                <w:strike/>
                <w:sz w:val="24"/>
                <w:lang w:eastAsia="sl-SI"/>
              </w:rPr>
            </w:pPr>
            <w:r w:rsidRPr="001C2BD4">
              <w:rPr>
                <w:rFonts w:ascii="Times New Roman" w:eastAsia="Arial Unicode MS" w:hAnsi="Times New Roman" w:cs="Times New Roman"/>
                <w:strike/>
                <w:lang w:eastAsia="sl-SI"/>
              </w:rPr>
              <w:t>C.</w:t>
            </w:r>
          </w:p>
        </w:tc>
        <w:tc>
          <w:tcPr>
            <w:tcW w:w="5416" w:type="dxa"/>
            <w:tcBorders>
              <w:top w:val="single" w:sz="4" w:space="0" w:color="auto"/>
              <w:left w:val="single" w:sz="4" w:space="0" w:color="000000"/>
              <w:bottom w:val="single" w:sz="4" w:space="0" w:color="auto"/>
              <w:right w:val="single" w:sz="4" w:space="0" w:color="000000"/>
            </w:tcBorders>
            <w:vAlign w:val="center"/>
          </w:tcPr>
          <w:p w:rsidR="0089638D" w:rsidRPr="001C2BD4" w:rsidRDefault="0089638D" w:rsidP="00E9227B">
            <w:pPr>
              <w:spacing w:after="0" w:line="240" w:lineRule="auto"/>
              <w:rPr>
                <w:rFonts w:ascii="Times New Roman" w:eastAsia="Times New Roman" w:hAnsi="Times New Roman" w:cs="Times New Roman"/>
                <w:strike/>
                <w:sz w:val="20"/>
                <w:szCs w:val="20"/>
                <w:lang w:eastAsia="sl-SI"/>
              </w:rPr>
            </w:pPr>
            <w:r w:rsidRPr="001C2BD4">
              <w:rPr>
                <w:rFonts w:ascii="Times New Roman" w:eastAsia="Times New Roman" w:hAnsi="Times New Roman" w:cs="Times New Roman"/>
                <w:strike/>
                <w:sz w:val="20"/>
                <w:szCs w:val="20"/>
                <w:lang w:eastAsia="sl-SI"/>
              </w:rPr>
              <w:t>Analitski sistem mora imeti možnost arhiviranja analiziranih vzorcev neposredno v arhivska stojala, ki imajo lasten pokrov in ločiti vzorce s preiskavami, ki jih ne delamo vsak dan, v ločena stojala Analitski sistem mora imeti  informacijo o lokaciji vzorca v arhivskem stojalu.</w:t>
            </w:r>
          </w:p>
        </w:tc>
        <w:tc>
          <w:tcPr>
            <w:tcW w:w="3260" w:type="dxa"/>
            <w:tcBorders>
              <w:top w:val="single" w:sz="4" w:space="0" w:color="auto"/>
              <w:left w:val="single" w:sz="4" w:space="0" w:color="000000"/>
              <w:bottom w:val="single" w:sz="4" w:space="0" w:color="auto"/>
              <w:right w:val="single" w:sz="4" w:space="0" w:color="auto"/>
            </w:tcBorders>
            <w:vAlign w:val="center"/>
          </w:tcPr>
          <w:p w:rsidR="0089638D" w:rsidRPr="006012E1" w:rsidRDefault="006012E1" w:rsidP="006012E1">
            <w:pPr>
              <w:spacing w:after="0" w:line="240" w:lineRule="auto"/>
              <w:jc w:val="center"/>
              <w:rPr>
                <w:rFonts w:ascii="Times New Roman" w:eastAsia="Arial Unicode MS" w:hAnsi="Times New Roman" w:cs="Times New Roman"/>
                <w:color w:val="FF0000"/>
                <w:sz w:val="20"/>
                <w:szCs w:val="20"/>
                <w:lang w:val="en-US"/>
              </w:rPr>
            </w:pPr>
            <w:r w:rsidRPr="006012E1">
              <w:rPr>
                <w:rFonts w:ascii="Times New Roman" w:eastAsia="Arial Unicode MS" w:hAnsi="Times New Roman" w:cs="Times New Roman"/>
                <w:color w:val="FF0000"/>
                <w:sz w:val="20"/>
                <w:szCs w:val="20"/>
                <w:lang w:val="en-US"/>
              </w:rPr>
              <w:t>X</w:t>
            </w:r>
          </w:p>
        </w:tc>
      </w:tr>
      <w:tr w:rsidR="0089638D" w:rsidRPr="004838F8" w:rsidTr="0089638D">
        <w:trPr>
          <w:trHeight w:val="130"/>
        </w:trPr>
        <w:tc>
          <w:tcPr>
            <w:tcW w:w="675" w:type="dxa"/>
            <w:tcBorders>
              <w:top w:val="single" w:sz="4" w:space="0" w:color="auto"/>
              <w:left w:val="single" w:sz="4" w:space="0" w:color="000000"/>
              <w:bottom w:val="single" w:sz="4" w:space="0" w:color="auto"/>
              <w:right w:val="single" w:sz="4" w:space="0" w:color="000000"/>
            </w:tcBorders>
          </w:tcPr>
          <w:p w:rsidR="0089638D" w:rsidRPr="004838F8" w:rsidRDefault="0089638D" w:rsidP="00E9227B">
            <w:pPr>
              <w:tabs>
                <w:tab w:val="left" w:pos="820"/>
              </w:tabs>
              <w:spacing w:before="6" w:afterLines="40" w:after="96" w:line="240" w:lineRule="auto"/>
              <w:jc w:val="both"/>
              <w:rPr>
                <w:rFonts w:ascii="Times New Roman" w:eastAsia="Arial Unicode MS" w:hAnsi="Times New Roman" w:cs="Times New Roman"/>
                <w:sz w:val="24"/>
                <w:lang w:eastAsia="sl-SI"/>
              </w:rPr>
            </w:pPr>
            <w:r w:rsidRPr="004838F8">
              <w:rPr>
                <w:rFonts w:ascii="Times New Roman" w:eastAsia="Arial Unicode MS" w:hAnsi="Times New Roman" w:cs="Times New Roman"/>
                <w:sz w:val="24"/>
                <w:lang w:eastAsia="sl-SI"/>
              </w:rPr>
              <w:t>D.</w:t>
            </w:r>
          </w:p>
        </w:tc>
        <w:tc>
          <w:tcPr>
            <w:tcW w:w="5416" w:type="dxa"/>
            <w:tcBorders>
              <w:top w:val="single" w:sz="4" w:space="0" w:color="auto"/>
              <w:left w:val="single" w:sz="4" w:space="0" w:color="000000"/>
              <w:bottom w:val="single" w:sz="4" w:space="0" w:color="auto"/>
              <w:right w:val="single" w:sz="4" w:space="0" w:color="000000"/>
            </w:tcBorders>
            <w:vAlign w:val="center"/>
          </w:tcPr>
          <w:p w:rsidR="0089638D" w:rsidRPr="004838F8" w:rsidRDefault="0089638D" w:rsidP="00E9227B">
            <w:pPr>
              <w:spacing w:after="0" w:line="240" w:lineRule="auto"/>
              <w:rPr>
                <w:rFonts w:ascii="Times New Roman" w:eastAsia="Times New Roman" w:hAnsi="Times New Roman" w:cs="Times New Roman"/>
                <w:sz w:val="20"/>
                <w:szCs w:val="20"/>
                <w:lang w:eastAsia="sl-SI"/>
              </w:rPr>
            </w:pPr>
            <w:r w:rsidRPr="004838F8">
              <w:rPr>
                <w:rFonts w:ascii="Times New Roman" w:eastAsia="Times New Roman" w:hAnsi="Times New Roman" w:cs="Times New Roman"/>
                <w:sz w:val="20"/>
                <w:szCs w:val="20"/>
                <w:lang w:eastAsia="sl-SI"/>
              </w:rPr>
              <w:t>Integrirani analitski sistem mora omogočati samodejno dnevno vzdrževanje ob času določenem s strani uporabnika, ki mora biti brez posega uporabnika/naročnika.</w:t>
            </w:r>
          </w:p>
        </w:tc>
        <w:tc>
          <w:tcPr>
            <w:tcW w:w="3260" w:type="dxa"/>
            <w:tcBorders>
              <w:top w:val="single" w:sz="4" w:space="0" w:color="auto"/>
              <w:left w:val="single" w:sz="4" w:space="0" w:color="000000"/>
              <w:bottom w:val="single" w:sz="4" w:space="0" w:color="auto"/>
              <w:right w:val="single" w:sz="4" w:space="0" w:color="auto"/>
            </w:tcBorders>
            <w:vAlign w:val="center"/>
          </w:tcPr>
          <w:p w:rsidR="0089638D" w:rsidRPr="004838F8" w:rsidRDefault="0089638D" w:rsidP="00E9227B">
            <w:pPr>
              <w:spacing w:after="0" w:line="240" w:lineRule="auto"/>
              <w:rPr>
                <w:rFonts w:ascii="Times New Roman" w:eastAsia="Arial Unicode MS" w:hAnsi="Times New Roman" w:cs="Times New Roman"/>
                <w:sz w:val="20"/>
                <w:szCs w:val="20"/>
                <w:lang w:val="en-US"/>
              </w:rPr>
            </w:pPr>
          </w:p>
        </w:tc>
      </w:tr>
    </w:tbl>
    <w:p w:rsidR="009D559A" w:rsidRPr="004838F8" w:rsidRDefault="009D559A" w:rsidP="009D559A">
      <w:pPr>
        <w:spacing w:after="0" w:line="240" w:lineRule="auto"/>
        <w:rPr>
          <w:rFonts w:ascii="Times New Roman" w:eastAsia="Arial Unicode MS" w:hAnsi="Times New Roman" w:cs="Times New Roman"/>
          <w:b/>
          <w:bCs/>
          <w:sz w:val="24"/>
          <w:szCs w:val="24"/>
          <w:lang w:eastAsia="sl-SI"/>
        </w:rPr>
      </w:pPr>
    </w:p>
    <w:p w:rsidR="00235EFB" w:rsidRPr="00235EFB" w:rsidRDefault="00235EFB" w:rsidP="00235EFB">
      <w:pPr>
        <w:tabs>
          <w:tab w:val="left" w:pos="7938"/>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numPr>
          <w:ilvl w:val="0"/>
          <w:numId w:val="31"/>
        </w:num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Ponudnik v razdelek »Dokumenti«, del »Ostale priloge« </w:t>
      </w:r>
      <w:r w:rsidRPr="00235EFB">
        <w:rPr>
          <w:rFonts w:ascii="Times New Roman" w:eastAsia="Times New Roman" w:hAnsi="Times New Roman" w:cs="Times New Roman"/>
          <w:b/>
          <w:sz w:val="24"/>
          <w:szCs w:val="24"/>
          <w:u w:val="single"/>
          <w:lang w:eastAsia="sl-SI"/>
        </w:rPr>
        <w:t xml:space="preserve">obvezno naloži </w:t>
      </w:r>
      <w:proofErr w:type="spellStart"/>
      <w:r w:rsidRPr="00235EFB">
        <w:rPr>
          <w:rFonts w:ascii="Times New Roman" w:eastAsia="Times New Roman" w:hAnsi="Times New Roman" w:cs="Times New Roman"/>
          <w:b/>
          <w:sz w:val="24"/>
          <w:szCs w:val="24"/>
          <w:u w:val="single"/>
          <w:lang w:eastAsia="sl-SI"/>
        </w:rPr>
        <w:t>excell</w:t>
      </w:r>
      <w:proofErr w:type="spellEnd"/>
      <w:r w:rsidRPr="00235EFB">
        <w:rPr>
          <w:rFonts w:ascii="Times New Roman" w:eastAsia="Times New Roman" w:hAnsi="Times New Roman" w:cs="Times New Roman"/>
          <w:b/>
          <w:sz w:val="24"/>
          <w:szCs w:val="24"/>
          <w:u w:val="single"/>
          <w:lang w:eastAsia="sl-SI"/>
        </w:rPr>
        <w:t xml:space="preserve"> tabelo specifikacije predračuna</w:t>
      </w:r>
      <w:r w:rsidRPr="00235EFB">
        <w:rPr>
          <w:rFonts w:ascii="Times New Roman" w:eastAsia="Times New Roman" w:hAnsi="Times New Roman" w:cs="Times New Roman"/>
          <w:b/>
          <w:sz w:val="24"/>
          <w:szCs w:val="24"/>
          <w:lang w:eastAsia="sl-SI"/>
        </w:rPr>
        <w:t>, ki mora biti v celoti izpolnjena.</w:t>
      </w:r>
    </w:p>
    <w:p w:rsidR="00235EFB" w:rsidRPr="00235EFB" w:rsidRDefault="00235EFB" w:rsidP="00235EFB">
      <w:pPr>
        <w:tabs>
          <w:tab w:val="left" w:pos="7938"/>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tabs>
          <w:tab w:val="left" w:pos="7938"/>
        </w:tabs>
        <w:spacing w:after="0" w:line="240" w:lineRule="auto"/>
        <w:jc w:val="both"/>
        <w:rPr>
          <w:rFonts w:ascii="Times New Roman" w:eastAsia="Times New Roman" w:hAnsi="Times New Roman" w:cs="Times New Roman"/>
          <w:sz w:val="24"/>
          <w:szCs w:val="20"/>
          <w:lang w:eastAsia="sl-SI"/>
        </w:rPr>
      </w:pPr>
    </w:p>
    <w:p w:rsidR="00235EFB" w:rsidRDefault="007D28C7" w:rsidP="00235EFB">
      <w:pPr>
        <w:tabs>
          <w:tab w:val="left" w:pos="7938"/>
        </w:tabs>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Priloga:</w:t>
      </w:r>
    </w:p>
    <w:p w:rsidR="007D28C7" w:rsidRDefault="007D28C7" w:rsidP="007D28C7">
      <w:pPr>
        <w:pStyle w:val="Odstavekseznama"/>
        <w:numPr>
          <w:ilvl w:val="0"/>
          <w:numId w:val="3"/>
        </w:numPr>
        <w:tabs>
          <w:tab w:val="left" w:pos="7938"/>
        </w:tabs>
        <w:jc w:val="both"/>
      </w:pPr>
      <w:r>
        <w:t>Specifikacija predračuna</w:t>
      </w:r>
    </w:p>
    <w:p w:rsidR="007D28C7" w:rsidRPr="00FC20CE" w:rsidRDefault="007D28C7" w:rsidP="007D28C7">
      <w:pPr>
        <w:pStyle w:val="Odstavekseznama"/>
        <w:numPr>
          <w:ilvl w:val="0"/>
          <w:numId w:val="3"/>
        </w:numPr>
        <w:tabs>
          <w:tab w:val="left" w:pos="7938"/>
        </w:tabs>
        <w:jc w:val="both"/>
        <w:rPr>
          <w:strike/>
        </w:rPr>
      </w:pPr>
      <w:r w:rsidRPr="00FC20CE">
        <w:rPr>
          <w:strike/>
        </w:rPr>
        <w:t>Lasten predračun</w:t>
      </w:r>
    </w:p>
    <w:p w:rsidR="00235EFB" w:rsidRPr="00235EFB" w:rsidRDefault="00235EFB" w:rsidP="00235EFB">
      <w:pPr>
        <w:tabs>
          <w:tab w:val="left" w:pos="7938"/>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bCs/>
          <w:sz w:val="24"/>
          <w:szCs w:val="24"/>
          <w:lang w:eastAsia="sl-SI"/>
        </w:rPr>
        <w:t>Kraj:</w:t>
      </w: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ab/>
        <w:t>Podpis odgovorne osebe</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w:t>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t xml:space="preserve">    žig          </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sectPr w:rsidR="00235EFB" w:rsidRPr="00235EFB" w:rsidSect="00CD392C">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7 -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346B51">
        <w:rPr>
          <w:rFonts w:ascii="Times New Roman" w:eastAsia="Times New Roman" w:hAnsi="Times New Roman" w:cs="Times New Roman"/>
          <w:b/>
          <w:sz w:val="20"/>
          <w:szCs w:val="24"/>
          <w:lang w:eastAsia="sl-SI"/>
        </w:rPr>
        <w:t>9</w:t>
      </w:r>
      <w:r w:rsidRPr="00235EFB">
        <w:rPr>
          <w:rFonts w:ascii="Times New Roman" w:eastAsia="Times New Roman" w:hAnsi="Times New Roman" w:cs="Times New Roman"/>
          <w:b/>
          <w:sz w:val="20"/>
          <w:szCs w:val="24"/>
          <w:lang w:eastAsia="sl-SI"/>
        </w:rPr>
        <w:t>-B/22</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0"/>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0"/>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III.7. IZJAVA PONUDNIKA O IZPOLNJEVANJU POGOJEV + ESPD</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752C9D" w:rsidRPr="00752C9D" w:rsidRDefault="00235EFB" w:rsidP="00752C9D">
      <w:pPr>
        <w:tabs>
          <w:tab w:val="left" w:pos="1985"/>
          <w:tab w:val="left" w:pos="6237"/>
          <w:tab w:val="left" w:pos="6379"/>
        </w:tabs>
        <w:jc w:val="both"/>
        <w:rPr>
          <w:rFonts w:ascii="Times New Roman" w:eastAsia="Times New Roman" w:hAnsi="Times New Roman" w:cs="Times New Roman"/>
          <w:b/>
          <w:iCs/>
          <w:sz w:val="24"/>
          <w:szCs w:val="23"/>
          <w:u w:val="single"/>
          <w:lang w:eastAsia="sl-SI"/>
        </w:rPr>
      </w:pPr>
      <w:r w:rsidRPr="00235EFB">
        <w:rPr>
          <w:rFonts w:ascii="Times New Roman" w:eastAsia="Times New Roman" w:hAnsi="Times New Roman" w:cs="Times New Roman"/>
          <w:sz w:val="24"/>
          <w:szCs w:val="24"/>
          <w:lang w:eastAsia="sl-SI"/>
        </w:rPr>
        <w:t xml:space="preserve">Predmet javnega naročila: </w:t>
      </w:r>
      <w:r w:rsidR="00752C9D" w:rsidRPr="00602028">
        <w:rPr>
          <w:rFonts w:ascii="Times New Roman" w:eastAsia="Times New Roman" w:hAnsi="Times New Roman" w:cs="Times New Roman"/>
          <w:b/>
          <w:iCs/>
          <w:strike/>
          <w:sz w:val="20"/>
          <w:szCs w:val="23"/>
          <w:lang w:eastAsia="sl-SI"/>
        </w:rPr>
        <w:t>ANALIZATOR</w:t>
      </w:r>
      <w:r w:rsidR="00602028" w:rsidRPr="00602028">
        <w:rPr>
          <w:rFonts w:ascii="Times New Roman" w:eastAsia="Times New Roman" w:hAnsi="Times New Roman" w:cs="Times New Roman"/>
          <w:color w:val="FF0000"/>
          <w:sz w:val="20"/>
          <w:szCs w:val="20"/>
          <w:lang w:eastAsia="sl-SI"/>
        </w:rPr>
        <w:t xml:space="preserve"> </w:t>
      </w:r>
      <w:bookmarkStart w:id="34" w:name="_Hlk114574924"/>
      <w:r w:rsidR="00602028">
        <w:rPr>
          <w:rFonts w:ascii="Times New Roman" w:eastAsia="Times New Roman" w:hAnsi="Times New Roman" w:cs="Times New Roman"/>
          <w:color w:val="FF0000"/>
          <w:sz w:val="20"/>
          <w:szCs w:val="20"/>
          <w:lang w:eastAsia="sl-SI"/>
        </w:rPr>
        <w:t>AVTOMATIZIRAN ANALITSKI SISTEM</w:t>
      </w:r>
      <w:r w:rsidR="00602028">
        <w:rPr>
          <w:rFonts w:ascii="Times New Roman" w:eastAsia="Times New Roman" w:hAnsi="Times New Roman" w:cs="Times New Roman"/>
          <w:b/>
          <w:iCs/>
          <w:sz w:val="20"/>
          <w:szCs w:val="23"/>
          <w:lang w:eastAsia="sl-SI"/>
        </w:rPr>
        <w:t xml:space="preserve">  </w:t>
      </w:r>
      <w:bookmarkEnd w:id="34"/>
      <w:r w:rsidR="00752C9D" w:rsidRPr="00752C9D">
        <w:rPr>
          <w:rFonts w:ascii="Times New Roman" w:eastAsia="Times New Roman" w:hAnsi="Times New Roman" w:cs="Times New Roman"/>
          <w:b/>
          <w:iCs/>
          <w:sz w:val="20"/>
          <w:szCs w:val="23"/>
          <w:lang w:eastAsia="sl-SI"/>
        </w:rPr>
        <w:t xml:space="preserve">ZA DOLOČANJE BIOKEMIJSKIH IN IMUNOKEMIJSKIH PREISKAV </w:t>
      </w:r>
      <w:r w:rsidR="00752C9D" w:rsidRPr="00752C9D">
        <w:rPr>
          <w:rFonts w:ascii="Times New Roman" w:eastAsia="Times New Roman" w:hAnsi="Times New Roman" w:cs="Times New Roman"/>
          <w:b/>
          <w:iCs/>
          <w:sz w:val="24"/>
          <w:szCs w:val="23"/>
          <w:lang w:eastAsia="sl-SI"/>
        </w:rPr>
        <w:t>s pripadajočim potrošnim materialom, servisom in sistemom za pripravo demineralizirane vode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 z j a v l j a m o ,  d a</w:t>
      </w:r>
    </w:p>
    <w:p w:rsidR="00235EFB" w:rsidRPr="00235EFB" w:rsidRDefault="00235EFB" w:rsidP="00235EFB">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p>
    <w:p w:rsidR="00235EFB" w:rsidRPr="00235EFB" w:rsidRDefault="00235EFB" w:rsidP="00235EFB">
      <w:pPr>
        <w:numPr>
          <w:ilvl w:val="0"/>
          <w:numId w:val="18"/>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izpolnjujemo pogoje za ugotavljanje sposobnosti, navedene v III. točki navodil; </w:t>
      </w:r>
    </w:p>
    <w:p w:rsidR="00235EFB" w:rsidRPr="00235EFB" w:rsidRDefault="00235EFB" w:rsidP="00235EFB">
      <w:pPr>
        <w:numPr>
          <w:ilvl w:val="0"/>
          <w:numId w:val="18"/>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se v celoti strinjamo in sprejemamo pogoje in ostale zahteve naročnika, navedene v tej dokumentaciji v zvezi z oddajo javnega naročila, brez kakršnihkoli omejitev;</w:t>
      </w:r>
    </w:p>
    <w:p w:rsidR="00235EFB" w:rsidRPr="00235EFB" w:rsidRDefault="00235EFB" w:rsidP="00235EFB">
      <w:pPr>
        <w:numPr>
          <w:ilvl w:val="0"/>
          <w:numId w:val="36"/>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bomo naročniku ob naknadni zahtevi predložili vzorce artikla in morebitno dodatno dokumentacijo za ponujene artikle;  </w:t>
      </w:r>
    </w:p>
    <w:p w:rsidR="00235EFB" w:rsidRPr="00235EFB" w:rsidRDefault="00235EFB" w:rsidP="00235EFB">
      <w:pPr>
        <w:numPr>
          <w:ilvl w:val="0"/>
          <w:numId w:val="36"/>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se zavedamo, da količina </w:t>
      </w:r>
      <w:r w:rsidR="003107AE">
        <w:rPr>
          <w:rFonts w:ascii="Times New Roman" w:eastAsia="Times New Roman" w:hAnsi="Times New Roman" w:cs="Times New Roman"/>
          <w:sz w:val="24"/>
          <w:szCs w:val="24"/>
          <w:lang w:eastAsia="sl-SI"/>
        </w:rPr>
        <w:t>potrošnega materiala</w:t>
      </w:r>
      <w:r w:rsidRPr="00235EFB">
        <w:rPr>
          <w:rFonts w:ascii="Times New Roman" w:eastAsia="Times New Roman" w:hAnsi="Times New Roman" w:cs="Times New Roman"/>
          <w:sz w:val="24"/>
          <w:szCs w:val="24"/>
          <w:lang w:eastAsia="sl-SI"/>
        </w:rPr>
        <w:t xml:space="preserve"> za naročnika ni obvezujoča. Naročnik bo v skladu z okvirnim sporazumom naročal le takšno količino blaga, kot jo bo potreboval;</w:t>
      </w:r>
    </w:p>
    <w:p w:rsidR="00235EFB" w:rsidRPr="00235EFB" w:rsidRDefault="00235EFB" w:rsidP="00235EFB">
      <w:pPr>
        <w:numPr>
          <w:ilvl w:val="0"/>
          <w:numId w:val="36"/>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bomo priložili pisna navodila za delo v slovenskem jeziku ob inštalaciji merilnikov;</w:t>
      </w:r>
    </w:p>
    <w:p w:rsidR="00235EFB" w:rsidRPr="00235EFB" w:rsidRDefault="00235EFB" w:rsidP="00235EFB">
      <w:pPr>
        <w:numPr>
          <w:ilvl w:val="0"/>
          <w:numId w:val="18"/>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ne bomo imeli do naročnika kakršnegakoli odškodninskega zahtevka, če ne bomo izbrani za izvedbo javnega naročila;</w:t>
      </w:r>
    </w:p>
    <w:p w:rsidR="00235EFB" w:rsidRPr="00235EFB" w:rsidRDefault="00235EFB" w:rsidP="00235EFB">
      <w:pPr>
        <w:numPr>
          <w:ilvl w:val="0"/>
          <w:numId w:val="18"/>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vse podatke, ki smo jih pridobili od naročnika, obravnavamo kot poslovno skrivnost;</w:t>
      </w:r>
    </w:p>
    <w:p w:rsidR="00235EFB" w:rsidRPr="00235EFB" w:rsidRDefault="00235EFB" w:rsidP="00235EFB">
      <w:pPr>
        <w:numPr>
          <w:ilvl w:val="0"/>
          <w:numId w:val="18"/>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color w:val="000000"/>
          <w:sz w:val="24"/>
          <w:szCs w:val="24"/>
          <w:lang w:eastAsia="sl-SI"/>
        </w:rPr>
        <w:t>smo podali samo resnične oziroma verodostojne izjave</w:t>
      </w:r>
      <w:r w:rsidR="00821FE9">
        <w:rPr>
          <w:rFonts w:ascii="Times New Roman" w:eastAsia="Times New Roman" w:hAnsi="Times New Roman" w:cs="Times New Roman"/>
          <w:color w:val="000000"/>
          <w:sz w:val="24"/>
          <w:szCs w:val="24"/>
          <w:lang w:eastAsia="sl-SI"/>
        </w:rPr>
        <w:t>;</w:t>
      </w:r>
    </w:p>
    <w:p w:rsidR="00235EFB" w:rsidRPr="00821FE9" w:rsidRDefault="00235EFB" w:rsidP="00235EFB">
      <w:pPr>
        <w:numPr>
          <w:ilvl w:val="0"/>
          <w:numId w:val="34"/>
        </w:num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sz w:val="24"/>
          <w:szCs w:val="24"/>
          <w:lang w:eastAsia="sl-SI"/>
        </w:rPr>
        <w:t xml:space="preserve">bomo, na osnovi naročnikove zahteve, podali </w:t>
      </w:r>
      <w:r w:rsidRPr="00235EFB">
        <w:rPr>
          <w:rFonts w:ascii="Times New Roman" w:eastAsia="Times New Roman" w:hAnsi="Times New Roman" w:cs="Times New Roman"/>
          <w:bCs/>
          <w:sz w:val="24"/>
          <w:szCs w:val="24"/>
          <w:lang w:eastAsia="sl-SI"/>
        </w:rPr>
        <w:t xml:space="preserve">podpisano </w:t>
      </w:r>
      <w:r w:rsidRPr="00235EFB">
        <w:rPr>
          <w:rFonts w:ascii="Times New Roman" w:eastAsia="Times New Roman" w:hAnsi="Times New Roman" w:cs="Times New Roman"/>
          <w:sz w:val="24"/>
          <w:szCs w:val="24"/>
          <w:u w:val="single"/>
          <w:lang w:eastAsia="sl-SI"/>
        </w:rPr>
        <w:t>izjavo</w:t>
      </w:r>
      <w:r w:rsidRPr="00235EFB">
        <w:rPr>
          <w:rFonts w:ascii="Times New Roman" w:eastAsia="Times New Roman" w:hAnsi="Times New Roman" w:cs="Times New Roman"/>
          <w:sz w:val="24"/>
          <w:szCs w:val="24"/>
          <w:lang w:eastAsia="sl-SI"/>
        </w:rPr>
        <w:t xml:space="preserve"> oz. podatke v skladu s 6. odstavkom 14. člena  </w:t>
      </w:r>
      <w:proofErr w:type="spellStart"/>
      <w:r w:rsidRPr="00235EFB">
        <w:rPr>
          <w:rFonts w:ascii="Times New Roman" w:eastAsia="Times New Roman" w:hAnsi="Times New Roman" w:cs="Times New Roman"/>
          <w:sz w:val="24"/>
          <w:szCs w:val="24"/>
          <w:lang w:eastAsia="sl-SI"/>
        </w:rPr>
        <w:t>ZIntPK</w:t>
      </w:r>
      <w:proofErr w:type="spellEnd"/>
      <w:r w:rsidR="00821FE9">
        <w:rPr>
          <w:rFonts w:ascii="Times New Roman" w:eastAsia="Times New Roman" w:hAnsi="Times New Roman" w:cs="Times New Roman"/>
          <w:sz w:val="24"/>
          <w:szCs w:val="24"/>
          <w:lang w:eastAsia="sl-SI"/>
        </w:rPr>
        <w:t>;</w:t>
      </w:r>
    </w:p>
    <w:p w:rsidR="00821FE9" w:rsidRPr="00821FE9" w:rsidRDefault="00821FE9" w:rsidP="00821FE9">
      <w:pPr>
        <w:pStyle w:val="Odstavekseznama"/>
        <w:numPr>
          <w:ilvl w:val="0"/>
          <w:numId w:val="34"/>
        </w:numPr>
        <w:jc w:val="both"/>
      </w:pPr>
      <w:r>
        <w:t>bomo</w:t>
      </w:r>
      <w:r w:rsidRPr="00821FE9">
        <w:t xml:space="preserve"> </w:t>
      </w:r>
      <w:r w:rsidR="009C4AB1">
        <w:t xml:space="preserve">naročniku v dogovorjenem roku (v okviru 6 mesecev po začetku rutinskega dela) </w:t>
      </w:r>
      <w:r w:rsidRPr="00821FE9">
        <w:t>priloži</w:t>
      </w:r>
      <w:r>
        <w:t>li</w:t>
      </w:r>
      <w:r w:rsidRPr="00821FE9">
        <w:t xml:space="preserve">  rezultate  analize reprezentativnega vzorca odpadne vode iz analizatorja, nastale pri rutinskem delu v dovolj dolgem obdobju, da se izvedejo vse običajno predvidene faze dela aparata. Nabor  analiznih parametrov odpadne vode  je določen v Uredbi o emisiji snovi pri odvajanju odpadnih vod iz objektov za opravljanje zdravstvene in veterinarske dejavnosti (UL RS 10/1999, priloga 1 , tabela 1)</w:t>
      </w:r>
      <w:r>
        <w:t>.</w:t>
      </w:r>
      <w:r w:rsidR="00CF6C95">
        <w:t xml:space="preserve"> </w:t>
      </w:r>
      <w:r w:rsidRPr="00821FE9">
        <w:t>Analizo odpadne vode naj izdela laboratorij  akreditiran po EN ISO / EIC 17025</w:t>
      </w:r>
      <w:r w:rsidR="00713BAB">
        <w:t>;</w:t>
      </w:r>
    </w:p>
    <w:p w:rsidR="006C444D" w:rsidRPr="00821FE9" w:rsidRDefault="006C444D" w:rsidP="006C444D">
      <w:pPr>
        <w:pStyle w:val="Odstavekseznama"/>
        <w:numPr>
          <w:ilvl w:val="0"/>
          <w:numId w:val="34"/>
        </w:numPr>
        <w:jc w:val="both"/>
      </w:pPr>
      <w:r>
        <w:t>bodo r</w:t>
      </w:r>
      <w:r w:rsidRPr="00821FE9">
        <w:t xml:space="preserve">ezultati analize odpadne </w:t>
      </w:r>
      <w:r>
        <w:t xml:space="preserve">vode </w:t>
      </w:r>
      <w:r w:rsidRPr="00821FE9">
        <w:t>ustreza</w:t>
      </w:r>
      <w:r>
        <w:t>l</w:t>
      </w:r>
      <w:r w:rsidRPr="00821FE9">
        <w:t xml:space="preserve">i zahtevam za iztok v javno kanalizacijo, </w:t>
      </w:r>
      <w:r>
        <w:t>skladno z</w:t>
      </w:r>
      <w:r w:rsidRPr="00821FE9">
        <w:t xml:space="preserve"> Uredb</w:t>
      </w:r>
      <w:r>
        <w:t>o</w:t>
      </w:r>
      <w:r w:rsidRPr="00821FE9">
        <w:t xml:space="preserve"> o emisiji snovi pri odvajanju odpadnih vod iz objektov za opravljanje zdravstvene in veterinarske dejavnosti ( UL RS 10/1999, priloga 1 , tabela 1).</w:t>
      </w:r>
    </w:p>
    <w:p w:rsidR="00821FE9" w:rsidRDefault="009C4AB1" w:rsidP="009C4AB1">
      <w:pPr>
        <w:pStyle w:val="Odstavekseznama"/>
        <w:numPr>
          <w:ilvl w:val="0"/>
          <w:numId w:val="34"/>
        </w:numPr>
        <w:jc w:val="both"/>
      </w:pPr>
      <w:r>
        <w:t xml:space="preserve">bomo, v kolikor v celoti ne bomo mogli zagotoviti zahtev iz Uredbe, naročniku </w:t>
      </w:r>
      <w:r w:rsidR="00821FE9" w:rsidRPr="00821FE9">
        <w:t>redno mesečno povrni</w:t>
      </w:r>
      <w:r>
        <w:t>l</w:t>
      </w:r>
      <w:r w:rsidR="00821FE9" w:rsidRPr="00821FE9">
        <w:t>i vse stroške</w:t>
      </w:r>
      <w:r>
        <w:t>,</w:t>
      </w:r>
      <w:r w:rsidR="00821FE9" w:rsidRPr="00821FE9">
        <w:t xml:space="preserve"> nastale zaradi  zakonsko predpisanega  odstranjevanja nastalega tekočega odpadka</w:t>
      </w:r>
      <w:r w:rsidR="00713BAB">
        <w:t>;</w:t>
      </w:r>
    </w:p>
    <w:p w:rsidR="00821FE9" w:rsidRPr="002A1042" w:rsidRDefault="00713BAB" w:rsidP="00821FE9">
      <w:pPr>
        <w:pStyle w:val="Odstavekseznama"/>
        <w:numPr>
          <w:ilvl w:val="0"/>
          <w:numId w:val="34"/>
        </w:numPr>
        <w:jc w:val="both"/>
        <w:rPr>
          <w:strike/>
        </w:rPr>
      </w:pPr>
      <w:r w:rsidRPr="002A1042">
        <w:rPr>
          <w:strike/>
        </w:rPr>
        <w:t>bomo</w:t>
      </w:r>
      <w:r w:rsidR="00821FE9" w:rsidRPr="002A1042">
        <w:rPr>
          <w:strike/>
        </w:rPr>
        <w:t xml:space="preserve"> priloži</w:t>
      </w:r>
      <w:r w:rsidRPr="002A1042">
        <w:rPr>
          <w:strike/>
        </w:rPr>
        <w:t>li</w:t>
      </w:r>
      <w:r w:rsidR="00821FE9" w:rsidRPr="002A1042">
        <w:rPr>
          <w:strike/>
        </w:rPr>
        <w:t xml:space="preserve"> veljavne slovenske varnostne liste vseh reagentov in kontrol  potrebnih za izvajanje analiz.</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sz w:val="28"/>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 n   p r i l a g a m o</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numPr>
          <w:ilvl w:val="0"/>
          <w:numId w:val="18"/>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obrazec ESPD</w:t>
      </w:r>
      <w:r w:rsidRPr="00235EFB">
        <w:rPr>
          <w:rFonts w:ascii="Times New Roman" w:eastAsia="Times New Roman" w:hAnsi="Times New Roman" w:cs="Times New Roman"/>
          <w:color w:val="000000"/>
          <w:sz w:val="24"/>
          <w:szCs w:val="24"/>
          <w:lang w:eastAsia="sl-SI"/>
        </w:rPr>
        <w:t xml:space="preserve"> (e</w:t>
      </w:r>
      <w:r w:rsidRPr="00235EFB">
        <w:rPr>
          <w:rFonts w:ascii="Times New Roman" w:eastAsia="Times New Roman" w:hAnsi="Times New Roman" w:cs="Times New Roman"/>
          <w:iCs/>
          <w:color w:val="000000"/>
          <w:sz w:val="24"/>
          <w:szCs w:val="24"/>
          <w:shd w:val="clear" w:color="auto" w:fill="FFFFFF"/>
          <w:lang w:eastAsia="sl-SI"/>
        </w:rPr>
        <w:t>notni evropski dokument)</w:t>
      </w:r>
    </w:p>
    <w:p w:rsidR="00235EFB" w:rsidRPr="00235EFB" w:rsidRDefault="00235EFB" w:rsidP="00235EFB">
      <w:pPr>
        <w:tabs>
          <w:tab w:val="left" w:pos="284"/>
          <w:tab w:val="left" w:pos="5954"/>
        </w:tabs>
        <w:spacing w:after="0" w:line="240" w:lineRule="auto"/>
        <w:ind w:left="284"/>
        <w:jc w:val="both"/>
        <w:rPr>
          <w:rFonts w:ascii="Times New Roman" w:eastAsia="Times New Roman" w:hAnsi="Times New Roman" w:cs="Times New Roman"/>
          <w:lang w:eastAsia="sl-SI"/>
        </w:rPr>
      </w:pPr>
      <w:proofErr w:type="spellStart"/>
      <w:r w:rsidRPr="00235EFB">
        <w:rPr>
          <w:rFonts w:ascii="Times New Roman" w:eastAsia="Times New Roman" w:hAnsi="Times New Roman" w:cs="Times New Roman"/>
          <w:i/>
          <w:iCs/>
          <w:color w:val="000000"/>
          <w:shd w:val="clear" w:color="auto" w:fill="FFFFFF"/>
          <w:lang w:eastAsia="sl-SI"/>
        </w:rPr>
        <w:lastRenderedPageBreak/>
        <w:t>Naročnik</w:t>
      </w:r>
      <w:proofErr w:type="spellEnd"/>
      <w:r w:rsidRPr="00235EFB">
        <w:rPr>
          <w:rFonts w:ascii="Times New Roman" w:eastAsia="Times New Roman" w:hAnsi="Times New Roman" w:cs="Times New Roman"/>
          <w:i/>
          <w:iCs/>
          <w:color w:val="000000"/>
          <w:shd w:val="clear" w:color="auto" w:fill="FFFFFF"/>
          <w:lang w:eastAsia="sl-SI"/>
        </w:rPr>
        <w:t xml:space="preserve"> lahko ponudnike kadar koli med postopkom pozove, da predložijo vsa dokazila ali del dokazil v zvezi z navedbami v ESPD</w:t>
      </w:r>
    </w:p>
    <w:p w:rsidR="00235EFB" w:rsidRPr="00235EFB" w:rsidRDefault="00235EFB" w:rsidP="00235EFB">
      <w:pPr>
        <w:tabs>
          <w:tab w:val="left" w:pos="284"/>
          <w:tab w:val="left" w:pos="5954"/>
        </w:tabs>
        <w:spacing w:after="0" w:line="240" w:lineRule="auto"/>
        <w:ind w:left="284"/>
        <w:jc w:val="both"/>
        <w:rPr>
          <w:rFonts w:ascii="Times New Roman" w:eastAsia="Times New Roman" w:hAnsi="Times New Roman" w:cs="Times New Roman"/>
          <w:b/>
          <w:i/>
          <w:sz w:val="20"/>
          <w:szCs w:val="24"/>
          <w:lang w:eastAsia="sl-SI"/>
        </w:rPr>
      </w:pPr>
      <w:r w:rsidRPr="00235EFB">
        <w:rPr>
          <w:rFonts w:ascii="Times New Roman" w:eastAsia="Times New Roman" w:hAnsi="Times New Roman" w:cs="Times New Roman"/>
          <w:b/>
          <w:i/>
          <w:sz w:val="20"/>
          <w:szCs w:val="24"/>
          <w:lang w:eastAsia="sl-SI"/>
        </w:rPr>
        <w:t>(v primeru, če ponudba vključuje podizvajalca/partnerja, mora biti obrazec ESPD priložen za vsakega podizvajalca/partnerja posebej)</w:t>
      </w:r>
    </w:p>
    <w:p w:rsidR="00235EFB" w:rsidRPr="00235EFB" w:rsidRDefault="00235EFB" w:rsidP="00235EFB">
      <w:pPr>
        <w:tabs>
          <w:tab w:val="left" w:pos="284"/>
          <w:tab w:val="left" w:pos="3969"/>
          <w:tab w:val="left" w:pos="5954"/>
        </w:tabs>
        <w:spacing w:after="0" w:line="240" w:lineRule="auto"/>
        <w:ind w:left="284"/>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ind w:left="284"/>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ki v sistemu e-JN oddaja ponudbo, naloži svoj ESPD v razdelek »ESPD – ponudnik«, ESPD ostalih sodelujočih pa naloži v razdelek »ESPD – ostali sodelujoči«. Ponudnik naloži podpisan ESPD v </w:t>
      </w:r>
      <w:proofErr w:type="spellStart"/>
      <w:r w:rsidRPr="00235EFB">
        <w:rPr>
          <w:rFonts w:ascii="Times New Roman" w:eastAsia="Times New Roman" w:hAnsi="Times New Roman" w:cs="Times New Roman"/>
          <w:sz w:val="24"/>
          <w:szCs w:val="24"/>
          <w:lang w:eastAsia="sl-SI"/>
        </w:rPr>
        <w:t>pdf</w:t>
      </w:r>
      <w:proofErr w:type="spellEnd"/>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b/>
          <w:sz w:val="24"/>
          <w:szCs w:val="24"/>
          <w:lang w:eastAsia="sl-SI"/>
        </w:rPr>
        <w:t xml:space="preserve">in </w:t>
      </w:r>
      <w:r w:rsidRPr="00235EFB">
        <w:rPr>
          <w:rFonts w:ascii="Times New Roman" w:eastAsia="Times New Roman" w:hAnsi="Times New Roman" w:cs="Times New Roman"/>
          <w:sz w:val="24"/>
          <w:szCs w:val="24"/>
          <w:lang w:eastAsia="sl-SI"/>
        </w:rPr>
        <w:t xml:space="preserve">v elektronski obliki podpisan </w:t>
      </w:r>
      <w:proofErr w:type="spellStart"/>
      <w:r w:rsidRPr="00235EFB">
        <w:rPr>
          <w:rFonts w:ascii="Times New Roman" w:eastAsia="Times New Roman" w:hAnsi="Times New Roman" w:cs="Times New Roman"/>
          <w:sz w:val="24"/>
          <w:szCs w:val="24"/>
          <w:lang w:eastAsia="sl-SI"/>
        </w:rPr>
        <w:t>xml</w:t>
      </w:r>
      <w:proofErr w:type="spellEnd"/>
      <w:r w:rsidRPr="00235EFB">
        <w:rPr>
          <w:rFonts w:ascii="Times New Roman" w:eastAsia="Times New Roman" w:hAnsi="Times New Roman" w:cs="Times New Roman"/>
          <w:sz w:val="24"/>
          <w:szCs w:val="24"/>
          <w:lang w:eastAsia="sl-SI"/>
        </w:rPr>
        <w:t>.</w:t>
      </w:r>
    </w:p>
    <w:p w:rsidR="00235EFB" w:rsidRPr="00235EFB" w:rsidRDefault="00235EFB" w:rsidP="00235EFB">
      <w:pPr>
        <w:tabs>
          <w:tab w:val="left" w:pos="284"/>
          <w:tab w:val="left" w:pos="5954"/>
        </w:tabs>
        <w:spacing w:after="0" w:line="240" w:lineRule="auto"/>
        <w:ind w:left="397"/>
        <w:jc w:val="both"/>
        <w:rPr>
          <w:rFonts w:ascii="Times New Roman" w:eastAsia="Times New Roman" w:hAnsi="Times New Roman" w:cs="Times New Roman"/>
          <w:sz w:val="24"/>
          <w:szCs w:val="24"/>
          <w:lang w:eastAsia="sl-SI"/>
        </w:rPr>
      </w:pPr>
    </w:p>
    <w:p w:rsidR="00235EFB" w:rsidRDefault="00235EFB" w:rsidP="00235EFB">
      <w:pPr>
        <w:numPr>
          <w:ilvl w:val="0"/>
          <w:numId w:val="19"/>
        </w:numPr>
        <w:tabs>
          <w:tab w:val="left" w:pos="284"/>
          <w:tab w:val="left" w:pos="5954"/>
        </w:tabs>
        <w:spacing w:after="0" w:line="240" w:lineRule="auto"/>
        <w:ind w:left="397"/>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potrdilo Agencije Republike Slovenije oz. pristojne banke za plačilni promet (kot npr. BON</w:t>
      </w:r>
      <w:r w:rsidR="00A06A06">
        <w:rPr>
          <w:rFonts w:ascii="Times New Roman" w:eastAsia="Times New Roman" w:hAnsi="Times New Roman" w:cs="Times New Roman"/>
          <w:sz w:val="24"/>
          <w:szCs w:val="24"/>
          <w:lang w:eastAsia="sl-SI"/>
        </w:rPr>
        <w:t xml:space="preserve">, </w:t>
      </w:r>
      <w:r w:rsidR="00A06A06" w:rsidRPr="00A06A06">
        <w:rPr>
          <w:rFonts w:ascii="Times New Roman" w:eastAsia="Times New Roman" w:hAnsi="Times New Roman" w:cs="Times New Roman"/>
          <w:color w:val="FF0000"/>
          <w:sz w:val="24"/>
          <w:szCs w:val="24"/>
          <w:lang w:eastAsia="sl-SI"/>
        </w:rPr>
        <w:t>BON2, S.BON</w:t>
      </w:r>
      <w:r w:rsidRPr="00235EFB">
        <w:rPr>
          <w:rFonts w:ascii="Times New Roman" w:eastAsia="Times New Roman" w:hAnsi="Times New Roman" w:cs="Times New Roman"/>
          <w:sz w:val="24"/>
          <w:szCs w:val="24"/>
          <w:lang w:eastAsia="sl-SI"/>
        </w:rPr>
        <w:t>). Iz priloženih dokumentov mora biti razvidno, da v zadnjih 6 mesecih od odpiranja ponudb niso bili blokirani računi oz. ni bilo neporavnanih zapadlih obveznosti. Dokumenti ne smejo biti starejši od 30 dni od dneva odpiranja ponudb</w:t>
      </w:r>
    </w:p>
    <w:p w:rsidR="00CF43E1" w:rsidRDefault="00CF43E1" w:rsidP="00CF43E1">
      <w:pPr>
        <w:tabs>
          <w:tab w:val="left" w:pos="284"/>
          <w:tab w:val="left" w:pos="5954"/>
        </w:tabs>
        <w:spacing w:after="0" w:line="240" w:lineRule="auto"/>
        <w:ind w:left="397"/>
        <w:jc w:val="both"/>
        <w:rPr>
          <w:rFonts w:ascii="Times New Roman" w:eastAsia="Times New Roman" w:hAnsi="Times New Roman" w:cs="Times New Roman"/>
          <w:sz w:val="24"/>
          <w:szCs w:val="24"/>
          <w:lang w:eastAsia="sl-SI"/>
        </w:rPr>
      </w:pPr>
    </w:p>
    <w:p w:rsidR="00CE770A" w:rsidRPr="00CE770A" w:rsidRDefault="00CF43E1" w:rsidP="00CE770A">
      <w:pPr>
        <w:numPr>
          <w:ilvl w:val="0"/>
          <w:numId w:val="19"/>
        </w:numPr>
        <w:tabs>
          <w:tab w:val="left" w:pos="284"/>
          <w:tab w:val="left" w:pos="5954"/>
        </w:tabs>
        <w:spacing w:after="0" w:line="240" w:lineRule="auto"/>
        <w:ind w:left="397"/>
        <w:jc w:val="both"/>
        <w:rPr>
          <w:rFonts w:ascii="Times New Roman" w:eastAsia="Times New Roman" w:hAnsi="Times New Roman" w:cs="Times New Roman"/>
          <w:color w:val="FF0000"/>
          <w:sz w:val="24"/>
          <w:szCs w:val="24"/>
          <w:lang w:eastAsia="sl-SI"/>
        </w:rPr>
      </w:pPr>
      <w:r>
        <w:rPr>
          <w:rFonts w:ascii="Times New Roman" w:eastAsia="Times New Roman" w:hAnsi="Times New Roman" w:cs="Times New Roman"/>
          <w:sz w:val="24"/>
          <w:szCs w:val="24"/>
          <w:lang w:eastAsia="sl-SI"/>
        </w:rPr>
        <w:t xml:space="preserve">rezultate analize reprezentativnega vzorca odpadne vode iz </w:t>
      </w:r>
      <w:r w:rsidRPr="00602028">
        <w:rPr>
          <w:rFonts w:ascii="Times New Roman" w:eastAsia="Times New Roman" w:hAnsi="Times New Roman" w:cs="Times New Roman"/>
          <w:strike/>
          <w:sz w:val="24"/>
          <w:szCs w:val="24"/>
          <w:lang w:eastAsia="sl-SI"/>
        </w:rPr>
        <w:t>analizatorja</w:t>
      </w:r>
      <w:r w:rsidR="00602028" w:rsidRPr="00602028">
        <w:rPr>
          <w:rFonts w:ascii="Times New Roman" w:eastAsia="Times New Roman" w:hAnsi="Times New Roman" w:cs="Times New Roman"/>
          <w:color w:val="FF0000"/>
          <w:sz w:val="20"/>
          <w:szCs w:val="20"/>
          <w:lang w:eastAsia="sl-SI"/>
        </w:rPr>
        <w:t xml:space="preserve"> </w:t>
      </w:r>
      <w:bookmarkStart w:id="35" w:name="_Hlk114574897"/>
      <w:r w:rsidR="00602028" w:rsidRPr="00602028">
        <w:rPr>
          <w:rFonts w:ascii="Times New Roman" w:eastAsia="Times New Roman" w:hAnsi="Times New Roman" w:cs="Times New Roman"/>
          <w:color w:val="FF0000"/>
          <w:sz w:val="24"/>
          <w:szCs w:val="20"/>
          <w:lang w:eastAsia="sl-SI"/>
        </w:rPr>
        <w:t>avtomatiziranega analitskega sistema</w:t>
      </w:r>
      <w:r w:rsidRPr="00602028">
        <w:rPr>
          <w:rFonts w:ascii="Times New Roman" w:eastAsia="Times New Roman" w:hAnsi="Times New Roman" w:cs="Times New Roman"/>
          <w:sz w:val="32"/>
          <w:szCs w:val="24"/>
          <w:lang w:eastAsia="sl-SI"/>
        </w:rPr>
        <w:t xml:space="preserve"> </w:t>
      </w:r>
      <w:bookmarkEnd w:id="35"/>
      <w:r>
        <w:rPr>
          <w:rFonts w:ascii="Times New Roman" w:eastAsia="Times New Roman" w:hAnsi="Times New Roman" w:cs="Times New Roman"/>
          <w:sz w:val="24"/>
          <w:szCs w:val="24"/>
          <w:lang w:eastAsia="sl-SI"/>
        </w:rPr>
        <w:t xml:space="preserve">s strani proizvajalca </w:t>
      </w:r>
      <w:r w:rsidRPr="00602028">
        <w:rPr>
          <w:rFonts w:ascii="Times New Roman" w:eastAsia="Times New Roman" w:hAnsi="Times New Roman" w:cs="Times New Roman"/>
          <w:strike/>
          <w:sz w:val="24"/>
          <w:szCs w:val="24"/>
          <w:lang w:eastAsia="sl-SI"/>
        </w:rPr>
        <w:t>analizatorja</w:t>
      </w:r>
      <w:r w:rsidR="00602028">
        <w:rPr>
          <w:rFonts w:ascii="Times New Roman" w:eastAsia="Times New Roman" w:hAnsi="Times New Roman" w:cs="Times New Roman"/>
          <w:sz w:val="24"/>
          <w:szCs w:val="24"/>
          <w:lang w:eastAsia="sl-SI"/>
        </w:rPr>
        <w:t xml:space="preserve"> </w:t>
      </w:r>
      <w:r w:rsidR="00602028" w:rsidRPr="00602028">
        <w:rPr>
          <w:rFonts w:ascii="Times New Roman" w:eastAsia="Times New Roman" w:hAnsi="Times New Roman" w:cs="Times New Roman"/>
          <w:color w:val="FF0000"/>
          <w:sz w:val="24"/>
          <w:szCs w:val="20"/>
          <w:lang w:eastAsia="sl-SI"/>
        </w:rPr>
        <w:t>avtomatiziranega analitskega sistema</w:t>
      </w:r>
      <w:r>
        <w:rPr>
          <w:rFonts w:ascii="Times New Roman" w:eastAsia="Times New Roman" w:hAnsi="Times New Roman" w:cs="Times New Roman"/>
          <w:sz w:val="24"/>
          <w:szCs w:val="24"/>
          <w:lang w:eastAsia="sl-SI"/>
        </w:rPr>
        <w:t>, nastale pri rutinskem delu</w:t>
      </w:r>
      <w:r w:rsidR="00DF49DE">
        <w:rPr>
          <w:rFonts w:ascii="Times New Roman" w:eastAsia="Times New Roman" w:hAnsi="Times New Roman" w:cs="Times New Roman"/>
          <w:sz w:val="24"/>
          <w:szCs w:val="24"/>
          <w:lang w:eastAsia="sl-SI"/>
        </w:rPr>
        <w:t xml:space="preserve"> v dovolj dolgem obdobju, da se izvedejo vse običajno predvidene faze dela aparata</w:t>
      </w:r>
      <w:r w:rsidR="006C63D6">
        <w:rPr>
          <w:rFonts w:ascii="Times New Roman" w:eastAsia="Times New Roman" w:hAnsi="Times New Roman" w:cs="Times New Roman"/>
          <w:sz w:val="24"/>
          <w:szCs w:val="24"/>
          <w:lang w:eastAsia="sl-SI"/>
        </w:rPr>
        <w:t>.</w:t>
      </w:r>
      <w:r w:rsidR="00CE770A">
        <w:rPr>
          <w:rFonts w:ascii="Times New Roman" w:eastAsia="Times New Roman" w:hAnsi="Times New Roman" w:cs="Times New Roman"/>
          <w:sz w:val="24"/>
          <w:szCs w:val="24"/>
          <w:lang w:eastAsia="sl-SI"/>
        </w:rPr>
        <w:t xml:space="preserve"> </w:t>
      </w:r>
      <w:r w:rsidR="00CE770A" w:rsidRPr="00CE770A">
        <w:rPr>
          <w:rFonts w:ascii="Times New Roman" w:hAnsi="Times New Roman" w:cs="Times New Roman"/>
          <w:color w:val="FF0000"/>
          <w:sz w:val="24"/>
          <w:szCs w:val="24"/>
          <w:shd w:val="clear" w:color="auto" w:fill="FFFFFF"/>
        </w:rPr>
        <w:t xml:space="preserve">Glede na to, da gre za ekološko oceno odpadne vode pa so tipični parametri, katerih analizo pričakujemo: pH, temperatura, KPK, BPK 5, TOC, AOX, vsebnost  </w:t>
      </w:r>
      <w:proofErr w:type="spellStart"/>
      <w:r w:rsidR="00CE770A" w:rsidRPr="00CE770A">
        <w:rPr>
          <w:rFonts w:ascii="Times New Roman" w:hAnsi="Times New Roman" w:cs="Times New Roman"/>
          <w:color w:val="FF0000"/>
          <w:sz w:val="24"/>
          <w:szCs w:val="24"/>
          <w:shd w:val="clear" w:color="auto" w:fill="FFFFFF"/>
        </w:rPr>
        <w:t>tenzidov</w:t>
      </w:r>
      <w:proofErr w:type="spellEnd"/>
      <w:r w:rsidR="00CE770A" w:rsidRPr="00CE770A">
        <w:rPr>
          <w:rFonts w:ascii="Times New Roman" w:hAnsi="Times New Roman" w:cs="Times New Roman"/>
          <w:color w:val="FF0000"/>
          <w:sz w:val="24"/>
          <w:szCs w:val="24"/>
          <w:shd w:val="clear" w:color="auto" w:fill="FFFFFF"/>
        </w:rPr>
        <w:t>, celotnega in prostega klora.</w:t>
      </w:r>
    </w:p>
    <w:p w:rsidR="006C444D" w:rsidRDefault="006C444D" w:rsidP="006C444D">
      <w:pPr>
        <w:pStyle w:val="Odstavekseznama"/>
        <w:rPr>
          <w:szCs w:val="24"/>
        </w:rPr>
      </w:pPr>
    </w:p>
    <w:p w:rsidR="006C444D" w:rsidRDefault="006C444D" w:rsidP="00235EFB">
      <w:pPr>
        <w:numPr>
          <w:ilvl w:val="0"/>
          <w:numId w:val="19"/>
        </w:numPr>
        <w:tabs>
          <w:tab w:val="left" w:pos="284"/>
          <w:tab w:val="left" w:pos="5954"/>
        </w:tabs>
        <w:spacing w:after="0" w:line="240" w:lineRule="auto"/>
        <w:ind w:left="397"/>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informacijo o nastalem volumnu odpadne vode v 8 urah rutinskega dela z aparatom</w:t>
      </w:r>
    </w:p>
    <w:p w:rsidR="006C444D" w:rsidRDefault="006C444D" w:rsidP="006C444D">
      <w:pPr>
        <w:pStyle w:val="Odstavekseznama"/>
        <w:rPr>
          <w:szCs w:val="24"/>
        </w:rPr>
      </w:pPr>
    </w:p>
    <w:p w:rsidR="006C444D" w:rsidRDefault="006C444D" w:rsidP="006C444D">
      <w:pPr>
        <w:pStyle w:val="Odstavekseznama"/>
        <w:rPr>
          <w:szCs w:val="24"/>
        </w:rPr>
      </w:pPr>
    </w:p>
    <w:p w:rsidR="00CF43E1" w:rsidRDefault="00CF43E1" w:rsidP="00CF43E1">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CF43E1" w:rsidRDefault="00CF43E1" w:rsidP="00CF43E1">
      <w:pPr>
        <w:tabs>
          <w:tab w:val="left" w:pos="284"/>
          <w:tab w:val="left" w:pos="5954"/>
        </w:tabs>
        <w:spacing w:after="0" w:line="240" w:lineRule="auto"/>
        <w:ind w:left="397"/>
        <w:jc w:val="both"/>
        <w:rPr>
          <w:rFonts w:ascii="Times New Roman" w:eastAsia="Times New Roman" w:hAnsi="Times New Roman" w:cs="Times New Roman"/>
          <w:sz w:val="24"/>
          <w:szCs w:val="24"/>
          <w:lang w:eastAsia="sl-SI"/>
        </w:rPr>
      </w:pPr>
    </w:p>
    <w:p w:rsidR="00CF43E1" w:rsidRDefault="00CF43E1" w:rsidP="00DF49D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13BAB" w:rsidRDefault="00713BAB" w:rsidP="00713BA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13BAB" w:rsidRPr="00235EFB" w:rsidRDefault="00713BAB" w:rsidP="00713BA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Podpis odgovorne osebe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Žig</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u w:val="single"/>
          <w:lang w:eastAsia="sl-SI"/>
        </w:rPr>
        <w:sectPr w:rsidR="00235EFB" w:rsidRPr="00235EFB" w:rsidSect="00CD392C">
          <w:headerReference w:type="default" r:id="rId35"/>
          <w:pgSz w:w="11907" w:h="16840" w:code="9"/>
          <w:pgMar w:top="1418" w:right="1418" w:bottom="1418" w:left="1418" w:header="709" w:footer="709" w:gutter="0"/>
          <w:cols w:space="708"/>
          <w:titlePg/>
          <w:docGrid w:linePitch="326"/>
        </w:sectPr>
      </w:pPr>
      <w:r w:rsidRPr="00235EFB">
        <w:rPr>
          <w:rFonts w:ascii="Times New Roman" w:eastAsia="Times New Roman" w:hAnsi="Times New Roman" w:cs="Times New Roman"/>
          <w:sz w:val="24"/>
          <w:szCs w:val="24"/>
          <w:u w:val="single"/>
          <w:lang w:eastAsia="sl-SI"/>
        </w:rPr>
        <w:t>Priloge:</w:t>
      </w: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8 -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F56BFE">
        <w:rPr>
          <w:rFonts w:ascii="Times New Roman" w:eastAsia="Times New Roman" w:hAnsi="Times New Roman" w:cs="Times New Roman"/>
          <w:b/>
          <w:sz w:val="20"/>
          <w:szCs w:val="24"/>
          <w:lang w:eastAsia="sl-SI"/>
        </w:rPr>
        <w:t>9</w:t>
      </w:r>
      <w:r w:rsidRPr="00235EFB">
        <w:rPr>
          <w:rFonts w:ascii="Times New Roman" w:eastAsia="Times New Roman" w:hAnsi="Times New Roman" w:cs="Times New Roman"/>
          <w:b/>
          <w:sz w:val="20"/>
          <w:szCs w:val="24"/>
          <w:lang w:eastAsia="sl-SI"/>
        </w:rPr>
        <w:t>-B/22</w:t>
      </w:r>
      <w:r w:rsidRPr="00235EFB">
        <w:rPr>
          <w:rFonts w:ascii="Times New Roman" w:eastAsia="Times New Roman" w:hAnsi="Times New Roman" w:cs="Times New Roman"/>
          <w:sz w:val="20"/>
          <w:szCs w:val="24"/>
          <w:lang w:eastAsia="sl-SI"/>
        </w:rPr>
        <w:tab/>
      </w:r>
      <w:r w:rsidRPr="00235EFB">
        <w:rPr>
          <w:rFonts w:ascii="Times New Roman" w:eastAsia="Times New Roman" w:hAnsi="Times New Roman" w:cs="Times New Roman"/>
          <w:b/>
          <w:sz w:val="20"/>
          <w:szCs w:val="24"/>
          <w:lang w:eastAsia="sl-SI"/>
        </w:rPr>
        <w:t>BRAZEC</w:t>
      </w:r>
    </w:p>
    <w:p w:rsidR="00235EFB" w:rsidRPr="00235EFB" w:rsidRDefault="00235EFB" w:rsidP="00235EFB">
      <w:pPr>
        <w:tabs>
          <w:tab w:val="left" w:pos="284"/>
          <w:tab w:val="left" w:pos="3969"/>
          <w:tab w:val="left" w:pos="5954"/>
        </w:tabs>
        <w:spacing w:after="0" w:line="240" w:lineRule="auto"/>
        <w:ind w:left="660"/>
        <w:jc w:val="center"/>
        <w:rPr>
          <w:rFonts w:ascii="Times New Roman" w:eastAsia="Times New Roman" w:hAnsi="Times New Roman" w:cs="Times New Roman"/>
          <w:b/>
          <w:sz w:val="28"/>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III.8. IZJAVA PONUDNIKA O ČASU IN NAČINU DOBAVE BLAGA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8"/>
          <w:szCs w:val="24"/>
          <w:lang w:eastAsia="sl-SI"/>
        </w:rPr>
        <w:t xml:space="preserve">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752C9D" w:rsidRDefault="00235EFB" w:rsidP="00752C9D">
      <w:pPr>
        <w:tabs>
          <w:tab w:val="left" w:pos="1985"/>
          <w:tab w:val="left" w:pos="6237"/>
          <w:tab w:val="left" w:pos="6379"/>
        </w:tabs>
        <w:jc w:val="both"/>
        <w:rPr>
          <w:rFonts w:ascii="Times New Roman" w:eastAsia="Times New Roman" w:hAnsi="Times New Roman" w:cs="Times New Roman"/>
          <w:b/>
          <w:iCs/>
          <w:sz w:val="24"/>
          <w:szCs w:val="23"/>
          <w:lang w:eastAsia="sl-SI"/>
        </w:rPr>
      </w:pPr>
      <w:r w:rsidRPr="00235EFB">
        <w:rPr>
          <w:rFonts w:ascii="Times New Roman" w:eastAsia="Times New Roman" w:hAnsi="Times New Roman" w:cs="Times New Roman"/>
          <w:sz w:val="24"/>
          <w:szCs w:val="24"/>
          <w:lang w:eastAsia="sl-SI"/>
        </w:rPr>
        <w:t xml:space="preserve">Predmet javnega naročila: </w:t>
      </w:r>
      <w:r w:rsidR="00752C9D" w:rsidRPr="00602028">
        <w:rPr>
          <w:rFonts w:ascii="Times New Roman" w:eastAsia="Times New Roman" w:hAnsi="Times New Roman" w:cs="Times New Roman"/>
          <w:b/>
          <w:iCs/>
          <w:strike/>
          <w:sz w:val="20"/>
          <w:szCs w:val="23"/>
          <w:lang w:eastAsia="sl-SI"/>
        </w:rPr>
        <w:t>ANALIZATOR</w:t>
      </w:r>
      <w:r w:rsidR="00602028" w:rsidRPr="00602028">
        <w:rPr>
          <w:rFonts w:ascii="Times New Roman" w:eastAsia="Times New Roman" w:hAnsi="Times New Roman" w:cs="Times New Roman"/>
          <w:color w:val="FF0000"/>
          <w:sz w:val="20"/>
          <w:szCs w:val="20"/>
          <w:lang w:eastAsia="sl-SI"/>
        </w:rPr>
        <w:t xml:space="preserve"> </w:t>
      </w:r>
      <w:r w:rsidR="00602028">
        <w:rPr>
          <w:rFonts w:ascii="Times New Roman" w:eastAsia="Times New Roman" w:hAnsi="Times New Roman" w:cs="Times New Roman"/>
          <w:color w:val="FF0000"/>
          <w:sz w:val="20"/>
          <w:szCs w:val="20"/>
          <w:lang w:eastAsia="sl-SI"/>
        </w:rPr>
        <w:t>AVTOMATIZIRAN ANALITSKI SISTEM</w:t>
      </w:r>
      <w:r w:rsidR="00602028">
        <w:rPr>
          <w:rFonts w:ascii="Times New Roman" w:eastAsia="Times New Roman" w:hAnsi="Times New Roman" w:cs="Times New Roman"/>
          <w:b/>
          <w:iCs/>
          <w:sz w:val="20"/>
          <w:szCs w:val="23"/>
          <w:lang w:eastAsia="sl-SI"/>
        </w:rPr>
        <w:t xml:space="preserve"> </w:t>
      </w:r>
      <w:r w:rsidR="00752C9D" w:rsidRPr="00752C9D">
        <w:rPr>
          <w:rFonts w:ascii="Times New Roman" w:eastAsia="Times New Roman" w:hAnsi="Times New Roman" w:cs="Times New Roman"/>
          <w:b/>
          <w:iCs/>
          <w:sz w:val="20"/>
          <w:szCs w:val="23"/>
          <w:lang w:eastAsia="sl-SI"/>
        </w:rPr>
        <w:t xml:space="preserve"> ZA DOLOČANJE BIOKEMIJSKIH IN IMUNOKEMIJSKIH PREISKAV </w:t>
      </w:r>
      <w:r w:rsidR="00752C9D" w:rsidRPr="00752C9D">
        <w:rPr>
          <w:rFonts w:ascii="Times New Roman" w:eastAsia="Times New Roman" w:hAnsi="Times New Roman" w:cs="Times New Roman"/>
          <w:b/>
          <w:iCs/>
          <w:sz w:val="24"/>
          <w:szCs w:val="23"/>
          <w:lang w:eastAsia="sl-SI"/>
        </w:rPr>
        <w:t>s pripadajočim potrošnim materialom, servisom in sistemom za pripravo demineralizirane vode</w:t>
      </w:r>
    </w:p>
    <w:p w:rsidR="00752C9D" w:rsidRPr="00752C9D" w:rsidRDefault="00752C9D" w:rsidP="00752C9D">
      <w:pPr>
        <w:tabs>
          <w:tab w:val="left" w:pos="1985"/>
          <w:tab w:val="left" w:pos="6237"/>
          <w:tab w:val="left" w:pos="6379"/>
        </w:tabs>
        <w:jc w:val="both"/>
        <w:rPr>
          <w:rFonts w:ascii="Times New Roman" w:eastAsia="Times New Roman" w:hAnsi="Times New Roman" w:cs="Times New Roman"/>
          <w:b/>
          <w:iCs/>
          <w:sz w:val="24"/>
          <w:szCs w:val="23"/>
          <w:u w:val="single"/>
          <w:lang w:eastAsia="sl-SI"/>
        </w:rPr>
      </w:pPr>
    </w:p>
    <w:p w:rsidR="00235EFB" w:rsidRPr="00235EFB" w:rsidRDefault="00235EFB" w:rsidP="00235EFB">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 z j a v l j a m o ,</w:t>
      </w:r>
    </w:p>
    <w:p w:rsidR="00235EFB" w:rsidRPr="00235EFB" w:rsidRDefault="00235EFB" w:rsidP="00235EFB">
      <w:pPr>
        <w:tabs>
          <w:tab w:val="left" w:pos="1985"/>
          <w:tab w:val="left" w:pos="6237"/>
          <w:tab w:val="left" w:pos="6379"/>
        </w:tabs>
        <w:spacing w:after="0" w:line="240" w:lineRule="auto"/>
        <w:jc w:val="center"/>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numPr>
          <w:ilvl w:val="0"/>
          <w:numId w:val="34"/>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 bomo zagotovili dostavo, montažo in zagon ter preizkus delovanja merilnikov v ………….. dneh oz. najkasneje v </w:t>
      </w:r>
      <w:r w:rsidRPr="006D2ABA">
        <w:rPr>
          <w:rFonts w:ascii="Times New Roman" w:eastAsia="Times New Roman" w:hAnsi="Times New Roman" w:cs="Times New Roman"/>
          <w:strike/>
          <w:sz w:val="24"/>
          <w:szCs w:val="24"/>
          <w:lang w:eastAsia="sl-SI"/>
        </w:rPr>
        <w:t>60</w:t>
      </w:r>
      <w:r w:rsidRPr="00235EFB">
        <w:rPr>
          <w:rFonts w:ascii="Times New Roman" w:eastAsia="Times New Roman" w:hAnsi="Times New Roman" w:cs="Times New Roman"/>
          <w:sz w:val="24"/>
          <w:szCs w:val="24"/>
          <w:lang w:eastAsia="sl-SI"/>
        </w:rPr>
        <w:t xml:space="preserve"> </w:t>
      </w:r>
      <w:r w:rsidR="006D2ABA">
        <w:rPr>
          <w:rFonts w:ascii="Times New Roman" w:eastAsia="Times New Roman" w:hAnsi="Times New Roman" w:cs="Times New Roman"/>
          <w:color w:val="FF0000"/>
          <w:sz w:val="24"/>
          <w:szCs w:val="24"/>
          <w:lang w:eastAsia="sl-SI"/>
        </w:rPr>
        <w:t xml:space="preserve">90  delovnih </w:t>
      </w:r>
      <w:r w:rsidRPr="00235EFB">
        <w:rPr>
          <w:rFonts w:ascii="Times New Roman" w:eastAsia="Times New Roman" w:hAnsi="Times New Roman" w:cs="Times New Roman"/>
          <w:sz w:val="24"/>
          <w:szCs w:val="24"/>
          <w:lang w:eastAsia="sl-SI"/>
        </w:rPr>
        <w:t>dneh od datuma veljavnosti pogodbe</w:t>
      </w:r>
      <w:r w:rsidR="006D2ABA">
        <w:rPr>
          <w:rFonts w:ascii="Times New Roman" w:eastAsia="Times New Roman" w:hAnsi="Times New Roman" w:cs="Times New Roman"/>
          <w:sz w:val="24"/>
          <w:szCs w:val="24"/>
          <w:lang w:eastAsia="sl-SI"/>
        </w:rPr>
        <w:t xml:space="preserve"> </w:t>
      </w:r>
      <w:r w:rsidR="006D2ABA" w:rsidRPr="006D2ABA">
        <w:rPr>
          <w:rFonts w:ascii="Times New Roman" w:eastAsia="Times New Roman" w:hAnsi="Times New Roman" w:cs="Times New Roman"/>
          <w:color w:val="FF0000"/>
          <w:sz w:val="24"/>
          <w:szCs w:val="24"/>
          <w:lang w:eastAsia="sl-SI"/>
        </w:rPr>
        <w:t>in</w:t>
      </w:r>
      <w:r w:rsidR="006D2ABA" w:rsidRPr="006D2ABA">
        <w:rPr>
          <w:rFonts w:ascii="Times New Roman" w:eastAsia="Times New Roman" w:hAnsi="Times New Roman" w:cs="Times New Roman"/>
          <w:color w:val="FF0000"/>
          <w:sz w:val="24"/>
          <w:szCs w:val="20"/>
          <w:lang w:eastAsia="sl-SI"/>
        </w:rPr>
        <w:t xml:space="preserve"> zaključi</w:t>
      </w:r>
      <w:r w:rsidR="006D2ABA">
        <w:rPr>
          <w:rFonts w:ascii="Times New Roman" w:eastAsia="Times New Roman" w:hAnsi="Times New Roman" w:cs="Times New Roman"/>
          <w:color w:val="FF0000"/>
          <w:sz w:val="24"/>
          <w:szCs w:val="20"/>
          <w:lang w:eastAsia="sl-SI"/>
        </w:rPr>
        <w:t>li</w:t>
      </w:r>
      <w:r w:rsidR="006D2ABA" w:rsidRPr="006D2ABA">
        <w:rPr>
          <w:rFonts w:ascii="Times New Roman" w:eastAsia="Times New Roman" w:hAnsi="Times New Roman" w:cs="Times New Roman"/>
          <w:color w:val="FF0000"/>
          <w:sz w:val="24"/>
          <w:szCs w:val="20"/>
          <w:lang w:eastAsia="sl-SI"/>
        </w:rPr>
        <w:t xml:space="preserve"> montaž</w:t>
      </w:r>
      <w:r w:rsidR="006D2ABA">
        <w:rPr>
          <w:rFonts w:ascii="Times New Roman" w:eastAsia="Times New Roman" w:hAnsi="Times New Roman" w:cs="Times New Roman"/>
          <w:color w:val="FF0000"/>
          <w:sz w:val="24"/>
          <w:szCs w:val="20"/>
          <w:lang w:eastAsia="sl-SI"/>
        </w:rPr>
        <w:t>o</w:t>
      </w:r>
      <w:r w:rsidR="006D2ABA" w:rsidRPr="006D2ABA">
        <w:rPr>
          <w:rFonts w:ascii="Times New Roman" w:eastAsia="Times New Roman" w:hAnsi="Times New Roman" w:cs="Times New Roman"/>
          <w:color w:val="FF0000"/>
          <w:sz w:val="24"/>
          <w:szCs w:val="20"/>
          <w:lang w:eastAsia="sl-SI"/>
        </w:rPr>
        <w:t>, zagon ter preizkus delovanja celotnega analitskega sistema v 120 dneh od dneva podpisa pogodbe.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numPr>
          <w:ilvl w:val="0"/>
          <w:numId w:val="34"/>
        </w:numPr>
        <w:tabs>
          <w:tab w:val="left" w:pos="284"/>
          <w:tab w:val="left" w:pos="3969"/>
          <w:tab w:val="left" w:pos="5954"/>
        </w:tabs>
        <w:spacing w:after="0" w:line="240" w:lineRule="auto"/>
        <w:jc w:val="both"/>
        <w:rPr>
          <w:rFonts w:ascii="Times New Roman" w:eastAsia="Times New Roman" w:hAnsi="Times New Roman" w:cs="Times New Roman"/>
          <w:sz w:val="24"/>
          <w:szCs w:val="24"/>
        </w:rPr>
      </w:pPr>
      <w:r w:rsidRPr="00235EFB">
        <w:rPr>
          <w:rFonts w:ascii="Times New Roman" w:eastAsia="Times New Roman" w:hAnsi="Times New Roman" w:cs="Times New Roman"/>
          <w:sz w:val="24"/>
          <w:szCs w:val="24"/>
          <w:lang w:eastAsia="sl-SI"/>
        </w:rPr>
        <w:t xml:space="preserve">da zagotavljamo dobavo </w:t>
      </w:r>
      <w:r w:rsidR="003107AE">
        <w:rPr>
          <w:rFonts w:ascii="Times New Roman" w:eastAsia="Times New Roman" w:hAnsi="Times New Roman" w:cs="Times New Roman"/>
          <w:sz w:val="24"/>
          <w:szCs w:val="24"/>
          <w:lang w:eastAsia="sl-SI"/>
        </w:rPr>
        <w:t xml:space="preserve">potrošnega </w:t>
      </w:r>
      <w:r w:rsidRPr="00235EFB">
        <w:rPr>
          <w:rFonts w:ascii="Times New Roman" w:eastAsia="Times New Roman" w:hAnsi="Times New Roman" w:cs="Times New Roman"/>
          <w:sz w:val="24"/>
          <w:szCs w:val="24"/>
          <w:lang w:eastAsia="sl-SI"/>
        </w:rPr>
        <w:t xml:space="preserve">materiala v ……………. delovnih dneh oz. najkasneje v </w:t>
      </w:r>
      <w:r w:rsidR="0089638D">
        <w:rPr>
          <w:rFonts w:ascii="Times New Roman" w:eastAsia="Times New Roman" w:hAnsi="Times New Roman" w:cs="Times New Roman"/>
          <w:sz w:val="24"/>
          <w:szCs w:val="24"/>
          <w:lang w:eastAsia="sl-SI"/>
        </w:rPr>
        <w:t>15 dneh</w:t>
      </w:r>
      <w:r w:rsidR="003107AE">
        <w:rPr>
          <w:rFonts w:ascii="Times New Roman" w:eastAsia="Times New Roman" w:hAnsi="Times New Roman" w:cs="Times New Roman"/>
          <w:sz w:val="24"/>
          <w:szCs w:val="24"/>
        </w:rPr>
        <w:t xml:space="preserve"> </w:t>
      </w:r>
      <w:r w:rsidRPr="00235EFB">
        <w:rPr>
          <w:rFonts w:ascii="Times New Roman" w:eastAsia="Times New Roman" w:hAnsi="Times New Roman" w:cs="Times New Roman"/>
          <w:sz w:val="24"/>
          <w:szCs w:val="24"/>
        </w:rPr>
        <w:t xml:space="preserve">od prejema pisnega naročila. </w:t>
      </w: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t>Podpis odgovorne osebe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r w:rsidRPr="00235EFB">
        <w:rPr>
          <w:rFonts w:ascii="Times New Roman" w:eastAsia="Times New Roman" w:hAnsi="Times New Roman" w:cs="Times New Roman"/>
          <w:sz w:val="24"/>
          <w:szCs w:val="24"/>
          <w:lang w:eastAsia="sl-SI"/>
        </w:rPr>
        <w:t>Datum:</w:t>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t>Žig</w:t>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8"/>
          <w:szCs w:val="24"/>
          <w:lang w:eastAsia="sl-SI"/>
        </w:rPr>
        <w:t xml:space="preserve">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sectPr w:rsidR="00235EFB" w:rsidRPr="00235EFB" w:rsidSect="00CD392C">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9 -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F56BFE">
        <w:rPr>
          <w:rFonts w:ascii="Times New Roman" w:eastAsia="Times New Roman" w:hAnsi="Times New Roman" w:cs="Times New Roman"/>
          <w:b/>
          <w:sz w:val="20"/>
          <w:szCs w:val="24"/>
          <w:lang w:eastAsia="sl-SI"/>
        </w:rPr>
        <w:t>9</w:t>
      </w:r>
      <w:r w:rsidRPr="00235EFB">
        <w:rPr>
          <w:rFonts w:ascii="Times New Roman" w:eastAsia="Times New Roman" w:hAnsi="Times New Roman" w:cs="Times New Roman"/>
          <w:b/>
          <w:sz w:val="20"/>
          <w:szCs w:val="24"/>
          <w:lang w:eastAsia="sl-SI"/>
        </w:rPr>
        <w:t>-B/22</w:t>
      </w:r>
      <w:r w:rsidRPr="00235EFB">
        <w:rPr>
          <w:rFonts w:ascii="Times New Roman" w:eastAsia="Times New Roman" w:hAnsi="Times New Roman" w:cs="Times New Roman"/>
          <w:sz w:val="20"/>
          <w:szCs w:val="24"/>
          <w:lang w:eastAsia="sl-SI"/>
        </w:rPr>
        <w:tab/>
      </w:r>
      <w:r w:rsidRPr="00235EFB">
        <w:rPr>
          <w:rFonts w:ascii="Times New Roman" w:eastAsia="Times New Roman" w:hAnsi="Times New Roman" w:cs="Times New Roman"/>
          <w:b/>
          <w:sz w:val="20"/>
          <w:szCs w:val="24"/>
          <w:lang w:eastAsia="sl-SI"/>
        </w:rPr>
        <w:t>BRAZEC</w:t>
      </w:r>
    </w:p>
    <w:p w:rsidR="00235EFB" w:rsidRPr="00235EFB" w:rsidRDefault="00235EFB" w:rsidP="0017702A">
      <w:pPr>
        <w:tabs>
          <w:tab w:val="left" w:pos="284"/>
          <w:tab w:val="left" w:pos="3969"/>
          <w:tab w:val="left" w:pos="5954"/>
        </w:tabs>
        <w:spacing w:after="0" w:line="240" w:lineRule="auto"/>
        <w:rPr>
          <w:rFonts w:ascii="Times New Roman" w:eastAsia="Times New Roman" w:hAnsi="Times New Roman" w:cs="Times New Roman"/>
          <w:b/>
          <w:sz w:val="28"/>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III.9. IZJAVA PONUDNIKA O SERVISIRANJU IN PODPORI</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8"/>
          <w:szCs w:val="24"/>
          <w:lang w:eastAsia="sl-SI"/>
        </w:rPr>
        <w:t xml:space="preserve">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752C9D" w:rsidRPr="00752C9D" w:rsidRDefault="00235EFB" w:rsidP="00752C9D">
      <w:pPr>
        <w:tabs>
          <w:tab w:val="left" w:pos="1985"/>
          <w:tab w:val="left" w:pos="6237"/>
          <w:tab w:val="left" w:pos="6379"/>
        </w:tabs>
        <w:jc w:val="both"/>
        <w:rPr>
          <w:rFonts w:ascii="Times New Roman" w:eastAsia="Times New Roman" w:hAnsi="Times New Roman" w:cs="Times New Roman"/>
          <w:b/>
          <w:iCs/>
          <w:sz w:val="24"/>
          <w:szCs w:val="23"/>
          <w:u w:val="single"/>
          <w:lang w:eastAsia="sl-SI"/>
        </w:rPr>
      </w:pPr>
      <w:r w:rsidRPr="00235EFB">
        <w:rPr>
          <w:rFonts w:ascii="Times New Roman" w:eastAsia="Times New Roman" w:hAnsi="Times New Roman" w:cs="Times New Roman"/>
          <w:sz w:val="24"/>
          <w:szCs w:val="24"/>
          <w:lang w:eastAsia="sl-SI"/>
        </w:rPr>
        <w:t xml:space="preserve">Predmet javnega naročila: </w:t>
      </w:r>
      <w:bookmarkStart w:id="36" w:name="_Hlk100297495"/>
      <w:r w:rsidR="00752C9D" w:rsidRPr="00602028">
        <w:rPr>
          <w:rFonts w:ascii="Times New Roman" w:eastAsia="Times New Roman" w:hAnsi="Times New Roman" w:cs="Times New Roman"/>
          <w:b/>
          <w:iCs/>
          <w:strike/>
          <w:sz w:val="20"/>
          <w:szCs w:val="23"/>
          <w:lang w:eastAsia="sl-SI"/>
        </w:rPr>
        <w:t>ANALIZATOR</w:t>
      </w:r>
      <w:r w:rsidR="00602028" w:rsidRPr="00602028">
        <w:rPr>
          <w:rFonts w:ascii="Times New Roman" w:eastAsia="Times New Roman" w:hAnsi="Times New Roman" w:cs="Times New Roman"/>
          <w:color w:val="FF0000"/>
          <w:sz w:val="20"/>
          <w:szCs w:val="20"/>
          <w:lang w:eastAsia="sl-SI"/>
        </w:rPr>
        <w:t xml:space="preserve"> </w:t>
      </w:r>
      <w:r w:rsidR="00602028">
        <w:rPr>
          <w:rFonts w:ascii="Times New Roman" w:eastAsia="Times New Roman" w:hAnsi="Times New Roman" w:cs="Times New Roman"/>
          <w:color w:val="FF0000"/>
          <w:sz w:val="20"/>
          <w:szCs w:val="20"/>
          <w:lang w:eastAsia="sl-SI"/>
        </w:rPr>
        <w:t>AVTOMATIZIRAN ANALITSKI SISTEM</w:t>
      </w:r>
      <w:r w:rsidR="00602028">
        <w:rPr>
          <w:rFonts w:ascii="Times New Roman" w:eastAsia="Times New Roman" w:hAnsi="Times New Roman" w:cs="Times New Roman"/>
          <w:b/>
          <w:iCs/>
          <w:sz w:val="20"/>
          <w:szCs w:val="23"/>
          <w:lang w:eastAsia="sl-SI"/>
        </w:rPr>
        <w:t xml:space="preserve"> </w:t>
      </w:r>
      <w:r w:rsidR="00752C9D" w:rsidRPr="00752C9D">
        <w:rPr>
          <w:rFonts w:ascii="Times New Roman" w:eastAsia="Times New Roman" w:hAnsi="Times New Roman" w:cs="Times New Roman"/>
          <w:b/>
          <w:iCs/>
          <w:sz w:val="20"/>
          <w:szCs w:val="23"/>
          <w:lang w:eastAsia="sl-SI"/>
        </w:rPr>
        <w:t xml:space="preserve"> ZA DOLOČANJE BIOKEMIJSKIH IN IMUNOKEMIJSKIH PREISKAV </w:t>
      </w:r>
      <w:r w:rsidR="00752C9D" w:rsidRPr="00752C9D">
        <w:rPr>
          <w:rFonts w:ascii="Times New Roman" w:eastAsia="Times New Roman" w:hAnsi="Times New Roman" w:cs="Times New Roman"/>
          <w:b/>
          <w:iCs/>
          <w:sz w:val="24"/>
          <w:szCs w:val="23"/>
          <w:lang w:eastAsia="sl-SI"/>
        </w:rPr>
        <w:t>s pripadajočim potrošnim materialom, servisom in sistemom za pripravo demineralizirane vode</w:t>
      </w:r>
      <w:bookmarkEnd w:id="36"/>
    </w:p>
    <w:p w:rsidR="00235EFB" w:rsidRPr="001952C2" w:rsidRDefault="00235EFB" w:rsidP="00235EFB">
      <w:pPr>
        <w:tabs>
          <w:tab w:val="left" w:pos="1985"/>
          <w:tab w:val="left" w:pos="6237"/>
          <w:tab w:val="left" w:pos="6379"/>
        </w:tabs>
        <w:spacing w:after="0" w:line="240" w:lineRule="auto"/>
        <w:jc w:val="both"/>
        <w:rPr>
          <w:rFonts w:ascii="Times New Roman" w:eastAsia="Times New Roman" w:hAnsi="Times New Roman" w:cs="Times New Roman"/>
          <w:color w:val="000000" w:themeColor="text1"/>
          <w:sz w:val="24"/>
          <w:szCs w:val="24"/>
          <w:lang w:eastAsia="sl-SI"/>
        </w:rPr>
      </w:pPr>
    </w:p>
    <w:p w:rsidR="00235EFB" w:rsidRPr="001952C2" w:rsidRDefault="00235EFB" w:rsidP="00235EFB">
      <w:pPr>
        <w:tabs>
          <w:tab w:val="left" w:pos="1985"/>
          <w:tab w:val="left" w:pos="6237"/>
          <w:tab w:val="left" w:pos="6379"/>
        </w:tabs>
        <w:spacing w:after="0" w:line="240" w:lineRule="auto"/>
        <w:jc w:val="center"/>
        <w:rPr>
          <w:rFonts w:ascii="Times New Roman" w:eastAsia="Times New Roman" w:hAnsi="Times New Roman" w:cs="Times New Roman"/>
          <w:b/>
          <w:color w:val="000000" w:themeColor="text1"/>
          <w:sz w:val="28"/>
          <w:szCs w:val="24"/>
          <w:lang w:eastAsia="sl-SI"/>
        </w:rPr>
      </w:pPr>
      <w:r w:rsidRPr="001952C2">
        <w:rPr>
          <w:rFonts w:ascii="Times New Roman" w:eastAsia="Times New Roman" w:hAnsi="Times New Roman" w:cs="Times New Roman"/>
          <w:b/>
          <w:color w:val="000000" w:themeColor="text1"/>
          <w:sz w:val="28"/>
          <w:szCs w:val="24"/>
          <w:lang w:eastAsia="sl-SI"/>
        </w:rPr>
        <w:t>I z j a v l j a m o ,</w:t>
      </w:r>
    </w:p>
    <w:p w:rsidR="007D28C7" w:rsidRPr="00AD60AB" w:rsidRDefault="007D28C7" w:rsidP="00235EFB">
      <w:pPr>
        <w:tabs>
          <w:tab w:val="left" w:pos="1985"/>
          <w:tab w:val="left" w:pos="6237"/>
          <w:tab w:val="left" w:pos="6379"/>
        </w:tabs>
        <w:spacing w:after="0" w:line="240" w:lineRule="auto"/>
        <w:jc w:val="center"/>
        <w:rPr>
          <w:rFonts w:ascii="Times New Roman" w:eastAsia="Times New Roman" w:hAnsi="Times New Roman" w:cs="Times New Roman"/>
          <w:b/>
          <w:color w:val="FF0000"/>
          <w:sz w:val="28"/>
          <w:szCs w:val="24"/>
          <w:lang w:eastAsia="sl-SI"/>
        </w:rPr>
      </w:pPr>
    </w:p>
    <w:p w:rsidR="00055E37" w:rsidRPr="00055E37" w:rsidRDefault="00055E37" w:rsidP="00A21EE0">
      <w:pPr>
        <w:pStyle w:val="Odstavekseznama"/>
        <w:numPr>
          <w:ilvl w:val="0"/>
          <w:numId w:val="43"/>
        </w:numPr>
        <w:tabs>
          <w:tab w:val="left" w:pos="284"/>
          <w:tab w:val="left" w:pos="567"/>
          <w:tab w:val="left" w:pos="3969"/>
          <w:tab w:val="left" w:pos="5954"/>
        </w:tabs>
        <w:jc w:val="both"/>
        <w:rPr>
          <w:szCs w:val="24"/>
        </w:rPr>
      </w:pPr>
      <w:r w:rsidRPr="00055E37">
        <w:rPr>
          <w:szCs w:val="24"/>
        </w:rPr>
        <w:t xml:space="preserve">da je vzdrževanje in servisiranje v domeni ponudnika in naročnik nima </w:t>
      </w:r>
      <w:r w:rsidR="00EF5876">
        <w:rPr>
          <w:szCs w:val="24"/>
        </w:rPr>
        <w:t xml:space="preserve">nobenih </w:t>
      </w:r>
      <w:r w:rsidRPr="00055E37">
        <w:rPr>
          <w:szCs w:val="24"/>
        </w:rPr>
        <w:t xml:space="preserve">stroškov, nastalih iz naslova servisiranja in vzdrževanja, razen v primeru odprave napak, ki </w:t>
      </w:r>
      <w:r>
        <w:rPr>
          <w:szCs w:val="24"/>
        </w:rPr>
        <w:t>bi</w:t>
      </w:r>
      <w:r w:rsidRPr="00055E37">
        <w:rPr>
          <w:szCs w:val="24"/>
        </w:rPr>
        <w:t xml:space="preserve"> nastale zaradi nepravilne uporabe</w:t>
      </w:r>
      <w:r>
        <w:rPr>
          <w:szCs w:val="24"/>
        </w:rPr>
        <w:t xml:space="preserve"> oz. </w:t>
      </w:r>
      <w:r w:rsidRPr="00055E37">
        <w:rPr>
          <w:szCs w:val="24"/>
        </w:rPr>
        <w:t xml:space="preserve">v primeru odprave napak zaradi posegov nepooblaščenih oseb. Za vse ostale napake, ki bi nastale zaradi atmosferskih razelektrenj (strela), v primeru odprave napak zaradi višje sile (poplava, potres, požar in drugo), </w:t>
      </w:r>
      <w:r>
        <w:rPr>
          <w:szCs w:val="24"/>
        </w:rPr>
        <w:t>bo</w:t>
      </w:r>
      <w:r w:rsidRPr="00055E37">
        <w:rPr>
          <w:szCs w:val="24"/>
        </w:rPr>
        <w:t xml:space="preserve"> poskrbe</w:t>
      </w:r>
      <w:r>
        <w:rPr>
          <w:szCs w:val="24"/>
        </w:rPr>
        <w:t>l</w:t>
      </w:r>
      <w:r w:rsidRPr="00055E37">
        <w:rPr>
          <w:szCs w:val="24"/>
        </w:rPr>
        <w:t xml:space="preserve"> ponudnik in zavarova</w:t>
      </w:r>
      <w:r>
        <w:rPr>
          <w:szCs w:val="24"/>
        </w:rPr>
        <w:t>l</w:t>
      </w:r>
      <w:r w:rsidRPr="00055E37">
        <w:rPr>
          <w:szCs w:val="24"/>
        </w:rPr>
        <w:t xml:space="preserve"> opremo, ki jo daje v uporabo naročniku</w:t>
      </w:r>
      <w:r>
        <w:rPr>
          <w:szCs w:val="24"/>
        </w:rPr>
        <w:t>;</w:t>
      </w:r>
    </w:p>
    <w:p w:rsidR="00055E37" w:rsidRDefault="00055E37" w:rsidP="00A21EE0">
      <w:pPr>
        <w:pStyle w:val="Odstavekseznama"/>
        <w:numPr>
          <w:ilvl w:val="0"/>
          <w:numId w:val="43"/>
        </w:numPr>
        <w:tabs>
          <w:tab w:val="left" w:pos="284"/>
          <w:tab w:val="left" w:pos="567"/>
          <w:tab w:val="left" w:pos="3969"/>
          <w:tab w:val="left" w:pos="5954"/>
        </w:tabs>
        <w:jc w:val="both"/>
        <w:rPr>
          <w:szCs w:val="24"/>
        </w:rPr>
      </w:pPr>
      <w:r>
        <w:rPr>
          <w:szCs w:val="24"/>
        </w:rPr>
        <w:t xml:space="preserve">da zagotavljamo brezplačno vzdrževanje in servisiranje v času garancije, kakor tudi v </w:t>
      </w:r>
      <w:proofErr w:type="spellStart"/>
      <w:r>
        <w:rPr>
          <w:szCs w:val="24"/>
        </w:rPr>
        <w:t>pogarancijskem</w:t>
      </w:r>
      <w:proofErr w:type="spellEnd"/>
      <w:r>
        <w:rPr>
          <w:szCs w:val="24"/>
        </w:rPr>
        <w:t xml:space="preserve"> obdobju, to je ves čas trajanja pogodbenega razmerja;</w:t>
      </w:r>
    </w:p>
    <w:p w:rsidR="00726A54" w:rsidRPr="00413C6C" w:rsidRDefault="00055E37" w:rsidP="00A21EE0">
      <w:pPr>
        <w:pStyle w:val="Odstavekseznama"/>
        <w:numPr>
          <w:ilvl w:val="0"/>
          <w:numId w:val="43"/>
        </w:numPr>
        <w:tabs>
          <w:tab w:val="left" w:pos="284"/>
          <w:tab w:val="left" w:pos="567"/>
          <w:tab w:val="left" w:pos="3969"/>
          <w:tab w:val="left" w:pos="5954"/>
        </w:tabs>
        <w:jc w:val="both"/>
        <w:rPr>
          <w:strike/>
        </w:rPr>
      </w:pPr>
      <w:r w:rsidRPr="00413C6C">
        <w:rPr>
          <w:strike/>
          <w:szCs w:val="24"/>
        </w:rPr>
        <w:t xml:space="preserve">da bomo opravljali popoln servis in vzdrževanje, ki bo vključevalo </w:t>
      </w:r>
      <w:r w:rsidR="00726A54" w:rsidRPr="00413C6C">
        <w:rPr>
          <w:strike/>
        </w:rPr>
        <w:t>redne preventivne servise, potrebno kalibriranje opreme in izredno vzdrževanje z brezplačno zamenjavo rezervnih delov in vseh ostalih stroškov servisiranja (vključno s potnimi stroški in časom serviserja na poti)</w:t>
      </w:r>
      <w:r w:rsidRPr="00413C6C">
        <w:rPr>
          <w:strike/>
        </w:rPr>
        <w:t>;</w:t>
      </w:r>
    </w:p>
    <w:p w:rsidR="00726A54" w:rsidRPr="00413C6C" w:rsidRDefault="00055E37" w:rsidP="00A21EE0">
      <w:pPr>
        <w:pStyle w:val="Odstavekseznama"/>
        <w:numPr>
          <w:ilvl w:val="0"/>
          <w:numId w:val="43"/>
        </w:numPr>
        <w:tabs>
          <w:tab w:val="left" w:pos="284"/>
          <w:tab w:val="left" w:pos="567"/>
          <w:tab w:val="left" w:pos="3969"/>
          <w:tab w:val="left" w:pos="5954"/>
        </w:tabs>
        <w:jc w:val="both"/>
        <w:rPr>
          <w:strike/>
        </w:rPr>
      </w:pPr>
      <w:bookmarkStart w:id="37" w:name="_Hlk114213364"/>
      <w:r w:rsidRPr="00413C6C">
        <w:rPr>
          <w:strike/>
        </w:rPr>
        <w:t xml:space="preserve">da </w:t>
      </w:r>
      <w:r w:rsidR="00EF5876" w:rsidRPr="00413C6C">
        <w:rPr>
          <w:strike/>
        </w:rPr>
        <w:t xml:space="preserve">je ponujeno </w:t>
      </w:r>
      <w:proofErr w:type="spellStart"/>
      <w:r w:rsidR="00EF5876" w:rsidRPr="00413C6C">
        <w:rPr>
          <w:strike/>
        </w:rPr>
        <w:t>pogarancijsko</w:t>
      </w:r>
      <w:proofErr w:type="spellEnd"/>
      <w:r w:rsidR="00EF5876" w:rsidRPr="00413C6C">
        <w:rPr>
          <w:strike/>
        </w:rPr>
        <w:t xml:space="preserve"> servisiranje in vzdrževanje</w:t>
      </w:r>
      <w:r w:rsidR="00726A54" w:rsidRPr="00413C6C">
        <w:rPr>
          <w:strike/>
        </w:rPr>
        <w:t xml:space="preserve"> »</w:t>
      </w:r>
      <w:proofErr w:type="spellStart"/>
      <w:r w:rsidR="00726A54" w:rsidRPr="00413C6C">
        <w:rPr>
          <w:strike/>
        </w:rPr>
        <w:t>full</w:t>
      </w:r>
      <w:proofErr w:type="spellEnd"/>
      <w:r w:rsidR="00726A54" w:rsidRPr="00413C6C">
        <w:rPr>
          <w:strike/>
        </w:rPr>
        <w:t xml:space="preserve"> kasko«, kar pomeni, da veljajo enake zahteve naročnika kot to velja za zgoraj navedeno garancijsko servisiranje in vzdrževanje ponujene opreme (vključno s programsko). V ponujeno ceno so vključeni vsi povezani stroški (potni stroški, ure servisiranja, rezervni deli, vzdrževanje UPS, sistema za pripravo demineralizirane vode.)</w:t>
      </w:r>
      <w:r w:rsidR="00EF5876" w:rsidRPr="00413C6C">
        <w:rPr>
          <w:strike/>
        </w:rPr>
        <w:t>;</w:t>
      </w:r>
    </w:p>
    <w:p w:rsidR="00413C6C" w:rsidRPr="00413C6C" w:rsidRDefault="00413C6C" w:rsidP="00413C6C">
      <w:pPr>
        <w:pStyle w:val="Odstavekseznama"/>
        <w:numPr>
          <w:ilvl w:val="0"/>
          <w:numId w:val="43"/>
        </w:numPr>
        <w:tabs>
          <w:tab w:val="left" w:pos="284"/>
          <w:tab w:val="left" w:pos="3969"/>
          <w:tab w:val="left" w:pos="5954"/>
        </w:tabs>
        <w:jc w:val="both"/>
        <w:rPr>
          <w:color w:val="FF0000"/>
          <w:lang w:val="pl-PL"/>
        </w:rPr>
      </w:pPr>
      <w:r>
        <w:rPr>
          <w:color w:val="FF0000"/>
        </w:rPr>
        <w:t>p</w:t>
      </w:r>
      <w:r w:rsidRPr="00413C6C">
        <w:rPr>
          <w:color w:val="FF0000"/>
        </w:rPr>
        <w:t>onudnik mora za celotno obdobje uporabe (7 let) v ponudbo vključiti servisiranje in vzdrževanje, ki mora biti ponujeno kot »</w:t>
      </w:r>
      <w:proofErr w:type="spellStart"/>
      <w:r w:rsidRPr="00413C6C">
        <w:rPr>
          <w:color w:val="FF0000"/>
        </w:rPr>
        <w:t>full</w:t>
      </w:r>
      <w:proofErr w:type="spellEnd"/>
      <w:r w:rsidRPr="00413C6C">
        <w:rPr>
          <w:color w:val="FF0000"/>
        </w:rPr>
        <w:t xml:space="preserve"> kasko« v obsegu popolnega servisiranja in vzdrževanja, kar pomeni, da veljajo enaki ali boljši pogoji za naročnika kot to velja garancijsko servisiranje in vzdrževanje ponujene opreme (vključno s programsko), s strani proizvajalca. V ponujeno ceno so vključeni vsi povezani stroški (potni stroški, ure servisiranja, rezervni deli, vzdrževanje UPS, sistema za pripravo demineralizirane vode,..).</w:t>
      </w:r>
    </w:p>
    <w:bookmarkEnd w:id="37"/>
    <w:p w:rsidR="004D6D74" w:rsidRDefault="00EF5876" w:rsidP="004D6D74">
      <w:pPr>
        <w:pStyle w:val="Odstavekseznama"/>
        <w:numPr>
          <w:ilvl w:val="0"/>
          <w:numId w:val="43"/>
        </w:numPr>
        <w:tabs>
          <w:tab w:val="left" w:pos="284"/>
          <w:tab w:val="left" w:pos="567"/>
          <w:tab w:val="left" w:pos="3969"/>
          <w:tab w:val="left" w:pos="5954"/>
        </w:tabs>
        <w:jc w:val="both"/>
      </w:pPr>
      <w:r>
        <w:t>da je v ponudbo</w:t>
      </w:r>
      <w:r w:rsidR="004D6D74">
        <w:rPr>
          <w:color w:val="FF0000"/>
          <w:szCs w:val="18"/>
          <w:shd w:val="clear" w:color="auto" w:fill="FFFFFF"/>
        </w:rPr>
        <w:t xml:space="preserve"> </w:t>
      </w:r>
      <w:r w:rsidR="004D6D74" w:rsidRPr="004D6D74">
        <w:t>vključ</w:t>
      </w:r>
      <w:r w:rsidR="004D6D74">
        <w:t xml:space="preserve">ena </w:t>
      </w:r>
      <w:r w:rsidR="004D6D74" w:rsidRPr="004D6D74">
        <w:t>ustrezn</w:t>
      </w:r>
      <w:r w:rsidR="004D6D74">
        <w:t xml:space="preserve">a </w:t>
      </w:r>
      <w:r w:rsidR="004D6D74" w:rsidRPr="004D6D74">
        <w:rPr>
          <w:strike/>
        </w:rPr>
        <w:t>ureditev</w:t>
      </w:r>
      <w:r w:rsidR="004D6D74" w:rsidRPr="004D6D74">
        <w:t xml:space="preserve"> </w:t>
      </w:r>
      <w:r w:rsidR="004D6D74" w:rsidRPr="004D6D74">
        <w:rPr>
          <w:color w:val="FF0000"/>
        </w:rPr>
        <w:t>preureditev</w:t>
      </w:r>
      <w:r w:rsidR="004D6D74" w:rsidRPr="004D6D74">
        <w:t xml:space="preserve"> laboratorijskega prostora, ki vključuje </w:t>
      </w:r>
      <w:r w:rsidR="004D6D74" w:rsidRPr="004D6D74">
        <w:rPr>
          <w:color w:val="FF0000"/>
        </w:rPr>
        <w:t>prilagoditev obstoječe laboratorijske opreme</w:t>
      </w:r>
      <w:r w:rsidR="004D6D74" w:rsidRPr="004D6D74">
        <w:t xml:space="preserve"> </w:t>
      </w:r>
      <w:r w:rsidR="004D6D74" w:rsidRPr="004D6D74">
        <w:rPr>
          <w:strike/>
        </w:rPr>
        <w:t>laboratorijsko pohištvo</w:t>
      </w:r>
      <w:r w:rsidR="004D6D74" w:rsidRPr="004D6D74">
        <w:t xml:space="preserve"> in potrebna gradbena dela </w:t>
      </w:r>
      <w:r w:rsidR="004D6D74" w:rsidRPr="004D6D74">
        <w:rPr>
          <w:strike/>
        </w:rPr>
        <w:t>skladna s specifikacijo naročnika</w:t>
      </w:r>
      <w:r w:rsidR="004D6D74" w:rsidRPr="004D6D74">
        <w:t xml:space="preserve"> (odtoki, ureditev tal, električna dela,…)</w:t>
      </w:r>
      <w:r w:rsidR="00590AF1">
        <w:t>,</w:t>
      </w:r>
      <w:r w:rsidR="006012E1">
        <w:t xml:space="preserve"> </w:t>
      </w:r>
      <w:r w:rsidR="00590AF1" w:rsidRPr="00590AF1">
        <w:rPr>
          <w:color w:val="FF0000"/>
        </w:rPr>
        <w:t>kar bo ponudnik lahko predvidel ob ogledu laboratorija</w:t>
      </w:r>
      <w:r w:rsidR="006012E1">
        <w:rPr>
          <w:color w:val="FF0000"/>
        </w:rPr>
        <w:t xml:space="preserve"> priloženega tlorisa.</w:t>
      </w:r>
    </w:p>
    <w:p w:rsidR="00726A54" w:rsidRDefault="00EF5876" w:rsidP="00A21EE0">
      <w:pPr>
        <w:pStyle w:val="Odstavekseznama"/>
        <w:numPr>
          <w:ilvl w:val="0"/>
          <w:numId w:val="43"/>
        </w:numPr>
        <w:tabs>
          <w:tab w:val="left" w:pos="284"/>
          <w:tab w:val="left" w:pos="567"/>
          <w:tab w:val="left" w:pos="3969"/>
          <w:tab w:val="left" w:pos="5954"/>
        </w:tabs>
        <w:jc w:val="both"/>
      </w:pPr>
      <w:r>
        <w:t xml:space="preserve">da bomo zagotovili </w:t>
      </w:r>
      <w:r w:rsidR="00726A54" w:rsidRPr="00EF5876">
        <w:t>ustrezen UPS sistem, glede na specifikacijo ponujenega aparata</w:t>
      </w:r>
      <w:r>
        <w:t>;</w:t>
      </w:r>
    </w:p>
    <w:p w:rsidR="00726A54" w:rsidRPr="00EF5876" w:rsidRDefault="00EF5876" w:rsidP="00A21EE0">
      <w:pPr>
        <w:pStyle w:val="Odstavekseznama"/>
        <w:numPr>
          <w:ilvl w:val="0"/>
          <w:numId w:val="43"/>
        </w:numPr>
        <w:tabs>
          <w:tab w:val="left" w:pos="284"/>
          <w:tab w:val="left" w:pos="567"/>
          <w:tab w:val="left" w:pos="3969"/>
          <w:tab w:val="left" w:pos="5954"/>
        </w:tabs>
        <w:jc w:val="both"/>
      </w:pPr>
      <w:r w:rsidRPr="00EF5876">
        <w:t xml:space="preserve">da bomo zagotovili </w:t>
      </w:r>
      <w:r w:rsidRPr="00E47BB2">
        <w:rPr>
          <w:strike/>
        </w:rPr>
        <w:t>dva</w:t>
      </w:r>
      <w:r w:rsidR="00726A54" w:rsidRPr="00E47BB2">
        <w:rPr>
          <w:strike/>
        </w:rPr>
        <w:t xml:space="preserve"> sistema</w:t>
      </w:r>
      <w:r w:rsidR="00E47BB2">
        <w:rPr>
          <w:strike/>
        </w:rPr>
        <w:t xml:space="preserve"> </w:t>
      </w:r>
      <w:r w:rsidR="00E47BB2">
        <w:rPr>
          <w:color w:val="FF0000"/>
        </w:rPr>
        <w:t>avtomatiziran analitski sistem</w:t>
      </w:r>
      <w:r w:rsidR="00726A54" w:rsidRPr="00EF5876">
        <w:t xml:space="preserve">, </w:t>
      </w:r>
      <w:r w:rsidR="00726A54" w:rsidRPr="00E47BB2">
        <w:rPr>
          <w:strike/>
        </w:rPr>
        <w:t>kjer je povezan biokemični (z elektroliti) in imunološki modul in vsak mora imeti svoj sistem za vodo, da se zagotovi</w:t>
      </w:r>
      <w:r w:rsidR="00726A54" w:rsidRPr="00EF5876">
        <w:t xml:space="preserve"> </w:t>
      </w:r>
      <w:r w:rsidR="00E47BB2" w:rsidRPr="00E47BB2">
        <w:rPr>
          <w:color w:val="FF0000"/>
        </w:rPr>
        <w:t>ki bo zagotavljal</w:t>
      </w:r>
      <w:r w:rsidR="00E47BB2">
        <w:rPr>
          <w:color w:val="FF0000"/>
        </w:rPr>
        <w:t xml:space="preserve"> </w:t>
      </w:r>
      <w:r w:rsidR="00726A54" w:rsidRPr="00E47BB2">
        <w:t>popolni</w:t>
      </w:r>
      <w:r w:rsidR="00726A54" w:rsidRPr="00EF5876">
        <w:t xml:space="preserve"> </w:t>
      </w:r>
      <w:proofErr w:type="spellStart"/>
      <w:r w:rsidR="00726A54" w:rsidRPr="00EF5876">
        <w:t>backup</w:t>
      </w:r>
      <w:proofErr w:type="spellEnd"/>
      <w:r w:rsidRPr="00EF5876">
        <w:t>;</w:t>
      </w:r>
    </w:p>
    <w:p w:rsidR="00EF5876" w:rsidRPr="00EF5876" w:rsidRDefault="00EF5876" w:rsidP="00A21EE0">
      <w:pPr>
        <w:pStyle w:val="Odstavekseznama"/>
        <w:numPr>
          <w:ilvl w:val="0"/>
          <w:numId w:val="43"/>
        </w:numPr>
        <w:tabs>
          <w:tab w:val="left" w:pos="284"/>
          <w:tab w:val="left" w:pos="567"/>
          <w:tab w:val="left" w:pos="3969"/>
          <w:tab w:val="left" w:pos="5954"/>
        </w:tabs>
        <w:jc w:val="both"/>
      </w:pPr>
      <w:r w:rsidRPr="00EF5876">
        <w:t>da bomo zagotovili odpravo napak, rezervne dele in servis ter popravilo;</w:t>
      </w:r>
    </w:p>
    <w:p w:rsidR="00674551" w:rsidRPr="00674551" w:rsidRDefault="00EF5876" w:rsidP="00A21EE0">
      <w:pPr>
        <w:pStyle w:val="Odstavekseznama"/>
        <w:numPr>
          <w:ilvl w:val="0"/>
          <w:numId w:val="43"/>
        </w:numPr>
        <w:tabs>
          <w:tab w:val="left" w:pos="284"/>
          <w:tab w:val="left" w:pos="567"/>
          <w:tab w:val="left" w:pos="3969"/>
          <w:tab w:val="left" w:pos="5954"/>
        </w:tabs>
        <w:jc w:val="both"/>
        <w:rPr>
          <w:szCs w:val="24"/>
        </w:rPr>
      </w:pPr>
      <w:r w:rsidRPr="00EF5876">
        <w:rPr>
          <w:szCs w:val="24"/>
        </w:rPr>
        <w:t>da bo odzivni čas: …………ur oz</w:t>
      </w:r>
      <w:r w:rsidR="001952C2" w:rsidRPr="00EF5876">
        <w:rPr>
          <w:szCs w:val="24"/>
        </w:rPr>
        <w:t xml:space="preserve">. maksimalno </w:t>
      </w:r>
      <w:r w:rsidR="001952C2" w:rsidRPr="00015E6C">
        <w:rPr>
          <w:strike/>
          <w:szCs w:val="24"/>
        </w:rPr>
        <w:t>2 uri</w:t>
      </w:r>
      <w:r w:rsidR="00015E6C">
        <w:rPr>
          <w:szCs w:val="24"/>
        </w:rPr>
        <w:t xml:space="preserve"> </w:t>
      </w:r>
      <w:r w:rsidR="00015E6C" w:rsidRPr="00015E6C">
        <w:rPr>
          <w:color w:val="FF0000"/>
          <w:szCs w:val="24"/>
        </w:rPr>
        <w:t>1 ura</w:t>
      </w:r>
      <w:r w:rsidR="001952C2" w:rsidRPr="00015E6C">
        <w:rPr>
          <w:color w:val="FF0000"/>
          <w:szCs w:val="24"/>
        </w:rPr>
        <w:t xml:space="preserve"> </w:t>
      </w:r>
      <w:r w:rsidR="001952C2" w:rsidRPr="00EF5876">
        <w:rPr>
          <w:szCs w:val="24"/>
        </w:rPr>
        <w:t>od naročnikovega obvestila o napaki</w:t>
      </w:r>
      <w:r w:rsidRPr="00EF5876">
        <w:rPr>
          <w:szCs w:val="24"/>
        </w:rPr>
        <w:t>;</w:t>
      </w:r>
      <w:r w:rsidR="00674551">
        <w:rPr>
          <w:szCs w:val="24"/>
        </w:rPr>
        <w:t xml:space="preserve"> </w:t>
      </w:r>
      <w:r w:rsidR="00674551" w:rsidRPr="001C2BD4">
        <w:rPr>
          <w:color w:val="FF0000"/>
          <w:szCs w:val="24"/>
        </w:rPr>
        <w:t xml:space="preserve">Odzivni čas je čas od prijave napake do povratnega klica serviserja. Kot odziv se </w:t>
      </w:r>
      <w:r w:rsidR="00674551" w:rsidRPr="001C2BD4">
        <w:rPr>
          <w:color w:val="FF0000"/>
          <w:szCs w:val="24"/>
        </w:rPr>
        <w:lastRenderedPageBreak/>
        <w:t>smatra klic serviserja, ki mora nuditi takojšnjo telefonsko pomoč pri odpravljanju težave. Dosegljivost servisne službe: od 6.30 do 15.00 ure</w:t>
      </w:r>
    </w:p>
    <w:p w:rsidR="00077162" w:rsidRPr="0078466B" w:rsidRDefault="00EF5876" w:rsidP="0078466B">
      <w:pPr>
        <w:pStyle w:val="Odstavekseznama"/>
        <w:numPr>
          <w:ilvl w:val="0"/>
          <w:numId w:val="43"/>
        </w:numPr>
        <w:jc w:val="both"/>
        <w:rPr>
          <w:b/>
        </w:rPr>
      </w:pPr>
      <w:r w:rsidRPr="00EF5876">
        <w:rPr>
          <w:szCs w:val="24"/>
        </w:rPr>
        <w:t xml:space="preserve">bo rok </w:t>
      </w:r>
      <w:r w:rsidR="001952C2" w:rsidRPr="00EF5876">
        <w:t xml:space="preserve">za odpravo napak ……..… </w:t>
      </w:r>
      <w:r w:rsidR="001952C2" w:rsidRPr="00015E6C">
        <w:rPr>
          <w:strike/>
        </w:rPr>
        <w:t>dni</w:t>
      </w:r>
      <w:r w:rsidR="00015E6C" w:rsidRPr="00015E6C">
        <w:rPr>
          <w:strike/>
        </w:rPr>
        <w:t xml:space="preserve"> </w:t>
      </w:r>
      <w:r w:rsidR="00015E6C" w:rsidRPr="00015E6C">
        <w:rPr>
          <w:color w:val="FF0000"/>
        </w:rPr>
        <w:t>ur</w:t>
      </w:r>
      <w:r w:rsidR="001952C2" w:rsidRPr="00EF5876">
        <w:t xml:space="preserve"> oz. največ </w:t>
      </w:r>
      <w:r w:rsidR="001952C2" w:rsidRPr="00015E6C">
        <w:rPr>
          <w:strike/>
        </w:rPr>
        <w:t>3 delovne dni</w:t>
      </w:r>
      <w:r w:rsidR="001952C2" w:rsidRPr="00EF5876">
        <w:t xml:space="preserve"> </w:t>
      </w:r>
      <w:r w:rsidR="00015E6C" w:rsidRPr="00015E6C">
        <w:rPr>
          <w:color w:val="FF0000"/>
        </w:rPr>
        <w:t xml:space="preserve">48 ur </w:t>
      </w:r>
      <w:r w:rsidR="001952C2" w:rsidRPr="00EF5876">
        <w:t>od  prejema obvestila o napaki oz. se rok sporazumno podaljša v primeru višje sile</w:t>
      </w:r>
      <w:r>
        <w:t>;</w:t>
      </w:r>
      <w:r w:rsidR="001952C2" w:rsidRPr="00674551">
        <w:rPr>
          <w:color w:val="FF0000"/>
        </w:rPr>
        <w:t xml:space="preserve"> </w:t>
      </w:r>
      <w:r w:rsidR="00077162" w:rsidRPr="0078466B">
        <w:rPr>
          <w:color w:val="FF0000"/>
          <w:szCs w:val="24"/>
        </w:rPr>
        <w:t xml:space="preserve"> </w:t>
      </w:r>
    </w:p>
    <w:p w:rsidR="0078466B" w:rsidRPr="0078466B" w:rsidRDefault="0078466B" w:rsidP="0078466B">
      <w:pPr>
        <w:pStyle w:val="Odstavekseznama"/>
        <w:numPr>
          <w:ilvl w:val="0"/>
          <w:numId w:val="43"/>
        </w:numPr>
        <w:jc w:val="both"/>
        <w:rPr>
          <w:szCs w:val="24"/>
        </w:rPr>
      </w:pPr>
      <w:r>
        <w:rPr>
          <w:szCs w:val="24"/>
        </w:rPr>
        <w:t>v</w:t>
      </w:r>
      <w:r w:rsidRPr="0078466B">
        <w:rPr>
          <w:szCs w:val="24"/>
        </w:rPr>
        <w:t xml:space="preserve"> primeru, da pride do pogostih okvar na sistemu </w:t>
      </w:r>
      <w:r w:rsidRPr="0078466B">
        <w:rPr>
          <w:color w:val="FF0000"/>
          <w:szCs w:val="24"/>
        </w:rPr>
        <w:t>in laboratorij ne mora izdajati rezultatov preiskav zaradi okvare analiznega sistema več kot 24 ur zaradi posegov servisne službe več kot 10 x v enem letu</w:t>
      </w:r>
      <w:r w:rsidRPr="0078466B">
        <w:rPr>
          <w:szCs w:val="24"/>
        </w:rPr>
        <w:t>, mora dobavitelj ves sistem zamenjati z novim.</w:t>
      </w:r>
    </w:p>
    <w:p w:rsidR="001952C2" w:rsidRDefault="001D67B3" w:rsidP="00A21EE0">
      <w:pPr>
        <w:pStyle w:val="Odstavekseznama"/>
        <w:numPr>
          <w:ilvl w:val="0"/>
          <w:numId w:val="43"/>
        </w:numPr>
        <w:tabs>
          <w:tab w:val="left" w:pos="284"/>
          <w:tab w:val="left" w:pos="567"/>
          <w:tab w:val="left" w:pos="1985"/>
          <w:tab w:val="left" w:pos="3969"/>
          <w:tab w:val="left" w:pos="5954"/>
          <w:tab w:val="left" w:pos="6237"/>
          <w:tab w:val="left" w:pos="6379"/>
        </w:tabs>
        <w:jc w:val="both"/>
        <w:rPr>
          <w:szCs w:val="24"/>
        </w:rPr>
      </w:pPr>
      <w:r w:rsidRPr="001D67B3">
        <w:rPr>
          <w:szCs w:val="24"/>
        </w:rPr>
        <w:t xml:space="preserve">da bomo naročniku v času pogodbenega obdobja omogočili </w:t>
      </w:r>
      <w:r>
        <w:rPr>
          <w:szCs w:val="24"/>
        </w:rPr>
        <w:t>b</w:t>
      </w:r>
      <w:r w:rsidR="001952C2" w:rsidRPr="001D67B3">
        <w:rPr>
          <w:szCs w:val="24"/>
        </w:rPr>
        <w:t>rezplačen dostop do telefonskih inštrukcij, ki bodo naročnikovemu osebju na voljo v  zvezi z vsemi vprašanji, ki se nanašajo na delovanje aparata</w:t>
      </w:r>
      <w:r>
        <w:rPr>
          <w:szCs w:val="24"/>
        </w:rPr>
        <w:t>;</w:t>
      </w:r>
    </w:p>
    <w:p w:rsidR="001D67B3" w:rsidRDefault="001D67B3" w:rsidP="00A21EE0">
      <w:pPr>
        <w:pStyle w:val="Odstavekseznama"/>
        <w:numPr>
          <w:ilvl w:val="0"/>
          <w:numId w:val="43"/>
        </w:numPr>
        <w:tabs>
          <w:tab w:val="left" w:pos="284"/>
          <w:tab w:val="left" w:pos="567"/>
          <w:tab w:val="left" w:pos="1985"/>
          <w:tab w:val="left" w:pos="3969"/>
          <w:tab w:val="left" w:pos="5954"/>
          <w:tab w:val="left" w:pos="6237"/>
          <w:tab w:val="left" w:pos="6379"/>
        </w:tabs>
        <w:jc w:val="both"/>
        <w:rPr>
          <w:szCs w:val="24"/>
        </w:rPr>
      </w:pPr>
      <w:r>
        <w:rPr>
          <w:szCs w:val="24"/>
        </w:rPr>
        <w:t xml:space="preserve">da za primer </w:t>
      </w:r>
      <w:r w:rsidRPr="00055E37">
        <w:rPr>
          <w:szCs w:val="24"/>
        </w:rPr>
        <w:t xml:space="preserve">odprave napak, ki </w:t>
      </w:r>
      <w:r>
        <w:rPr>
          <w:szCs w:val="24"/>
        </w:rPr>
        <w:t>bi</w:t>
      </w:r>
      <w:r w:rsidRPr="00055E37">
        <w:rPr>
          <w:szCs w:val="24"/>
        </w:rPr>
        <w:t xml:space="preserve"> nastale zaradi nepravilne uporabe</w:t>
      </w:r>
      <w:r>
        <w:rPr>
          <w:szCs w:val="24"/>
        </w:rPr>
        <w:t xml:space="preserve"> oz. </w:t>
      </w:r>
      <w:r w:rsidRPr="00055E37">
        <w:rPr>
          <w:szCs w:val="24"/>
        </w:rPr>
        <w:t>v primeru odprave napak zaradi posegov nepooblaščenih oseb</w:t>
      </w:r>
      <w:r>
        <w:rPr>
          <w:szCs w:val="24"/>
        </w:rPr>
        <w:t xml:space="preserve"> navajamo ceno servisne ure:………………., cene rezervnih delov in potrošnega materiala bodo izhajale iz uradnega cenika ponudnika, ki ga bo moral predložiti naročniku pri tovrstnih popravilih. Primeri takšne odprave napak bodo posebej dokumentirani in potrjeni</w:t>
      </w:r>
      <w:r w:rsidR="00191E4B">
        <w:rPr>
          <w:szCs w:val="24"/>
        </w:rPr>
        <w:t>;</w:t>
      </w:r>
    </w:p>
    <w:p w:rsidR="00191E4B" w:rsidRDefault="00191E4B" w:rsidP="00A21EE0">
      <w:pPr>
        <w:pStyle w:val="Odstavekseznama"/>
        <w:numPr>
          <w:ilvl w:val="0"/>
          <w:numId w:val="43"/>
        </w:numPr>
        <w:tabs>
          <w:tab w:val="left" w:pos="284"/>
          <w:tab w:val="left" w:pos="567"/>
          <w:tab w:val="left" w:pos="1985"/>
          <w:tab w:val="left" w:pos="3969"/>
          <w:tab w:val="left" w:pos="5954"/>
          <w:tab w:val="left" w:pos="6237"/>
          <w:tab w:val="left" w:pos="6379"/>
        </w:tabs>
        <w:jc w:val="both"/>
        <w:rPr>
          <w:szCs w:val="24"/>
        </w:rPr>
      </w:pPr>
      <w:r>
        <w:rPr>
          <w:szCs w:val="24"/>
        </w:rPr>
        <w:t>navedba pooblaščenega serviserja: …………………………………………………………..</w:t>
      </w:r>
    </w:p>
    <w:p w:rsidR="00191E4B" w:rsidRDefault="00F40A0E" w:rsidP="00A21EE0">
      <w:pPr>
        <w:pStyle w:val="Odstavekseznama"/>
        <w:numPr>
          <w:ilvl w:val="0"/>
          <w:numId w:val="43"/>
        </w:numPr>
        <w:tabs>
          <w:tab w:val="left" w:pos="284"/>
          <w:tab w:val="left" w:pos="567"/>
          <w:tab w:val="left" w:pos="1985"/>
          <w:tab w:val="left" w:pos="3969"/>
          <w:tab w:val="left" w:pos="5954"/>
          <w:tab w:val="left" w:pos="6237"/>
          <w:tab w:val="left" w:pos="6379"/>
        </w:tabs>
        <w:jc w:val="both"/>
        <w:rPr>
          <w:szCs w:val="24"/>
        </w:rPr>
      </w:pPr>
      <w:r>
        <w:rPr>
          <w:szCs w:val="24"/>
        </w:rPr>
        <w:t xml:space="preserve">kontaktni podatki serviserja: Ime in priimek:………………………………………………. e-naslov:……………………………………………… </w:t>
      </w:r>
      <w:r w:rsidRPr="00F40A0E">
        <w:rPr>
          <w:sz w:val="20"/>
        </w:rPr>
        <w:t>GSM</w:t>
      </w:r>
      <w:r>
        <w:rPr>
          <w:szCs w:val="24"/>
        </w:rPr>
        <w:t>:……………………………….</w:t>
      </w:r>
    </w:p>
    <w:p w:rsidR="00F40A0E" w:rsidRDefault="00F40A0E" w:rsidP="00A21EE0">
      <w:pPr>
        <w:pStyle w:val="Odstavekseznama"/>
        <w:numPr>
          <w:ilvl w:val="0"/>
          <w:numId w:val="43"/>
        </w:numPr>
        <w:tabs>
          <w:tab w:val="left" w:pos="284"/>
          <w:tab w:val="left" w:pos="567"/>
          <w:tab w:val="left" w:pos="1985"/>
          <w:tab w:val="left" w:pos="3969"/>
          <w:tab w:val="left" w:pos="5954"/>
          <w:tab w:val="left" w:pos="6237"/>
          <w:tab w:val="left" w:pos="6379"/>
        </w:tabs>
        <w:jc w:val="both"/>
        <w:rPr>
          <w:szCs w:val="24"/>
        </w:rPr>
      </w:pPr>
      <w:r>
        <w:rPr>
          <w:szCs w:val="24"/>
        </w:rPr>
        <w:t>dosegljivost: navedba dni v tednu in čas dosegljivosti od-do:……………………………….</w:t>
      </w:r>
    </w:p>
    <w:p w:rsidR="00F40A0E" w:rsidRPr="001D67B3" w:rsidRDefault="00F40A0E" w:rsidP="00F40A0E">
      <w:pPr>
        <w:pStyle w:val="Odstavekseznama"/>
        <w:tabs>
          <w:tab w:val="left" w:pos="284"/>
          <w:tab w:val="left" w:pos="567"/>
          <w:tab w:val="left" w:pos="1985"/>
          <w:tab w:val="left" w:pos="3969"/>
          <w:tab w:val="left" w:pos="5954"/>
          <w:tab w:val="left" w:pos="6237"/>
          <w:tab w:val="left" w:pos="6379"/>
        </w:tabs>
        <w:ind w:left="360"/>
        <w:jc w:val="both"/>
        <w:rPr>
          <w:szCs w:val="24"/>
        </w:rPr>
      </w:pPr>
      <w:r>
        <w:rPr>
          <w:szCs w:val="24"/>
        </w:rPr>
        <w:t>……………………………………………………………………………………………….</w:t>
      </w:r>
    </w:p>
    <w:p w:rsidR="001952C2" w:rsidRPr="00EF5876" w:rsidRDefault="001952C2" w:rsidP="001952C2">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952C2" w:rsidRDefault="001952C2" w:rsidP="001952C2">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t>Podpis odgovorne osebe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r w:rsidRPr="00235EFB">
        <w:rPr>
          <w:rFonts w:ascii="Times New Roman" w:eastAsia="Times New Roman" w:hAnsi="Times New Roman" w:cs="Times New Roman"/>
          <w:sz w:val="24"/>
          <w:szCs w:val="24"/>
          <w:lang w:eastAsia="sl-SI"/>
        </w:rPr>
        <w:t>Datum:</w:t>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t>Žig</w:t>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8"/>
          <w:szCs w:val="24"/>
          <w:lang w:eastAsia="sl-SI"/>
        </w:rPr>
        <w:t xml:space="preserve"> </w:t>
      </w:r>
    </w:p>
    <w:p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89638D" w:rsidRDefault="0089638D"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89638D" w:rsidRDefault="0089638D"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89638D" w:rsidRDefault="0089638D"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89638D" w:rsidRDefault="0089638D"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89638D" w:rsidRDefault="0089638D"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89638D" w:rsidRDefault="0089638D"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89638D" w:rsidRDefault="0089638D"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89638D" w:rsidRDefault="0089638D"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89638D" w:rsidRDefault="0089638D"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89638D" w:rsidRDefault="0089638D"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89638D" w:rsidRDefault="0089638D"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89638D" w:rsidRDefault="0089638D"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89638D" w:rsidRDefault="0089638D"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7E5723" w:rsidRDefault="007E5723"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7E5723" w:rsidRDefault="007E5723"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7E5723" w:rsidRDefault="007E5723"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7E5723" w:rsidRDefault="007E5723"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7E5723" w:rsidRDefault="007E5723"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1C2BD4" w:rsidRDefault="001C2BD4"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462AF4" w:rsidRPr="00235EFB" w:rsidRDefault="00462AF4" w:rsidP="00462AF4">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10 -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Pr>
          <w:rFonts w:ascii="Times New Roman" w:eastAsia="Times New Roman" w:hAnsi="Times New Roman" w:cs="Times New Roman"/>
          <w:b/>
          <w:sz w:val="20"/>
          <w:szCs w:val="24"/>
          <w:lang w:eastAsia="sl-SI"/>
        </w:rPr>
        <w:t>9</w:t>
      </w:r>
      <w:r w:rsidRPr="00235EFB">
        <w:rPr>
          <w:rFonts w:ascii="Times New Roman" w:eastAsia="Times New Roman" w:hAnsi="Times New Roman" w:cs="Times New Roman"/>
          <w:b/>
          <w:sz w:val="20"/>
          <w:szCs w:val="24"/>
          <w:lang w:eastAsia="sl-SI"/>
        </w:rPr>
        <w:t>-B/22</w:t>
      </w:r>
      <w:r w:rsidRPr="00235EFB">
        <w:rPr>
          <w:rFonts w:ascii="Times New Roman" w:eastAsia="Times New Roman" w:hAnsi="Times New Roman" w:cs="Times New Roman"/>
          <w:b/>
          <w:sz w:val="20"/>
          <w:szCs w:val="24"/>
          <w:lang w:eastAsia="sl-SI"/>
        </w:rPr>
        <w:tab/>
        <w:t>OBRAZEC</w:t>
      </w:r>
    </w:p>
    <w:p w:rsidR="00462AF4" w:rsidRPr="00235EFB" w:rsidRDefault="00462AF4" w:rsidP="00462AF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462AF4" w:rsidRPr="00235EFB" w:rsidRDefault="00462AF4" w:rsidP="00462AF4">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4"/>
          <w:szCs w:val="24"/>
          <w:lang w:eastAsia="sl-SI"/>
        </w:rPr>
        <w:t xml:space="preserve"> </w:t>
      </w:r>
      <w:r w:rsidRPr="00235EFB">
        <w:rPr>
          <w:rFonts w:ascii="Times New Roman" w:eastAsia="Times New Roman" w:hAnsi="Times New Roman" w:cs="Times New Roman"/>
          <w:b/>
          <w:sz w:val="28"/>
          <w:szCs w:val="24"/>
          <w:lang w:eastAsia="sl-SI"/>
        </w:rPr>
        <w:t xml:space="preserve">III.10. STROKOVNA PRIPOROČILA (REFERENCE) </w:t>
      </w:r>
    </w:p>
    <w:p w:rsidR="00462AF4" w:rsidRPr="00235EFB" w:rsidRDefault="00462AF4" w:rsidP="00462AF4">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rsidR="00462AF4" w:rsidRPr="00235EFB" w:rsidRDefault="00462AF4" w:rsidP="00462AF4">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462AF4" w:rsidRPr="00235EFB" w:rsidRDefault="00462AF4" w:rsidP="00462AF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462AF4" w:rsidRPr="003107AE" w:rsidRDefault="00462AF4" w:rsidP="00462AF4">
      <w:pPr>
        <w:tabs>
          <w:tab w:val="left" w:pos="1985"/>
          <w:tab w:val="left" w:pos="6237"/>
          <w:tab w:val="left" w:pos="6379"/>
        </w:tabs>
        <w:jc w:val="both"/>
        <w:rPr>
          <w:rFonts w:ascii="Times New Roman" w:eastAsia="Times New Roman" w:hAnsi="Times New Roman" w:cs="Times New Roman"/>
          <w:b/>
          <w:iCs/>
          <w:color w:val="000000" w:themeColor="text1"/>
          <w:sz w:val="24"/>
          <w:szCs w:val="23"/>
          <w:lang w:eastAsia="sl-SI"/>
        </w:rPr>
      </w:pPr>
      <w:r w:rsidRPr="00235EFB">
        <w:rPr>
          <w:rFonts w:ascii="Times New Roman" w:eastAsia="Times New Roman" w:hAnsi="Times New Roman" w:cs="Times New Roman"/>
          <w:sz w:val="24"/>
          <w:szCs w:val="24"/>
          <w:lang w:eastAsia="sl-SI"/>
        </w:rPr>
        <w:t xml:space="preserve">Predmet javnega naročila: </w:t>
      </w:r>
      <w:r w:rsidRPr="006518E7">
        <w:rPr>
          <w:rFonts w:ascii="Times New Roman" w:eastAsia="Times New Roman" w:hAnsi="Times New Roman" w:cs="Times New Roman"/>
          <w:b/>
          <w:iCs/>
          <w:strike/>
          <w:sz w:val="20"/>
          <w:szCs w:val="23"/>
          <w:lang w:eastAsia="sl-SI"/>
        </w:rPr>
        <w:t>ANALIZATOR</w:t>
      </w:r>
      <w:r w:rsidRPr="006518E7">
        <w:rPr>
          <w:rFonts w:ascii="Times New Roman" w:eastAsia="Times New Roman" w:hAnsi="Times New Roman" w:cs="Times New Roman"/>
          <w:color w:val="FF0000"/>
          <w:sz w:val="20"/>
          <w:szCs w:val="20"/>
          <w:lang w:eastAsia="sl-SI"/>
        </w:rPr>
        <w:t xml:space="preserve"> </w:t>
      </w:r>
      <w:r>
        <w:rPr>
          <w:rFonts w:ascii="Times New Roman" w:eastAsia="Times New Roman" w:hAnsi="Times New Roman" w:cs="Times New Roman"/>
          <w:color w:val="FF0000"/>
          <w:sz w:val="20"/>
          <w:szCs w:val="20"/>
          <w:lang w:eastAsia="sl-SI"/>
        </w:rPr>
        <w:t>AVTOMATIZIRAN ANALITSKI SISTEM</w:t>
      </w:r>
      <w:r>
        <w:rPr>
          <w:rFonts w:ascii="Times New Roman" w:eastAsia="Times New Roman" w:hAnsi="Times New Roman" w:cs="Times New Roman"/>
          <w:b/>
          <w:iCs/>
          <w:sz w:val="20"/>
          <w:szCs w:val="23"/>
          <w:lang w:eastAsia="sl-SI"/>
        </w:rPr>
        <w:t xml:space="preserve"> </w:t>
      </w:r>
      <w:r w:rsidRPr="00752C9D">
        <w:rPr>
          <w:rFonts w:ascii="Times New Roman" w:eastAsia="Times New Roman" w:hAnsi="Times New Roman" w:cs="Times New Roman"/>
          <w:b/>
          <w:iCs/>
          <w:sz w:val="20"/>
          <w:szCs w:val="23"/>
          <w:lang w:eastAsia="sl-SI"/>
        </w:rPr>
        <w:t xml:space="preserve"> ZA DOLOČANJE BIOKEMIJSKIH IN </w:t>
      </w:r>
      <w:r w:rsidRPr="003107AE">
        <w:rPr>
          <w:rFonts w:ascii="Times New Roman" w:eastAsia="Times New Roman" w:hAnsi="Times New Roman" w:cs="Times New Roman"/>
          <w:b/>
          <w:iCs/>
          <w:color w:val="000000" w:themeColor="text1"/>
          <w:sz w:val="20"/>
          <w:szCs w:val="23"/>
          <w:lang w:eastAsia="sl-SI"/>
        </w:rPr>
        <w:t xml:space="preserve">IMUNOKEMIJSKIH PREISKAV </w:t>
      </w:r>
      <w:r w:rsidRPr="003107AE">
        <w:rPr>
          <w:rFonts w:ascii="Times New Roman" w:eastAsia="Times New Roman" w:hAnsi="Times New Roman" w:cs="Times New Roman"/>
          <w:b/>
          <w:iCs/>
          <w:color w:val="000000" w:themeColor="text1"/>
          <w:sz w:val="24"/>
          <w:szCs w:val="23"/>
          <w:lang w:eastAsia="sl-SI"/>
        </w:rPr>
        <w:t>s pripadajočim potrošnim materialom, servisom in sistemom za pripravo demineralizirane vode</w:t>
      </w:r>
    </w:p>
    <w:p w:rsidR="00462AF4" w:rsidRPr="003107AE" w:rsidRDefault="00462AF4" w:rsidP="00462AF4">
      <w:pPr>
        <w:tabs>
          <w:tab w:val="left" w:pos="1985"/>
          <w:tab w:val="left" w:pos="6237"/>
          <w:tab w:val="left" w:pos="6379"/>
        </w:tabs>
        <w:spacing w:after="0" w:line="240" w:lineRule="auto"/>
        <w:jc w:val="center"/>
        <w:rPr>
          <w:rFonts w:ascii="Times New Roman" w:eastAsia="Times New Roman" w:hAnsi="Times New Roman" w:cs="Times New Roman"/>
          <w:b/>
          <w:color w:val="000000" w:themeColor="text1"/>
          <w:sz w:val="28"/>
          <w:szCs w:val="24"/>
          <w:lang w:eastAsia="sl-SI"/>
        </w:rPr>
      </w:pPr>
    </w:p>
    <w:p w:rsidR="00462AF4" w:rsidRPr="003107AE" w:rsidRDefault="00462AF4" w:rsidP="00462AF4">
      <w:pPr>
        <w:tabs>
          <w:tab w:val="left" w:pos="1985"/>
          <w:tab w:val="left" w:pos="6237"/>
          <w:tab w:val="left" w:pos="6379"/>
        </w:tabs>
        <w:spacing w:after="0" w:line="240" w:lineRule="auto"/>
        <w:jc w:val="center"/>
        <w:rPr>
          <w:rFonts w:ascii="Times New Roman" w:eastAsia="Times New Roman" w:hAnsi="Times New Roman" w:cs="Times New Roman"/>
          <w:b/>
          <w:color w:val="000000" w:themeColor="text1"/>
          <w:sz w:val="28"/>
          <w:szCs w:val="24"/>
          <w:lang w:eastAsia="sl-SI"/>
        </w:rPr>
      </w:pPr>
      <w:r w:rsidRPr="003107AE">
        <w:rPr>
          <w:rFonts w:ascii="Times New Roman" w:eastAsia="Times New Roman" w:hAnsi="Times New Roman" w:cs="Times New Roman"/>
          <w:b/>
          <w:color w:val="000000" w:themeColor="text1"/>
          <w:sz w:val="28"/>
          <w:szCs w:val="24"/>
          <w:lang w:eastAsia="sl-SI"/>
        </w:rPr>
        <w:t>I z j a v l j a m o ,</w:t>
      </w:r>
    </w:p>
    <w:p w:rsidR="00462AF4" w:rsidRPr="003107AE" w:rsidRDefault="00462AF4" w:rsidP="00462AF4">
      <w:pPr>
        <w:tabs>
          <w:tab w:val="left" w:pos="1985"/>
          <w:tab w:val="left" w:pos="6237"/>
          <w:tab w:val="left" w:pos="6379"/>
        </w:tabs>
        <w:spacing w:after="0" w:line="240" w:lineRule="auto"/>
        <w:ind w:left="360"/>
        <w:jc w:val="both"/>
        <w:rPr>
          <w:rFonts w:ascii="Times New Roman" w:eastAsia="Times New Roman" w:hAnsi="Times New Roman" w:cs="Times New Roman"/>
          <w:b/>
          <w:color w:val="000000" w:themeColor="text1"/>
          <w:sz w:val="24"/>
          <w:szCs w:val="24"/>
          <w:lang w:eastAsia="sl-SI"/>
        </w:rPr>
      </w:pPr>
    </w:p>
    <w:p w:rsidR="00462AF4" w:rsidRPr="003107AE" w:rsidRDefault="00462AF4" w:rsidP="00462AF4">
      <w:pPr>
        <w:numPr>
          <w:ilvl w:val="0"/>
          <w:numId w:val="37"/>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3107AE">
        <w:rPr>
          <w:rFonts w:ascii="Times New Roman" w:eastAsia="Times New Roman" w:hAnsi="Times New Roman" w:cs="Times New Roman"/>
          <w:color w:val="000000" w:themeColor="text1"/>
          <w:sz w:val="24"/>
          <w:szCs w:val="24"/>
          <w:lang w:eastAsia="sl-SI"/>
        </w:rPr>
        <w:t xml:space="preserve">da smo </w:t>
      </w:r>
      <w:r w:rsidRPr="00FD2608">
        <w:rPr>
          <w:rFonts w:ascii="Times New Roman" w:eastAsia="Times New Roman" w:hAnsi="Times New Roman" w:cs="Times New Roman"/>
          <w:color w:val="FF0000"/>
          <w:sz w:val="24"/>
          <w:szCs w:val="24"/>
          <w:lang w:eastAsia="sl-SI"/>
        </w:rPr>
        <w:t xml:space="preserve">sami </w:t>
      </w:r>
      <w:r>
        <w:rPr>
          <w:rFonts w:ascii="Times New Roman" w:eastAsia="Times New Roman" w:hAnsi="Times New Roman" w:cs="Times New Roman"/>
          <w:color w:val="FF0000"/>
          <w:sz w:val="24"/>
          <w:szCs w:val="24"/>
          <w:lang w:eastAsia="sl-SI"/>
        </w:rPr>
        <w:t xml:space="preserve">in/ali proizvajalci iz EU in ostalih držav Evrope </w:t>
      </w:r>
      <w:r w:rsidRPr="003107AE">
        <w:rPr>
          <w:rFonts w:ascii="Times New Roman" w:eastAsia="Times New Roman" w:hAnsi="Times New Roman" w:cs="Times New Roman"/>
          <w:color w:val="000000" w:themeColor="text1"/>
          <w:sz w:val="24"/>
          <w:szCs w:val="24"/>
          <w:lang w:eastAsia="sl-SI"/>
        </w:rPr>
        <w:t xml:space="preserve">v </w:t>
      </w:r>
      <w:r w:rsidRPr="003107AE">
        <w:rPr>
          <w:rFonts w:ascii="Times New Roman" w:eastAsia="Times New Roman" w:hAnsi="Times New Roman" w:cs="Times New Roman"/>
          <w:b/>
          <w:color w:val="000000" w:themeColor="text1"/>
          <w:sz w:val="24"/>
          <w:szCs w:val="24"/>
          <w:lang w:eastAsia="sl-SI"/>
        </w:rPr>
        <w:t>preteklih treh letih</w:t>
      </w:r>
      <w:r w:rsidRPr="003107AE">
        <w:rPr>
          <w:rFonts w:ascii="Times New Roman" w:eastAsia="Times New Roman" w:hAnsi="Times New Roman" w:cs="Times New Roman"/>
          <w:color w:val="000000" w:themeColor="text1"/>
          <w:sz w:val="24"/>
          <w:szCs w:val="24"/>
          <w:lang w:eastAsia="sl-SI"/>
        </w:rPr>
        <w:t xml:space="preserve"> </w:t>
      </w:r>
      <w:r w:rsidRPr="00C439F1">
        <w:rPr>
          <w:rFonts w:ascii="Times New Roman" w:eastAsia="Times New Roman" w:hAnsi="Times New Roman" w:cs="Times New Roman"/>
          <w:strike/>
          <w:color w:val="000000" w:themeColor="text1"/>
          <w:sz w:val="24"/>
          <w:szCs w:val="24"/>
          <w:lang w:eastAsia="sl-SI"/>
        </w:rPr>
        <w:t>pri</w:t>
      </w:r>
      <w:r w:rsidRPr="00211236">
        <w:rPr>
          <w:rFonts w:ascii="Times New Roman" w:eastAsia="Times New Roman" w:hAnsi="Times New Roman" w:cs="Times New Roman"/>
          <w:color w:val="000000" w:themeColor="text1"/>
          <w:sz w:val="24"/>
          <w:szCs w:val="24"/>
          <w:lang w:eastAsia="sl-SI"/>
        </w:rPr>
        <w:t xml:space="preserve"> </w:t>
      </w:r>
      <w:proofErr w:type="spellStart"/>
      <w:r w:rsidRPr="00211236">
        <w:rPr>
          <w:rFonts w:ascii="Times New Roman" w:eastAsia="Times New Roman" w:hAnsi="Times New Roman" w:cs="Times New Roman"/>
          <w:color w:val="000000" w:themeColor="text1"/>
          <w:sz w:val="24"/>
          <w:szCs w:val="24"/>
          <w:lang w:eastAsia="sl-SI"/>
        </w:rPr>
        <w:t>poslovni</w:t>
      </w:r>
      <w:r w:rsidRPr="00C439F1">
        <w:rPr>
          <w:rFonts w:ascii="Times New Roman" w:eastAsia="Times New Roman" w:hAnsi="Times New Roman" w:cs="Times New Roman"/>
          <w:strike/>
          <w:color w:val="000000" w:themeColor="text1"/>
          <w:sz w:val="24"/>
          <w:szCs w:val="24"/>
          <w:lang w:eastAsia="sl-SI"/>
        </w:rPr>
        <w:t>h</w:t>
      </w:r>
      <w:r w:rsidRPr="00532656">
        <w:rPr>
          <w:rFonts w:ascii="Times New Roman" w:eastAsia="Times New Roman" w:hAnsi="Times New Roman" w:cs="Times New Roman"/>
          <w:color w:val="FF0000"/>
          <w:sz w:val="24"/>
          <w:szCs w:val="24"/>
          <w:lang w:eastAsia="sl-SI"/>
        </w:rPr>
        <w:t>m</w:t>
      </w:r>
      <w:proofErr w:type="spellEnd"/>
      <w:r w:rsidRPr="00211236">
        <w:rPr>
          <w:rFonts w:ascii="Times New Roman" w:eastAsia="Times New Roman" w:hAnsi="Times New Roman" w:cs="Times New Roman"/>
          <w:color w:val="000000" w:themeColor="text1"/>
          <w:sz w:val="24"/>
          <w:szCs w:val="24"/>
          <w:lang w:eastAsia="sl-SI"/>
        </w:rPr>
        <w:t xml:space="preserve"> </w:t>
      </w:r>
      <w:proofErr w:type="spellStart"/>
      <w:r w:rsidRPr="00211236">
        <w:rPr>
          <w:rFonts w:ascii="Times New Roman" w:eastAsia="Times New Roman" w:hAnsi="Times New Roman" w:cs="Times New Roman"/>
          <w:color w:val="000000" w:themeColor="text1"/>
          <w:sz w:val="24"/>
          <w:szCs w:val="24"/>
          <w:lang w:eastAsia="sl-SI"/>
        </w:rPr>
        <w:t>partnerj</w:t>
      </w:r>
      <w:r w:rsidRPr="00C439F1">
        <w:rPr>
          <w:rFonts w:ascii="Times New Roman" w:eastAsia="Times New Roman" w:hAnsi="Times New Roman" w:cs="Times New Roman"/>
          <w:strike/>
          <w:color w:val="000000" w:themeColor="text1"/>
          <w:sz w:val="24"/>
          <w:szCs w:val="24"/>
          <w:lang w:eastAsia="sl-SI"/>
        </w:rPr>
        <w:t>ih</w:t>
      </w:r>
      <w:r w:rsidRPr="00C439F1">
        <w:rPr>
          <w:rFonts w:ascii="Times New Roman" w:eastAsia="Times New Roman" w:hAnsi="Times New Roman" w:cs="Times New Roman"/>
          <w:color w:val="FF0000"/>
          <w:sz w:val="24"/>
          <w:szCs w:val="24"/>
          <w:lang w:eastAsia="sl-SI"/>
        </w:rPr>
        <w:t>em</w:t>
      </w:r>
      <w:proofErr w:type="spellEnd"/>
      <w:r>
        <w:rPr>
          <w:rFonts w:ascii="Times New Roman" w:eastAsia="Times New Roman" w:hAnsi="Times New Roman" w:cs="Times New Roman"/>
          <w:color w:val="000000" w:themeColor="text1"/>
          <w:sz w:val="24"/>
          <w:szCs w:val="24"/>
          <w:lang w:eastAsia="sl-SI"/>
        </w:rPr>
        <w:t xml:space="preserve"> -</w:t>
      </w:r>
      <w:r w:rsidRPr="003107AE">
        <w:rPr>
          <w:rFonts w:ascii="Times New Roman" w:eastAsia="Times New Roman" w:hAnsi="Times New Roman" w:cs="Times New Roman"/>
          <w:color w:val="000000" w:themeColor="text1"/>
          <w:sz w:val="24"/>
          <w:szCs w:val="24"/>
          <w:lang w:eastAsia="sl-SI"/>
        </w:rPr>
        <w:t xml:space="preserve"> </w:t>
      </w:r>
      <w:r>
        <w:rPr>
          <w:rFonts w:ascii="Times New Roman" w:eastAsia="Times New Roman" w:hAnsi="Times New Roman" w:cs="Times New Roman"/>
          <w:color w:val="FF0000"/>
          <w:sz w:val="24"/>
          <w:szCs w:val="24"/>
          <w:lang w:eastAsia="sl-SI"/>
        </w:rPr>
        <w:t>referenčnim</w:t>
      </w:r>
      <w:r w:rsidRPr="00EF37AB">
        <w:rPr>
          <w:rFonts w:ascii="Times New Roman" w:eastAsia="Times New Roman" w:hAnsi="Times New Roman" w:cs="Times New Roman"/>
          <w:color w:val="FF0000"/>
          <w:sz w:val="24"/>
          <w:szCs w:val="24"/>
          <w:lang w:eastAsia="sl-SI"/>
        </w:rPr>
        <w:t xml:space="preserve"> laboratorij</w:t>
      </w:r>
      <w:r>
        <w:rPr>
          <w:rFonts w:ascii="Times New Roman" w:eastAsia="Times New Roman" w:hAnsi="Times New Roman" w:cs="Times New Roman"/>
          <w:color w:val="FF0000"/>
          <w:sz w:val="24"/>
          <w:szCs w:val="24"/>
          <w:lang w:eastAsia="sl-SI"/>
        </w:rPr>
        <w:t xml:space="preserve">em dobavili podobno ali enakovredno </w:t>
      </w:r>
      <w:r>
        <w:rPr>
          <w:rFonts w:ascii="Times New Roman" w:eastAsia="Times New Roman" w:hAnsi="Times New Roman" w:cs="Times New Roman"/>
          <w:sz w:val="24"/>
          <w:szCs w:val="24"/>
          <w:lang w:eastAsia="sl-SI"/>
        </w:rPr>
        <w:t>b</w:t>
      </w:r>
      <w:r w:rsidRPr="003107AE">
        <w:rPr>
          <w:rFonts w:ascii="Times New Roman" w:eastAsia="Times New Roman" w:hAnsi="Times New Roman" w:cs="Times New Roman"/>
          <w:color w:val="000000" w:themeColor="text1"/>
          <w:sz w:val="24"/>
          <w:szCs w:val="24"/>
          <w:lang w:eastAsia="sl-SI"/>
        </w:rPr>
        <w:t xml:space="preserve">lago, </w:t>
      </w:r>
      <w:r w:rsidRPr="003107AE">
        <w:rPr>
          <w:rFonts w:ascii="Times New Roman" w:eastAsia="Times New Roman" w:hAnsi="Times New Roman" w:cs="Times New Roman"/>
          <w:b/>
          <w:color w:val="000000" w:themeColor="text1"/>
          <w:sz w:val="24"/>
          <w:szCs w:val="24"/>
          <w:lang w:eastAsia="sl-SI"/>
        </w:rPr>
        <w:t>ki se nanaša na predmet javnega naročila</w:t>
      </w:r>
      <w:r w:rsidRPr="003107AE">
        <w:rPr>
          <w:rFonts w:ascii="Times New Roman" w:eastAsia="Times New Roman" w:hAnsi="Times New Roman" w:cs="Times New Roman"/>
          <w:color w:val="000000" w:themeColor="text1"/>
          <w:sz w:val="24"/>
          <w:szCs w:val="24"/>
          <w:lang w:eastAsia="sl-SI"/>
        </w:rPr>
        <w:t xml:space="preserve"> in si pri njih (na podlagi izkušenj, zanesljivosti in ugleda) pridobili strokovna priporočila (reference) – navedba </w:t>
      </w:r>
      <w:r w:rsidRPr="003107AE">
        <w:rPr>
          <w:rFonts w:ascii="Times New Roman" w:eastAsia="Times New Roman" w:hAnsi="Times New Roman" w:cs="Times New Roman"/>
          <w:b/>
          <w:color w:val="000000" w:themeColor="text1"/>
          <w:sz w:val="24"/>
          <w:szCs w:val="24"/>
          <w:lang w:eastAsia="sl-SI"/>
        </w:rPr>
        <w:t>vsaj dveh</w:t>
      </w:r>
      <w:r w:rsidRPr="003107AE">
        <w:rPr>
          <w:rFonts w:ascii="Times New Roman" w:eastAsia="Times New Roman" w:hAnsi="Times New Roman" w:cs="Times New Roman"/>
          <w:color w:val="000000" w:themeColor="text1"/>
          <w:sz w:val="24"/>
          <w:szCs w:val="24"/>
          <w:lang w:eastAsia="sl-SI"/>
        </w:rPr>
        <w:t xml:space="preserve"> </w:t>
      </w:r>
      <w:r w:rsidRPr="00FD2608">
        <w:rPr>
          <w:rFonts w:ascii="Times New Roman" w:eastAsia="Times New Roman" w:hAnsi="Times New Roman" w:cs="Times New Roman"/>
          <w:strike/>
          <w:color w:val="000000" w:themeColor="text1"/>
          <w:sz w:val="24"/>
          <w:szCs w:val="24"/>
          <w:lang w:eastAsia="sl-SI"/>
        </w:rPr>
        <w:t>poslovnih partnerjev</w:t>
      </w:r>
      <w:r>
        <w:rPr>
          <w:rFonts w:ascii="Times New Roman" w:eastAsia="Times New Roman" w:hAnsi="Times New Roman" w:cs="Times New Roman"/>
          <w:color w:val="000000" w:themeColor="text1"/>
          <w:sz w:val="24"/>
          <w:szCs w:val="24"/>
          <w:lang w:eastAsia="sl-SI"/>
        </w:rPr>
        <w:t xml:space="preserve"> </w:t>
      </w:r>
      <w:r>
        <w:rPr>
          <w:rFonts w:ascii="Times New Roman" w:eastAsia="Times New Roman" w:hAnsi="Times New Roman" w:cs="Times New Roman"/>
          <w:color w:val="FF0000"/>
          <w:sz w:val="24"/>
          <w:szCs w:val="24"/>
          <w:lang w:eastAsia="sl-SI"/>
        </w:rPr>
        <w:t>referenčnih laboratorijev</w:t>
      </w:r>
      <w:r>
        <w:rPr>
          <w:rFonts w:ascii="Times New Roman" w:eastAsia="Times New Roman" w:hAnsi="Times New Roman" w:cs="Times New Roman"/>
          <w:color w:val="000000" w:themeColor="text1"/>
          <w:sz w:val="24"/>
          <w:szCs w:val="24"/>
          <w:lang w:eastAsia="sl-SI"/>
        </w:rPr>
        <w:t>:</w:t>
      </w:r>
      <w:r w:rsidRPr="003107AE">
        <w:rPr>
          <w:rFonts w:ascii="Times New Roman" w:eastAsia="Times New Roman" w:hAnsi="Times New Roman" w:cs="Times New Roman"/>
          <w:color w:val="000000" w:themeColor="text1"/>
          <w:sz w:val="24"/>
          <w:szCs w:val="24"/>
          <w:lang w:eastAsia="sl-SI"/>
        </w:rPr>
        <w:t xml:space="preserve"> </w:t>
      </w:r>
    </w:p>
    <w:p w:rsidR="00462AF4" w:rsidRPr="003107AE" w:rsidRDefault="00462AF4" w:rsidP="00462AF4">
      <w:pPr>
        <w:keepNext/>
        <w:pBdr>
          <w:bottom w:val="single" w:sz="4" w:space="1" w:color="auto"/>
        </w:pBdr>
        <w:spacing w:after="0" w:line="240" w:lineRule="auto"/>
        <w:outlineLvl w:val="1"/>
        <w:rPr>
          <w:rFonts w:ascii="Times New Roman" w:eastAsia="Times New Roman" w:hAnsi="Times New Roman" w:cs="Times New Roman"/>
          <w:bCs/>
          <w:iCs/>
          <w:color w:val="000000" w:themeColor="text1"/>
          <w:szCs w:val="20"/>
          <w:lang w:eastAsia="sl-SI"/>
        </w:rPr>
      </w:pPr>
    </w:p>
    <w:p w:rsidR="00462AF4" w:rsidRPr="003107AE" w:rsidRDefault="00462AF4" w:rsidP="00462AF4">
      <w:pPr>
        <w:keepNext/>
        <w:pBdr>
          <w:bottom w:val="single" w:sz="4" w:space="1" w:color="auto"/>
        </w:pBdr>
        <w:spacing w:after="0" w:line="240" w:lineRule="auto"/>
        <w:outlineLvl w:val="1"/>
        <w:rPr>
          <w:rFonts w:ascii="Times New Roman" w:eastAsia="Times New Roman" w:hAnsi="Times New Roman" w:cs="Times New Roman"/>
          <w:bCs/>
          <w:iCs/>
          <w:color w:val="000000" w:themeColor="text1"/>
          <w:szCs w:val="20"/>
          <w:lang w:eastAsia="sl-SI"/>
        </w:rPr>
      </w:pPr>
      <w:r w:rsidRPr="00FD2608">
        <w:rPr>
          <w:rFonts w:ascii="Times New Roman" w:eastAsia="Times New Roman" w:hAnsi="Times New Roman" w:cs="Times New Roman"/>
          <w:bCs/>
          <w:iCs/>
          <w:strike/>
          <w:color w:val="000000" w:themeColor="text1"/>
          <w:szCs w:val="20"/>
          <w:lang w:eastAsia="sl-SI"/>
        </w:rPr>
        <w:t>Poslovni partner</w:t>
      </w:r>
      <w:r>
        <w:rPr>
          <w:rFonts w:ascii="Times New Roman" w:eastAsia="Times New Roman" w:hAnsi="Times New Roman" w:cs="Times New Roman"/>
          <w:bCs/>
          <w:iCs/>
          <w:color w:val="000000" w:themeColor="text1"/>
          <w:szCs w:val="20"/>
          <w:lang w:eastAsia="sl-SI"/>
        </w:rPr>
        <w:t xml:space="preserve"> - </w:t>
      </w:r>
      <w:r>
        <w:rPr>
          <w:rFonts w:ascii="Times New Roman" w:eastAsia="Times New Roman" w:hAnsi="Times New Roman" w:cs="Times New Roman"/>
          <w:bCs/>
          <w:iCs/>
          <w:color w:val="FF0000"/>
          <w:szCs w:val="20"/>
          <w:lang w:eastAsia="sl-SI"/>
        </w:rPr>
        <w:t>Referenčni</w:t>
      </w:r>
      <w:r w:rsidRPr="00B324F9">
        <w:rPr>
          <w:rFonts w:ascii="Times New Roman" w:eastAsia="Times New Roman" w:hAnsi="Times New Roman" w:cs="Times New Roman"/>
          <w:bCs/>
          <w:iCs/>
          <w:color w:val="FF0000"/>
          <w:szCs w:val="20"/>
          <w:lang w:eastAsia="sl-SI"/>
        </w:rPr>
        <w:t xml:space="preserve"> laboratorij</w:t>
      </w:r>
      <w:r w:rsidRPr="00B324F9">
        <w:rPr>
          <w:rFonts w:ascii="Times New Roman" w:eastAsia="Times New Roman" w:hAnsi="Times New Roman" w:cs="Times New Roman"/>
          <w:bCs/>
          <w:iCs/>
          <w:color w:val="FF0000"/>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t xml:space="preserve">        </w:t>
      </w:r>
    </w:p>
    <w:p w:rsidR="00462AF4" w:rsidRPr="003107AE" w:rsidRDefault="00462AF4" w:rsidP="00462AF4">
      <w:pPr>
        <w:keepNext/>
        <w:pBdr>
          <w:bottom w:val="single" w:sz="4" w:space="1" w:color="auto"/>
        </w:pBdr>
        <w:spacing w:after="0" w:line="240" w:lineRule="auto"/>
        <w:outlineLvl w:val="1"/>
        <w:rPr>
          <w:rFonts w:ascii="Times New Roman" w:eastAsia="Times New Roman" w:hAnsi="Times New Roman" w:cs="Times New Roman"/>
          <w:bCs/>
          <w:iCs/>
          <w:color w:val="000000" w:themeColor="text1"/>
          <w:szCs w:val="20"/>
          <w:lang w:eastAsia="sl-SI"/>
        </w:rPr>
      </w:pPr>
      <w:r>
        <w:rPr>
          <w:rFonts w:ascii="Times New Roman" w:eastAsia="Times New Roman" w:hAnsi="Times New Roman" w:cs="Times New Roman"/>
          <w:bCs/>
          <w:iCs/>
          <w:color w:val="000000" w:themeColor="text1"/>
          <w:szCs w:val="20"/>
          <w:lang w:eastAsia="sl-SI"/>
        </w:rPr>
        <w:t xml:space="preserve">z </w:t>
      </w:r>
      <w:r w:rsidRPr="003107AE">
        <w:rPr>
          <w:rFonts w:ascii="Times New Roman" w:eastAsia="Times New Roman" w:hAnsi="Times New Roman" w:cs="Times New Roman"/>
          <w:bCs/>
          <w:iCs/>
          <w:color w:val="000000" w:themeColor="text1"/>
          <w:szCs w:val="20"/>
          <w:lang w:eastAsia="sl-SI"/>
        </w:rPr>
        <w:t>navedbo kontaktne osebe</w:t>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t xml:space="preserve">         Poslovno sodelovanje</w:t>
      </w:r>
    </w:p>
    <w:p w:rsidR="00462AF4" w:rsidRPr="003107AE" w:rsidRDefault="00462AF4" w:rsidP="00462AF4">
      <w:pPr>
        <w:keepNext/>
        <w:pBdr>
          <w:bottom w:val="single" w:sz="4" w:space="1" w:color="auto"/>
        </w:pBdr>
        <w:spacing w:after="0" w:line="240" w:lineRule="auto"/>
        <w:outlineLvl w:val="1"/>
        <w:rPr>
          <w:rFonts w:ascii="Times New Roman" w:eastAsia="Times New Roman" w:hAnsi="Times New Roman" w:cs="Times New Roman"/>
          <w:bCs/>
          <w:iCs/>
          <w:color w:val="000000" w:themeColor="text1"/>
          <w:szCs w:val="20"/>
          <w:lang w:eastAsia="sl-SI"/>
        </w:rPr>
      </w:pPr>
      <w:r w:rsidRPr="003107AE">
        <w:rPr>
          <w:rFonts w:ascii="Times New Roman" w:eastAsia="Times New Roman" w:hAnsi="Times New Roman" w:cs="Times New Roman"/>
          <w:bCs/>
          <w:iCs/>
          <w:color w:val="000000" w:themeColor="text1"/>
          <w:szCs w:val="20"/>
          <w:lang w:eastAsia="sl-SI"/>
        </w:rPr>
        <w:t xml:space="preserve">tel. št. in e-naslovom                       </w:t>
      </w:r>
      <w:r>
        <w:rPr>
          <w:rFonts w:ascii="Times New Roman" w:eastAsia="Times New Roman" w:hAnsi="Times New Roman" w:cs="Times New Roman"/>
          <w:bCs/>
          <w:iCs/>
          <w:color w:val="000000" w:themeColor="text1"/>
          <w:szCs w:val="20"/>
          <w:lang w:eastAsia="sl-SI"/>
        </w:rPr>
        <w:t xml:space="preserve">       </w:t>
      </w:r>
      <w:r w:rsidRPr="003107AE">
        <w:rPr>
          <w:rFonts w:ascii="Times New Roman" w:eastAsia="Times New Roman" w:hAnsi="Times New Roman" w:cs="Times New Roman"/>
          <w:bCs/>
          <w:iCs/>
          <w:color w:val="000000" w:themeColor="text1"/>
          <w:szCs w:val="20"/>
          <w:lang w:eastAsia="sl-SI"/>
        </w:rPr>
        <w:t>Predmet posl. sodelovanja                         (od – do)</w:t>
      </w:r>
    </w:p>
    <w:p w:rsidR="00462AF4" w:rsidRPr="00235EFB" w:rsidRDefault="00462AF4" w:rsidP="00462AF4">
      <w:pPr>
        <w:spacing w:after="0" w:line="240" w:lineRule="auto"/>
        <w:rPr>
          <w:rFonts w:ascii="Times New Roman" w:eastAsia="Times New Roman" w:hAnsi="Times New Roman" w:cs="Times New Roman"/>
          <w:sz w:val="24"/>
          <w:szCs w:val="24"/>
          <w:lang w:eastAsia="sl-SI"/>
        </w:rPr>
      </w:pPr>
    </w:p>
    <w:p w:rsidR="00462AF4" w:rsidRPr="00235EFB" w:rsidRDefault="00462AF4" w:rsidP="00462AF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462AF4" w:rsidRPr="00235EFB" w:rsidRDefault="00462AF4" w:rsidP="00462AF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462AF4" w:rsidRPr="00235EFB" w:rsidRDefault="00462AF4" w:rsidP="00462AF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462AF4" w:rsidRDefault="00462AF4" w:rsidP="00462AF4">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r w:rsidRPr="0089638D">
        <w:rPr>
          <w:rFonts w:ascii="Times New Roman" w:eastAsia="Times New Roman" w:hAnsi="Times New Roman" w:cs="Times New Roman"/>
          <w:b/>
          <w:sz w:val="24"/>
          <w:szCs w:val="24"/>
          <w:lang w:eastAsia="sl-SI"/>
        </w:rPr>
        <w:t>in prilagamo</w:t>
      </w:r>
    </w:p>
    <w:p w:rsidR="00462AF4" w:rsidRDefault="00462AF4" w:rsidP="00462AF4">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p>
    <w:p w:rsidR="00462AF4" w:rsidRPr="0089638D" w:rsidRDefault="00462AF4" w:rsidP="00462AF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89638D">
        <w:rPr>
          <w:rFonts w:ascii="Times New Roman" w:eastAsia="Times New Roman" w:hAnsi="Times New Roman" w:cs="Times New Roman"/>
          <w:sz w:val="24"/>
          <w:szCs w:val="24"/>
          <w:lang w:eastAsia="sl-SI"/>
        </w:rPr>
        <w:t xml:space="preserve">potrdilo </w:t>
      </w:r>
      <w:r>
        <w:rPr>
          <w:rFonts w:ascii="Times New Roman" w:eastAsia="Times New Roman" w:hAnsi="Times New Roman" w:cs="Times New Roman"/>
          <w:sz w:val="24"/>
          <w:szCs w:val="24"/>
          <w:lang w:eastAsia="sl-SI"/>
        </w:rPr>
        <w:t xml:space="preserve">poslovnega partnerja </w:t>
      </w:r>
      <w:r w:rsidRPr="00932203">
        <w:rPr>
          <w:rFonts w:ascii="Times New Roman" w:eastAsia="Times New Roman" w:hAnsi="Times New Roman" w:cs="Times New Roman"/>
          <w:color w:val="FF0000"/>
          <w:sz w:val="24"/>
          <w:szCs w:val="24"/>
          <w:lang w:eastAsia="sl-SI"/>
        </w:rPr>
        <w:t>in/ali proizvajalca</w:t>
      </w:r>
      <w:r>
        <w:rPr>
          <w:rFonts w:ascii="Times New Roman" w:eastAsia="Times New Roman" w:hAnsi="Times New Roman" w:cs="Times New Roman"/>
          <w:color w:val="FF0000"/>
          <w:sz w:val="24"/>
          <w:szCs w:val="24"/>
          <w:lang w:eastAsia="sl-SI"/>
        </w:rPr>
        <w:t xml:space="preserve"> za referenčni laboratorij</w:t>
      </w:r>
      <w:r w:rsidRPr="00932203">
        <w:rPr>
          <w:rFonts w:ascii="Times New Roman" w:eastAsia="Times New Roman" w:hAnsi="Times New Roman" w:cs="Times New Roman"/>
          <w:color w:val="FF0000"/>
          <w:sz w:val="24"/>
          <w:szCs w:val="24"/>
          <w:lang w:eastAsia="sl-SI"/>
        </w:rPr>
        <w:t>.</w:t>
      </w:r>
    </w:p>
    <w:p w:rsidR="00462AF4" w:rsidRPr="0089638D" w:rsidRDefault="00462AF4" w:rsidP="00462AF4">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462AF4" w:rsidRPr="00235EFB" w:rsidRDefault="00462AF4" w:rsidP="00462AF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462AF4" w:rsidRPr="00235EFB" w:rsidRDefault="00462AF4" w:rsidP="00462AF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462AF4" w:rsidRPr="00235EFB" w:rsidRDefault="00462AF4" w:rsidP="00462AF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462AF4" w:rsidRPr="00235EFB" w:rsidRDefault="00462AF4" w:rsidP="00462AF4">
      <w:p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p>
    <w:p w:rsidR="00462AF4" w:rsidRPr="00235EFB" w:rsidRDefault="00462AF4" w:rsidP="00462AF4">
      <w:p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p>
    <w:p w:rsidR="00462AF4" w:rsidRPr="00235EFB" w:rsidRDefault="00462AF4" w:rsidP="00462AF4">
      <w:p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p>
    <w:p w:rsidR="00462AF4" w:rsidRPr="00235EFB" w:rsidRDefault="00462AF4" w:rsidP="00462AF4">
      <w:p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p>
    <w:p w:rsidR="00462AF4" w:rsidRPr="00235EFB" w:rsidRDefault="00462AF4" w:rsidP="00462AF4">
      <w:p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p>
    <w:p w:rsidR="00462AF4" w:rsidRPr="00235EFB" w:rsidRDefault="00462AF4" w:rsidP="00462AF4">
      <w:p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p>
    <w:p w:rsidR="00462AF4" w:rsidRPr="00235EFB" w:rsidRDefault="00462AF4" w:rsidP="00462AF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rsidR="00462AF4" w:rsidRPr="00235EFB" w:rsidRDefault="00462AF4" w:rsidP="00462AF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w:t>
      </w:r>
      <w:r w:rsidRPr="00235EFB">
        <w:rPr>
          <w:rFonts w:ascii="Times New Roman" w:eastAsia="Times New Roman" w:hAnsi="Times New Roman" w:cs="Times New Roman"/>
          <w:sz w:val="24"/>
          <w:szCs w:val="24"/>
          <w:lang w:eastAsia="sl-SI"/>
        </w:rPr>
        <w:tab/>
        <w:t xml:space="preserve">                                Podpis odgovorne osebe</w:t>
      </w:r>
    </w:p>
    <w:p w:rsidR="00462AF4" w:rsidRPr="00235EFB" w:rsidRDefault="00462AF4" w:rsidP="00462AF4">
      <w:pPr>
        <w:tabs>
          <w:tab w:val="left" w:pos="284"/>
          <w:tab w:val="left" w:pos="3969"/>
          <w:tab w:val="left" w:pos="5954"/>
        </w:tabs>
        <w:spacing w:after="0" w:line="240" w:lineRule="auto"/>
        <w:jc w:val="both"/>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sz w:val="24"/>
          <w:szCs w:val="24"/>
          <w:lang w:eastAsia="sl-SI"/>
        </w:rPr>
        <w:t xml:space="preserve">                                                                                                                  Žig</w:t>
      </w:r>
    </w:p>
    <w:p w:rsidR="00462AF4" w:rsidRPr="00BB7EA3" w:rsidRDefault="00462AF4" w:rsidP="00462AF4">
      <w:pPr>
        <w:rPr>
          <w:rFonts w:ascii="Times New Roman" w:eastAsia="Times New Roman" w:hAnsi="Times New Roman" w:cs="Times New Roman"/>
          <w:sz w:val="20"/>
          <w:szCs w:val="24"/>
          <w:lang w:eastAsia="sl-SI"/>
        </w:rPr>
      </w:pPr>
    </w:p>
    <w:p w:rsidR="00462AF4" w:rsidRPr="00BB7EA3" w:rsidRDefault="00462AF4" w:rsidP="00462AF4">
      <w:pPr>
        <w:rPr>
          <w:rFonts w:ascii="Times New Roman" w:eastAsia="Times New Roman" w:hAnsi="Times New Roman" w:cs="Times New Roman"/>
          <w:sz w:val="20"/>
          <w:szCs w:val="24"/>
          <w:lang w:eastAsia="sl-SI"/>
        </w:rPr>
      </w:pPr>
    </w:p>
    <w:p w:rsidR="00462AF4" w:rsidRDefault="00462AF4" w:rsidP="00462AF4">
      <w:pPr>
        <w:rPr>
          <w:rFonts w:ascii="Times New Roman" w:eastAsia="Times New Roman" w:hAnsi="Times New Roman" w:cs="Times New Roman"/>
          <w:sz w:val="20"/>
          <w:szCs w:val="24"/>
          <w:lang w:eastAsia="sl-SI"/>
        </w:rPr>
      </w:pPr>
    </w:p>
    <w:p w:rsidR="00462AF4" w:rsidRDefault="00462AF4" w:rsidP="00462AF4">
      <w:pPr>
        <w:rPr>
          <w:rFonts w:ascii="Times New Roman" w:eastAsia="Times New Roman" w:hAnsi="Times New Roman" w:cs="Times New Roman"/>
          <w:sz w:val="20"/>
          <w:szCs w:val="24"/>
          <w:lang w:eastAsia="sl-SI"/>
        </w:rPr>
      </w:pPr>
    </w:p>
    <w:p w:rsidR="00462AF4" w:rsidRDefault="00462AF4" w:rsidP="00462AF4">
      <w:pPr>
        <w:rPr>
          <w:rFonts w:ascii="Times New Roman" w:eastAsia="Times New Roman" w:hAnsi="Times New Roman" w:cs="Times New Roman"/>
          <w:sz w:val="20"/>
          <w:szCs w:val="24"/>
          <w:lang w:eastAsia="sl-SI"/>
        </w:rPr>
      </w:pPr>
    </w:p>
    <w:p w:rsidR="00462AF4" w:rsidRPr="00306A5F" w:rsidRDefault="00462AF4" w:rsidP="00462AF4">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306A5F">
        <w:rPr>
          <w:rFonts w:ascii="Times New Roman" w:eastAsia="Times New Roman" w:hAnsi="Times New Roman" w:cs="Times New Roman"/>
          <w:b/>
          <w:sz w:val="24"/>
          <w:szCs w:val="24"/>
          <w:lang w:eastAsia="sl-SI"/>
        </w:rPr>
        <w:lastRenderedPageBreak/>
        <w:t>PONUDNIK: _______________________________________________________________</w:t>
      </w:r>
    </w:p>
    <w:p w:rsidR="00462AF4" w:rsidRPr="003F56A8" w:rsidRDefault="00462AF4" w:rsidP="00462AF4">
      <w:pPr>
        <w:tabs>
          <w:tab w:val="left" w:pos="284"/>
          <w:tab w:val="left" w:pos="3969"/>
          <w:tab w:val="left" w:pos="5954"/>
        </w:tabs>
        <w:spacing w:after="0" w:line="240" w:lineRule="auto"/>
        <w:jc w:val="both"/>
        <w:rPr>
          <w:rFonts w:ascii="Times New Roman" w:eastAsia="Times New Roman" w:hAnsi="Times New Roman" w:cs="Times New Roman"/>
          <w:color w:val="FF0000"/>
          <w:sz w:val="24"/>
          <w:szCs w:val="24"/>
          <w:lang w:eastAsia="sl-SI"/>
        </w:rPr>
      </w:pPr>
      <w:r w:rsidRPr="003F56A8">
        <w:rPr>
          <w:rFonts w:ascii="Times New Roman" w:eastAsia="Times New Roman" w:hAnsi="Times New Roman" w:cs="Times New Roman"/>
          <w:color w:val="FF0000"/>
          <w:sz w:val="24"/>
          <w:szCs w:val="24"/>
          <w:lang w:eastAsia="sl-SI"/>
        </w:rPr>
        <w:t xml:space="preserve">in/ali PROIZVAJALEC: </w:t>
      </w:r>
      <w:r w:rsidRPr="008B6D88">
        <w:rPr>
          <w:rFonts w:ascii="Times New Roman" w:eastAsia="Times New Roman" w:hAnsi="Times New Roman" w:cs="Times New Roman"/>
          <w:color w:val="000000" w:themeColor="text1"/>
          <w:sz w:val="24"/>
          <w:szCs w:val="24"/>
          <w:lang w:eastAsia="sl-SI"/>
        </w:rPr>
        <w:t>_______________________________________________________</w:t>
      </w:r>
    </w:p>
    <w:p w:rsidR="00462AF4" w:rsidRDefault="00462AF4" w:rsidP="00462AF4">
      <w:pPr>
        <w:tabs>
          <w:tab w:val="left" w:pos="1985"/>
          <w:tab w:val="left" w:pos="6237"/>
          <w:tab w:val="left" w:pos="6379"/>
        </w:tabs>
        <w:jc w:val="both"/>
        <w:rPr>
          <w:rFonts w:ascii="Times New Roman" w:eastAsia="Times New Roman" w:hAnsi="Times New Roman" w:cs="Times New Roman"/>
          <w:sz w:val="24"/>
          <w:szCs w:val="24"/>
          <w:lang w:eastAsia="sl-SI"/>
        </w:rPr>
      </w:pPr>
      <w:r w:rsidRPr="003F56A8">
        <w:rPr>
          <w:rFonts w:ascii="Times New Roman" w:eastAsia="Times New Roman" w:hAnsi="Times New Roman" w:cs="Times New Roman"/>
          <w:color w:val="FF0000"/>
          <w:sz w:val="24"/>
          <w:szCs w:val="24"/>
          <w:lang w:eastAsia="sl-SI"/>
        </w:rPr>
        <w:t>in/ali REFERENČNI LABORATORIJ</w:t>
      </w:r>
      <w:r>
        <w:rPr>
          <w:rFonts w:ascii="Times New Roman" w:eastAsia="Times New Roman" w:hAnsi="Times New Roman" w:cs="Times New Roman"/>
          <w:sz w:val="24"/>
          <w:szCs w:val="24"/>
          <w:lang w:eastAsia="sl-SI"/>
        </w:rPr>
        <w:t>:___________________________________________</w:t>
      </w:r>
    </w:p>
    <w:p w:rsidR="00462AF4" w:rsidRPr="003107AE" w:rsidRDefault="00462AF4" w:rsidP="00462AF4">
      <w:pPr>
        <w:tabs>
          <w:tab w:val="left" w:pos="1985"/>
          <w:tab w:val="left" w:pos="6237"/>
          <w:tab w:val="left" w:pos="6379"/>
        </w:tabs>
        <w:jc w:val="both"/>
        <w:rPr>
          <w:rFonts w:ascii="Times New Roman" w:eastAsia="Times New Roman" w:hAnsi="Times New Roman" w:cs="Times New Roman"/>
          <w:b/>
          <w:iCs/>
          <w:color w:val="000000" w:themeColor="text1"/>
          <w:sz w:val="24"/>
          <w:szCs w:val="23"/>
          <w:lang w:eastAsia="sl-SI"/>
        </w:rPr>
      </w:pPr>
      <w:r w:rsidRPr="00306A5F">
        <w:rPr>
          <w:rFonts w:ascii="Times New Roman" w:eastAsia="Times New Roman" w:hAnsi="Times New Roman" w:cs="Times New Roman"/>
          <w:sz w:val="24"/>
          <w:szCs w:val="24"/>
          <w:lang w:eastAsia="sl-SI"/>
        </w:rPr>
        <w:t xml:space="preserve">Predmet javnega naročila: </w:t>
      </w:r>
      <w:r w:rsidRPr="006518E7">
        <w:rPr>
          <w:rFonts w:ascii="Times New Roman" w:eastAsia="Times New Roman" w:hAnsi="Times New Roman" w:cs="Times New Roman"/>
          <w:b/>
          <w:iCs/>
          <w:strike/>
          <w:sz w:val="20"/>
          <w:szCs w:val="23"/>
          <w:lang w:eastAsia="sl-SI"/>
        </w:rPr>
        <w:t>ANALIZATOR</w:t>
      </w:r>
      <w:r w:rsidRPr="006518E7">
        <w:rPr>
          <w:rFonts w:ascii="Times New Roman" w:eastAsia="Times New Roman" w:hAnsi="Times New Roman" w:cs="Times New Roman"/>
          <w:color w:val="FF0000"/>
          <w:sz w:val="20"/>
          <w:szCs w:val="20"/>
          <w:lang w:eastAsia="sl-SI"/>
        </w:rPr>
        <w:t xml:space="preserve"> </w:t>
      </w:r>
      <w:r>
        <w:rPr>
          <w:rFonts w:ascii="Times New Roman" w:eastAsia="Times New Roman" w:hAnsi="Times New Roman" w:cs="Times New Roman"/>
          <w:color w:val="FF0000"/>
          <w:sz w:val="20"/>
          <w:szCs w:val="20"/>
          <w:lang w:eastAsia="sl-SI"/>
        </w:rPr>
        <w:t>AVTOMATIZIRAN ANALITSKI SISTEM</w:t>
      </w:r>
      <w:r w:rsidRPr="00752C9D">
        <w:rPr>
          <w:rFonts w:ascii="Times New Roman" w:eastAsia="Times New Roman" w:hAnsi="Times New Roman" w:cs="Times New Roman"/>
          <w:b/>
          <w:iCs/>
          <w:sz w:val="20"/>
          <w:szCs w:val="23"/>
          <w:lang w:eastAsia="sl-SI"/>
        </w:rPr>
        <w:t xml:space="preserve"> ZA DOLOČANJE BIOKEMIJSKIH IN </w:t>
      </w:r>
      <w:r w:rsidRPr="003107AE">
        <w:rPr>
          <w:rFonts w:ascii="Times New Roman" w:eastAsia="Times New Roman" w:hAnsi="Times New Roman" w:cs="Times New Roman"/>
          <w:b/>
          <w:iCs/>
          <w:color w:val="000000" w:themeColor="text1"/>
          <w:sz w:val="20"/>
          <w:szCs w:val="23"/>
          <w:lang w:eastAsia="sl-SI"/>
        </w:rPr>
        <w:t xml:space="preserve">IMUNOKEMIJSKIH PREISKAV </w:t>
      </w:r>
      <w:r w:rsidRPr="003107AE">
        <w:rPr>
          <w:rFonts w:ascii="Times New Roman" w:eastAsia="Times New Roman" w:hAnsi="Times New Roman" w:cs="Times New Roman"/>
          <w:b/>
          <w:iCs/>
          <w:color w:val="000000" w:themeColor="text1"/>
          <w:sz w:val="24"/>
          <w:szCs w:val="23"/>
          <w:lang w:eastAsia="sl-SI"/>
        </w:rPr>
        <w:t>s pripadajočim potrošnim materialom, servisom in sistemom za pripravo demineralizirane vode</w:t>
      </w:r>
    </w:p>
    <w:p w:rsidR="00462AF4" w:rsidRPr="00306A5F" w:rsidRDefault="00462AF4" w:rsidP="00462AF4">
      <w:pPr>
        <w:tabs>
          <w:tab w:val="left" w:pos="7371"/>
        </w:tabs>
        <w:spacing w:after="0" w:line="240" w:lineRule="auto"/>
        <w:rPr>
          <w:rFonts w:ascii="Times New Roman" w:eastAsia="Times New Roman" w:hAnsi="Times New Roman" w:cs="Times New Roman"/>
          <w:b/>
          <w:sz w:val="20"/>
          <w:szCs w:val="24"/>
          <w:lang w:eastAsia="sl-SI"/>
        </w:rPr>
      </w:pPr>
    </w:p>
    <w:p w:rsidR="00462AF4" w:rsidRDefault="00462AF4" w:rsidP="00462AF4">
      <w:pPr>
        <w:tabs>
          <w:tab w:val="left" w:pos="7371"/>
        </w:tabs>
        <w:spacing w:after="0" w:line="240" w:lineRule="auto"/>
        <w:jc w:val="center"/>
        <w:rPr>
          <w:rFonts w:ascii="Times New Roman" w:eastAsia="Times New Roman" w:hAnsi="Times New Roman" w:cs="Times New Roman"/>
          <w:b/>
          <w:color w:val="FF0000"/>
          <w:sz w:val="28"/>
          <w:szCs w:val="28"/>
          <w:lang w:eastAsia="sl-SI"/>
        </w:rPr>
      </w:pPr>
      <w:r w:rsidRPr="00306A5F">
        <w:rPr>
          <w:rFonts w:ascii="Times New Roman" w:eastAsia="Times New Roman" w:hAnsi="Times New Roman" w:cs="Times New Roman"/>
          <w:b/>
          <w:sz w:val="28"/>
          <w:szCs w:val="28"/>
          <w:lang w:eastAsia="sl-SI"/>
        </w:rPr>
        <w:t xml:space="preserve">Potrdilo </w:t>
      </w:r>
      <w:r w:rsidRPr="00995307">
        <w:rPr>
          <w:rFonts w:ascii="Times New Roman" w:eastAsia="Times New Roman" w:hAnsi="Times New Roman" w:cs="Times New Roman"/>
          <w:b/>
          <w:strike/>
          <w:sz w:val="28"/>
          <w:szCs w:val="28"/>
          <w:lang w:eastAsia="sl-SI"/>
        </w:rPr>
        <w:t>referenčnega naročnika</w:t>
      </w:r>
      <w:r>
        <w:rPr>
          <w:rFonts w:ascii="Times New Roman" w:eastAsia="Times New Roman" w:hAnsi="Times New Roman" w:cs="Times New Roman"/>
          <w:b/>
          <w:sz w:val="28"/>
          <w:szCs w:val="28"/>
          <w:lang w:eastAsia="sl-SI"/>
        </w:rPr>
        <w:t xml:space="preserve"> </w:t>
      </w:r>
      <w:r>
        <w:rPr>
          <w:rFonts w:ascii="Times New Roman" w:eastAsia="Times New Roman" w:hAnsi="Times New Roman" w:cs="Times New Roman"/>
          <w:b/>
          <w:color w:val="FF0000"/>
          <w:sz w:val="28"/>
          <w:szCs w:val="28"/>
          <w:lang w:eastAsia="sl-SI"/>
        </w:rPr>
        <w:t>poslovnega partnerja in/ali proizvajalca -</w:t>
      </w:r>
    </w:p>
    <w:p w:rsidR="00462AF4" w:rsidRPr="009431E5" w:rsidRDefault="00462AF4" w:rsidP="00462AF4">
      <w:pPr>
        <w:tabs>
          <w:tab w:val="left" w:pos="7371"/>
        </w:tabs>
        <w:spacing w:after="0" w:line="240" w:lineRule="auto"/>
        <w:jc w:val="center"/>
        <w:rPr>
          <w:rFonts w:ascii="Times New Roman" w:eastAsia="Times New Roman" w:hAnsi="Times New Roman" w:cs="Times New Roman"/>
          <w:b/>
          <w:color w:val="FF0000"/>
          <w:sz w:val="28"/>
          <w:szCs w:val="28"/>
          <w:lang w:eastAsia="sl-SI"/>
        </w:rPr>
      </w:pPr>
      <w:r>
        <w:rPr>
          <w:rFonts w:ascii="Times New Roman" w:eastAsia="Times New Roman" w:hAnsi="Times New Roman" w:cs="Times New Roman"/>
          <w:b/>
          <w:color w:val="FF0000"/>
          <w:sz w:val="28"/>
          <w:szCs w:val="28"/>
          <w:lang w:eastAsia="sl-SI"/>
        </w:rPr>
        <w:t>za referenčni laboratorij</w:t>
      </w:r>
    </w:p>
    <w:p w:rsidR="00462AF4" w:rsidRPr="00306A5F" w:rsidRDefault="00462AF4" w:rsidP="00462AF4">
      <w:pPr>
        <w:tabs>
          <w:tab w:val="left" w:pos="7371"/>
        </w:tabs>
        <w:spacing w:after="0" w:line="240" w:lineRule="auto"/>
        <w:jc w:val="center"/>
        <w:rPr>
          <w:rFonts w:ascii="Times New Roman" w:eastAsia="Times New Roman" w:hAnsi="Times New Roman" w:cs="Times New Roman"/>
          <w:b/>
          <w:sz w:val="24"/>
          <w:szCs w:val="24"/>
          <w:lang w:eastAsia="sl-SI"/>
        </w:rPr>
      </w:pPr>
    </w:p>
    <w:p w:rsidR="00462AF4" w:rsidRPr="00306A5F" w:rsidRDefault="00462AF4" w:rsidP="00462AF4">
      <w:pPr>
        <w:tabs>
          <w:tab w:val="left" w:pos="7371"/>
        </w:tabs>
        <w:spacing w:after="0" w:line="240" w:lineRule="auto"/>
        <w:rPr>
          <w:rFonts w:ascii="Times New Roman" w:eastAsia="Times New Roman" w:hAnsi="Times New Roman" w:cs="Times New Roman"/>
          <w:b/>
          <w:sz w:val="24"/>
          <w:szCs w:val="24"/>
          <w:lang w:eastAsia="sl-SI"/>
        </w:rPr>
      </w:pPr>
      <w:r w:rsidRPr="00306A5F">
        <w:rPr>
          <w:rFonts w:ascii="Times New Roman" w:eastAsia="Times New Roman" w:hAnsi="Times New Roman" w:cs="Times New Roman"/>
          <w:b/>
          <w:sz w:val="24"/>
          <w:szCs w:val="24"/>
          <w:lang w:eastAsia="sl-SI"/>
        </w:rPr>
        <w:t>Naziv</w:t>
      </w:r>
      <w:r>
        <w:rPr>
          <w:rFonts w:ascii="Times New Roman" w:eastAsia="Times New Roman" w:hAnsi="Times New Roman" w:cs="Times New Roman"/>
          <w:b/>
          <w:sz w:val="24"/>
          <w:szCs w:val="24"/>
          <w:lang w:eastAsia="sl-SI"/>
        </w:rPr>
        <w:t xml:space="preserve"> </w:t>
      </w:r>
      <w:bookmarkStart w:id="38" w:name="_Hlk114226006"/>
      <w:r w:rsidRPr="002B2199">
        <w:rPr>
          <w:rFonts w:ascii="Times New Roman" w:eastAsia="Times New Roman" w:hAnsi="Times New Roman" w:cs="Times New Roman"/>
          <w:b/>
          <w:color w:val="FF0000"/>
          <w:sz w:val="24"/>
          <w:szCs w:val="24"/>
          <w:lang w:eastAsia="sl-SI"/>
        </w:rPr>
        <w:t xml:space="preserve">naročnikovega </w:t>
      </w:r>
      <w:r w:rsidRPr="00E910A5">
        <w:rPr>
          <w:rFonts w:ascii="Times New Roman" w:eastAsia="Times New Roman" w:hAnsi="Times New Roman" w:cs="Times New Roman"/>
          <w:b/>
          <w:color w:val="FF0000"/>
          <w:sz w:val="24"/>
          <w:szCs w:val="24"/>
          <w:lang w:eastAsia="sl-SI"/>
        </w:rPr>
        <w:t>laboratorija</w:t>
      </w:r>
      <w:bookmarkEnd w:id="38"/>
      <w:r w:rsidRPr="00306A5F">
        <w:rPr>
          <w:rFonts w:ascii="Times New Roman" w:eastAsia="Times New Roman" w:hAnsi="Times New Roman" w:cs="Times New Roman"/>
          <w:b/>
          <w:sz w:val="24"/>
          <w:szCs w:val="24"/>
          <w:lang w:eastAsia="sl-SI"/>
        </w:rPr>
        <w:t>:____________________________________________</w:t>
      </w:r>
    </w:p>
    <w:p w:rsidR="00462AF4" w:rsidRPr="00306A5F" w:rsidRDefault="00462AF4" w:rsidP="00462AF4">
      <w:pPr>
        <w:tabs>
          <w:tab w:val="left" w:pos="7371"/>
        </w:tabs>
        <w:spacing w:after="0" w:line="240" w:lineRule="auto"/>
        <w:rPr>
          <w:rFonts w:ascii="Times New Roman" w:eastAsia="Times New Roman" w:hAnsi="Times New Roman" w:cs="Times New Roman"/>
          <w:b/>
          <w:sz w:val="24"/>
          <w:szCs w:val="24"/>
          <w:lang w:eastAsia="sl-SI"/>
        </w:rPr>
      </w:pPr>
    </w:p>
    <w:p w:rsidR="00462AF4" w:rsidRPr="00306A5F" w:rsidRDefault="00462AF4" w:rsidP="00462AF4">
      <w:pPr>
        <w:tabs>
          <w:tab w:val="left" w:pos="7371"/>
        </w:tabs>
        <w:spacing w:after="0" w:line="240" w:lineRule="auto"/>
        <w:rPr>
          <w:rFonts w:ascii="Times New Roman" w:eastAsia="Times New Roman" w:hAnsi="Times New Roman" w:cs="Times New Roman"/>
          <w:b/>
          <w:sz w:val="24"/>
          <w:szCs w:val="24"/>
          <w:lang w:eastAsia="sl-SI"/>
        </w:rPr>
      </w:pPr>
      <w:r w:rsidRPr="00306A5F">
        <w:rPr>
          <w:rFonts w:ascii="Times New Roman" w:eastAsia="Times New Roman" w:hAnsi="Times New Roman" w:cs="Times New Roman"/>
          <w:b/>
          <w:sz w:val="24"/>
          <w:szCs w:val="24"/>
          <w:lang w:eastAsia="sl-SI"/>
        </w:rPr>
        <w:t>Naslov</w:t>
      </w:r>
      <w:r>
        <w:rPr>
          <w:rFonts w:ascii="Times New Roman" w:eastAsia="Times New Roman" w:hAnsi="Times New Roman" w:cs="Times New Roman"/>
          <w:b/>
          <w:sz w:val="24"/>
          <w:szCs w:val="24"/>
          <w:lang w:eastAsia="sl-SI"/>
        </w:rPr>
        <w:t xml:space="preserve"> </w:t>
      </w:r>
      <w:r w:rsidRPr="002B2199">
        <w:rPr>
          <w:rFonts w:ascii="Times New Roman" w:eastAsia="Times New Roman" w:hAnsi="Times New Roman" w:cs="Times New Roman"/>
          <w:b/>
          <w:color w:val="FF0000"/>
          <w:sz w:val="24"/>
          <w:szCs w:val="24"/>
          <w:lang w:eastAsia="sl-SI"/>
        </w:rPr>
        <w:t xml:space="preserve">naročnikovega </w:t>
      </w:r>
      <w:r w:rsidRPr="00E910A5">
        <w:rPr>
          <w:rFonts w:ascii="Times New Roman" w:eastAsia="Times New Roman" w:hAnsi="Times New Roman" w:cs="Times New Roman"/>
          <w:b/>
          <w:color w:val="FF0000"/>
          <w:sz w:val="24"/>
          <w:szCs w:val="24"/>
          <w:lang w:eastAsia="sl-SI"/>
        </w:rPr>
        <w:t>laboratorija</w:t>
      </w:r>
      <w:r w:rsidRPr="00306A5F">
        <w:rPr>
          <w:rFonts w:ascii="Times New Roman" w:eastAsia="Times New Roman" w:hAnsi="Times New Roman" w:cs="Times New Roman"/>
          <w:b/>
          <w:sz w:val="24"/>
          <w:szCs w:val="24"/>
          <w:lang w:eastAsia="sl-SI"/>
        </w:rPr>
        <w:t>:___________________________________________</w:t>
      </w:r>
    </w:p>
    <w:p w:rsidR="00462AF4" w:rsidRPr="00306A5F" w:rsidRDefault="00462AF4" w:rsidP="00462AF4">
      <w:pPr>
        <w:tabs>
          <w:tab w:val="left" w:pos="7371"/>
        </w:tabs>
        <w:spacing w:after="0" w:line="240" w:lineRule="auto"/>
        <w:rPr>
          <w:rFonts w:ascii="Times New Roman" w:eastAsia="Times New Roman" w:hAnsi="Times New Roman" w:cs="Times New Roman"/>
          <w:b/>
          <w:sz w:val="24"/>
          <w:szCs w:val="24"/>
          <w:lang w:eastAsia="sl-SI"/>
        </w:rPr>
      </w:pPr>
    </w:p>
    <w:p w:rsidR="00462AF4" w:rsidRPr="00306A5F" w:rsidRDefault="00462AF4" w:rsidP="00462AF4">
      <w:pPr>
        <w:tabs>
          <w:tab w:val="left" w:pos="7371"/>
        </w:tabs>
        <w:spacing w:after="0" w:line="240" w:lineRule="auto"/>
        <w:rPr>
          <w:rFonts w:ascii="Times New Roman" w:eastAsia="Times New Roman" w:hAnsi="Times New Roman" w:cs="Times New Roman"/>
          <w:b/>
          <w:sz w:val="24"/>
          <w:szCs w:val="24"/>
          <w:lang w:eastAsia="sl-SI"/>
        </w:rPr>
      </w:pPr>
      <w:r w:rsidRPr="00306A5F">
        <w:rPr>
          <w:rFonts w:ascii="Times New Roman" w:eastAsia="Times New Roman" w:hAnsi="Times New Roman" w:cs="Times New Roman"/>
          <w:b/>
          <w:sz w:val="24"/>
          <w:szCs w:val="24"/>
          <w:lang w:eastAsia="sl-SI"/>
        </w:rPr>
        <w:t>Kontaktna oseba</w:t>
      </w:r>
      <w:r w:rsidRPr="002B2199">
        <w:rPr>
          <w:rFonts w:ascii="Times New Roman" w:eastAsia="Times New Roman" w:hAnsi="Times New Roman" w:cs="Times New Roman"/>
          <w:b/>
          <w:color w:val="FF0000"/>
          <w:sz w:val="24"/>
          <w:szCs w:val="24"/>
          <w:lang w:eastAsia="sl-SI"/>
        </w:rPr>
        <w:t xml:space="preserve"> naročnikovega </w:t>
      </w:r>
      <w:r w:rsidRPr="00E910A5">
        <w:rPr>
          <w:rFonts w:ascii="Times New Roman" w:eastAsia="Times New Roman" w:hAnsi="Times New Roman" w:cs="Times New Roman"/>
          <w:b/>
          <w:color w:val="FF0000"/>
          <w:sz w:val="24"/>
          <w:szCs w:val="24"/>
          <w:lang w:eastAsia="sl-SI"/>
        </w:rPr>
        <w:t>laboratorija</w:t>
      </w:r>
      <w:r>
        <w:rPr>
          <w:rFonts w:ascii="Times New Roman" w:eastAsia="Times New Roman" w:hAnsi="Times New Roman" w:cs="Times New Roman"/>
          <w:b/>
          <w:sz w:val="24"/>
          <w:szCs w:val="24"/>
          <w:lang w:eastAsia="sl-SI"/>
        </w:rPr>
        <w:t xml:space="preserve"> </w:t>
      </w:r>
      <w:r w:rsidRPr="00306A5F">
        <w:rPr>
          <w:rFonts w:ascii="Times New Roman" w:eastAsia="Times New Roman" w:hAnsi="Times New Roman" w:cs="Times New Roman"/>
          <w:b/>
          <w:sz w:val="24"/>
          <w:szCs w:val="24"/>
          <w:lang w:eastAsia="sl-SI"/>
        </w:rPr>
        <w:t>:</w:t>
      </w:r>
      <w:r>
        <w:rPr>
          <w:rFonts w:ascii="Times New Roman" w:eastAsia="Times New Roman" w:hAnsi="Times New Roman" w:cs="Times New Roman"/>
          <w:b/>
          <w:sz w:val="24"/>
          <w:szCs w:val="24"/>
          <w:lang w:eastAsia="sl-SI"/>
        </w:rPr>
        <w:t xml:space="preserve"> </w:t>
      </w:r>
      <w:r w:rsidRPr="00306A5F">
        <w:rPr>
          <w:rFonts w:ascii="Times New Roman" w:eastAsia="Times New Roman" w:hAnsi="Times New Roman" w:cs="Times New Roman"/>
          <w:b/>
          <w:sz w:val="24"/>
          <w:szCs w:val="24"/>
          <w:lang w:eastAsia="sl-SI"/>
        </w:rPr>
        <w:t xml:space="preserve"> _______________________________</w:t>
      </w:r>
    </w:p>
    <w:p w:rsidR="00462AF4" w:rsidRPr="00306A5F" w:rsidRDefault="00462AF4" w:rsidP="00462AF4">
      <w:pPr>
        <w:tabs>
          <w:tab w:val="left" w:pos="7371"/>
        </w:tabs>
        <w:spacing w:after="0" w:line="240" w:lineRule="auto"/>
        <w:rPr>
          <w:rFonts w:ascii="Times New Roman" w:eastAsia="Times New Roman" w:hAnsi="Times New Roman" w:cs="Times New Roman"/>
          <w:b/>
          <w:sz w:val="24"/>
          <w:szCs w:val="24"/>
          <w:lang w:eastAsia="sl-SI"/>
        </w:rPr>
      </w:pPr>
    </w:p>
    <w:p w:rsidR="00462AF4" w:rsidRDefault="00462AF4" w:rsidP="00462AF4">
      <w:pPr>
        <w:tabs>
          <w:tab w:val="left" w:pos="7371"/>
        </w:tabs>
        <w:spacing w:after="0" w:line="240" w:lineRule="auto"/>
        <w:rPr>
          <w:rFonts w:ascii="Times New Roman" w:eastAsia="Times New Roman" w:hAnsi="Times New Roman" w:cs="Times New Roman"/>
          <w:b/>
          <w:sz w:val="24"/>
          <w:szCs w:val="24"/>
          <w:lang w:eastAsia="sl-SI"/>
        </w:rPr>
      </w:pPr>
      <w:r w:rsidRPr="00306A5F">
        <w:rPr>
          <w:rFonts w:ascii="Times New Roman" w:eastAsia="Times New Roman" w:hAnsi="Times New Roman" w:cs="Times New Roman"/>
          <w:b/>
          <w:sz w:val="24"/>
          <w:szCs w:val="24"/>
          <w:lang w:eastAsia="sl-SI"/>
        </w:rPr>
        <w:t>Telefon</w:t>
      </w:r>
      <w:r w:rsidRPr="002B2199">
        <w:rPr>
          <w:rFonts w:ascii="Times New Roman" w:eastAsia="Times New Roman" w:hAnsi="Times New Roman" w:cs="Times New Roman"/>
          <w:b/>
          <w:color w:val="FF0000"/>
          <w:sz w:val="24"/>
          <w:szCs w:val="24"/>
          <w:lang w:eastAsia="sl-SI"/>
        </w:rPr>
        <w:t xml:space="preserve"> naročnikovega </w:t>
      </w:r>
      <w:r w:rsidRPr="00E910A5">
        <w:rPr>
          <w:rFonts w:ascii="Times New Roman" w:eastAsia="Times New Roman" w:hAnsi="Times New Roman" w:cs="Times New Roman"/>
          <w:b/>
          <w:color w:val="FF0000"/>
          <w:sz w:val="24"/>
          <w:szCs w:val="24"/>
          <w:lang w:eastAsia="sl-SI"/>
        </w:rPr>
        <w:t>laboratorija</w:t>
      </w:r>
      <w:r w:rsidRPr="00306A5F">
        <w:rPr>
          <w:rFonts w:ascii="Times New Roman" w:eastAsia="Times New Roman" w:hAnsi="Times New Roman" w:cs="Times New Roman"/>
          <w:b/>
          <w:sz w:val="24"/>
          <w:szCs w:val="24"/>
          <w:lang w:eastAsia="sl-SI"/>
        </w:rPr>
        <w:t>:_______________________________</w:t>
      </w:r>
    </w:p>
    <w:p w:rsidR="00462AF4" w:rsidRPr="00306A5F" w:rsidRDefault="00462AF4" w:rsidP="00462AF4">
      <w:pPr>
        <w:tabs>
          <w:tab w:val="left" w:pos="7371"/>
        </w:tabs>
        <w:spacing w:after="0" w:line="240" w:lineRule="auto"/>
        <w:rPr>
          <w:rFonts w:ascii="Times New Roman" w:eastAsia="Times New Roman" w:hAnsi="Times New Roman" w:cs="Times New Roman"/>
          <w:b/>
          <w:sz w:val="24"/>
          <w:szCs w:val="24"/>
          <w:lang w:eastAsia="sl-SI"/>
        </w:rPr>
      </w:pPr>
    </w:p>
    <w:p w:rsidR="00462AF4" w:rsidRPr="00306A5F" w:rsidRDefault="00462AF4" w:rsidP="00462AF4">
      <w:pPr>
        <w:tabs>
          <w:tab w:val="left" w:pos="7371"/>
        </w:tabs>
        <w:spacing w:after="0" w:line="240" w:lineRule="auto"/>
        <w:rPr>
          <w:rFonts w:ascii="Times New Roman" w:eastAsia="Times New Roman" w:hAnsi="Times New Roman" w:cs="Times New Roman"/>
          <w:b/>
          <w:sz w:val="24"/>
          <w:szCs w:val="24"/>
          <w:lang w:eastAsia="sl-SI"/>
        </w:rPr>
      </w:pPr>
      <w:r w:rsidRPr="00306A5F">
        <w:rPr>
          <w:rFonts w:ascii="Times New Roman" w:eastAsia="Times New Roman" w:hAnsi="Times New Roman" w:cs="Times New Roman"/>
          <w:b/>
          <w:sz w:val="24"/>
          <w:szCs w:val="24"/>
          <w:lang w:eastAsia="sl-SI"/>
        </w:rPr>
        <w:t>Elektronska pošta</w:t>
      </w:r>
      <w:r>
        <w:rPr>
          <w:rFonts w:ascii="Times New Roman" w:eastAsia="Times New Roman" w:hAnsi="Times New Roman" w:cs="Times New Roman"/>
          <w:b/>
          <w:sz w:val="24"/>
          <w:szCs w:val="24"/>
          <w:lang w:eastAsia="sl-SI"/>
        </w:rPr>
        <w:t xml:space="preserve"> </w:t>
      </w:r>
      <w:r w:rsidRPr="002B2199">
        <w:rPr>
          <w:rFonts w:ascii="Times New Roman" w:eastAsia="Times New Roman" w:hAnsi="Times New Roman" w:cs="Times New Roman"/>
          <w:b/>
          <w:color w:val="FF0000"/>
          <w:sz w:val="24"/>
          <w:szCs w:val="24"/>
          <w:lang w:eastAsia="sl-SI"/>
        </w:rPr>
        <w:t xml:space="preserve">naročnikovega </w:t>
      </w:r>
      <w:r w:rsidRPr="00E910A5">
        <w:rPr>
          <w:rFonts w:ascii="Times New Roman" w:eastAsia="Times New Roman" w:hAnsi="Times New Roman" w:cs="Times New Roman"/>
          <w:b/>
          <w:color w:val="FF0000"/>
          <w:sz w:val="24"/>
          <w:szCs w:val="24"/>
          <w:lang w:eastAsia="sl-SI"/>
        </w:rPr>
        <w:t>laboratorija</w:t>
      </w:r>
      <w:r w:rsidRPr="00306A5F">
        <w:rPr>
          <w:rFonts w:ascii="Times New Roman" w:eastAsia="Times New Roman" w:hAnsi="Times New Roman" w:cs="Times New Roman"/>
          <w:b/>
          <w:sz w:val="24"/>
          <w:szCs w:val="24"/>
          <w:lang w:eastAsia="sl-SI"/>
        </w:rPr>
        <w:t>:_________________________________</w:t>
      </w:r>
    </w:p>
    <w:p w:rsidR="00462AF4" w:rsidRPr="00306A5F" w:rsidRDefault="00462AF4" w:rsidP="00462AF4">
      <w:pPr>
        <w:tabs>
          <w:tab w:val="left" w:pos="7371"/>
        </w:tabs>
        <w:spacing w:after="0" w:line="240" w:lineRule="auto"/>
        <w:rPr>
          <w:rFonts w:ascii="Times New Roman" w:eastAsia="Times New Roman" w:hAnsi="Times New Roman" w:cs="Times New Roman"/>
          <w:b/>
          <w:sz w:val="24"/>
          <w:szCs w:val="24"/>
          <w:lang w:eastAsia="sl-SI"/>
        </w:rPr>
      </w:pPr>
    </w:p>
    <w:p w:rsidR="00462AF4" w:rsidRPr="00306A5F" w:rsidRDefault="00462AF4" w:rsidP="00462AF4">
      <w:pPr>
        <w:tabs>
          <w:tab w:val="left" w:pos="7371"/>
        </w:tabs>
        <w:spacing w:after="0" w:line="240" w:lineRule="auto"/>
        <w:rPr>
          <w:rFonts w:ascii="Times New Roman" w:eastAsia="Times New Roman" w:hAnsi="Times New Roman" w:cs="Times New Roman"/>
          <w:b/>
          <w:sz w:val="24"/>
          <w:szCs w:val="24"/>
          <w:lang w:eastAsia="sl-SI"/>
        </w:rPr>
      </w:pPr>
    </w:p>
    <w:p w:rsidR="00462AF4" w:rsidRPr="00306A5F" w:rsidRDefault="00462AF4" w:rsidP="00462AF4">
      <w:pPr>
        <w:spacing w:after="0" w:line="240" w:lineRule="auto"/>
        <w:jc w:val="both"/>
        <w:rPr>
          <w:rFonts w:ascii="Times New Roman" w:eastAsia="Times New Roman" w:hAnsi="Times New Roman" w:cs="Times New Roman"/>
          <w:b/>
          <w:sz w:val="24"/>
          <w:szCs w:val="20"/>
          <w:lang w:eastAsia="sl-SI"/>
        </w:rPr>
      </w:pPr>
      <w:r w:rsidRPr="00306A5F">
        <w:rPr>
          <w:rFonts w:ascii="Times New Roman" w:eastAsia="Times New Roman" w:hAnsi="Times New Roman" w:cs="Times New Roman"/>
          <w:b/>
          <w:sz w:val="24"/>
          <w:szCs w:val="20"/>
          <w:lang w:eastAsia="sl-SI"/>
        </w:rPr>
        <w:t>Predmet poslovnega sodelovanja</w:t>
      </w:r>
      <w:r>
        <w:rPr>
          <w:rFonts w:ascii="Times New Roman" w:eastAsia="Times New Roman" w:hAnsi="Times New Roman" w:cs="Times New Roman"/>
          <w:b/>
          <w:sz w:val="24"/>
          <w:szCs w:val="20"/>
          <w:lang w:eastAsia="sl-SI"/>
        </w:rPr>
        <w:t>: ___________________________________________</w:t>
      </w:r>
    </w:p>
    <w:p w:rsidR="00462AF4" w:rsidRPr="00881EFD" w:rsidRDefault="00462AF4" w:rsidP="00462AF4">
      <w:pPr>
        <w:tabs>
          <w:tab w:val="left" w:pos="1985"/>
          <w:tab w:val="left" w:pos="6237"/>
          <w:tab w:val="left" w:pos="6379"/>
        </w:tabs>
        <w:jc w:val="both"/>
        <w:rPr>
          <w:rFonts w:ascii="Times New Roman" w:eastAsia="Times New Roman" w:hAnsi="Times New Roman" w:cs="Times New Roman"/>
          <w:b/>
          <w:iCs/>
          <w:strike/>
          <w:color w:val="000000" w:themeColor="text1"/>
          <w:sz w:val="24"/>
          <w:szCs w:val="23"/>
          <w:lang w:eastAsia="sl-SI"/>
        </w:rPr>
      </w:pPr>
      <w:r w:rsidRPr="00881EFD">
        <w:rPr>
          <w:rFonts w:ascii="Times New Roman" w:eastAsia="Times New Roman" w:hAnsi="Times New Roman" w:cs="Times New Roman"/>
          <w:b/>
          <w:iCs/>
          <w:strike/>
          <w:sz w:val="20"/>
          <w:szCs w:val="23"/>
          <w:lang w:eastAsia="sl-SI"/>
        </w:rPr>
        <w:t xml:space="preserve">ANALIZATOR ZA DOLOČANJE BIOKEMIJSKIH IN </w:t>
      </w:r>
      <w:r w:rsidRPr="00881EFD">
        <w:rPr>
          <w:rFonts w:ascii="Times New Roman" w:eastAsia="Times New Roman" w:hAnsi="Times New Roman" w:cs="Times New Roman"/>
          <w:b/>
          <w:iCs/>
          <w:strike/>
          <w:color w:val="000000" w:themeColor="text1"/>
          <w:sz w:val="20"/>
          <w:szCs w:val="23"/>
          <w:lang w:eastAsia="sl-SI"/>
        </w:rPr>
        <w:t xml:space="preserve">IMUNOKEMIJSKIH PREISKAV </w:t>
      </w:r>
      <w:r w:rsidRPr="00881EFD">
        <w:rPr>
          <w:rFonts w:ascii="Times New Roman" w:eastAsia="Times New Roman" w:hAnsi="Times New Roman" w:cs="Times New Roman"/>
          <w:b/>
          <w:iCs/>
          <w:strike/>
          <w:color w:val="000000" w:themeColor="text1"/>
          <w:sz w:val="24"/>
          <w:szCs w:val="23"/>
          <w:lang w:eastAsia="sl-SI"/>
        </w:rPr>
        <w:t>s pripadajočim potrošnim materialom, servisom in sistemom za pripravo demineralizirane vode</w:t>
      </w:r>
    </w:p>
    <w:p w:rsidR="00462AF4" w:rsidRPr="00306A5F" w:rsidRDefault="00462AF4" w:rsidP="00462AF4">
      <w:pPr>
        <w:spacing w:after="0" w:line="240" w:lineRule="auto"/>
        <w:jc w:val="both"/>
        <w:rPr>
          <w:rFonts w:ascii="Times New Roman" w:eastAsia="Times New Roman" w:hAnsi="Times New Roman" w:cs="Times New Roman"/>
          <w:sz w:val="20"/>
          <w:szCs w:val="23"/>
          <w:lang w:eastAsia="sl-SI"/>
        </w:rPr>
      </w:pPr>
      <w:r w:rsidRPr="00306A5F">
        <w:rPr>
          <w:rFonts w:ascii="Times New Roman" w:eastAsia="Times New Roman" w:hAnsi="Times New Roman" w:cs="Times New Roman"/>
          <w:sz w:val="20"/>
          <w:szCs w:val="23"/>
          <w:lang w:eastAsia="sl-SI"/>
        </w:rPr>
        <w:t xml:space="preserve"> ______________________________________________________</w:t>
      </w:r>
      <w:r>
        <w:rPr>
          <w:rFonts w:ascii="Times New Roman" w:eastAsia="Times New Roman" w:hAnsi="Times New Roman" w:cs="Times New Roman"/>
          <w:sz w:val="20"/>
          <w:szCs w:val="23"/>
          <w:lang w:eastAsia="sl-SI"/>
        </w:rPr>
        <w:softHyphen/>
      </w:r>
      <w:r>
        <w:rPr>
          <w:rFonts w:ascii="Times New Roman" w:eastAsia="Times New Roman" w:hAnsi="Times New Roman" w:cs="Times New Roman"/>
          <w:sz w:val="20"/>
          <w:szCs w:val="23"/>
          <w:lang w:eastAsia="sl-SI"/>
        </w:rPr>
        <w:softHyphen/>
      </w:r>
      <w:r>
        <w:rPr>
          <w:rFonts w:ascii="Times New Roman" w:eastAsia="Times New Roman" w:hAnsi="Times New Roman" w:cs="Times New Roman"/>
          <w:sz w:val="20"/>
          <w:szCs w:val="23"/>
          <w:lang w:eastAsia="sl-SI"/>
        </w:rPr>
        <w:softHyphen/>
      </w:r>
      <w:r>
        <w:rPr>
          <w:rFonts w:ascii="Times New Roman" w:eastAsia="Times New Roman" w:hAnsi="Times New Roman" w:cs="Times New Roman"/>
          <w:sz w:val="20"/>
          <w:szCs w:val="23"/>
          <w:lang w:eastAsia="sl-SI"/>
        </w:rPr>
        <w:softHyphen/>
      </w:r>
      <w:r>
        <w:rPr>
          <w:rFonts w:ascii="Times New Roman" w:eastAsia="Times New Roman" w:hAnsi="Times New Roman" w:cs="Times New Roman"/>
          <w:sz w:val="20"/>
          <w:szCs w:val="23"/>
          <w:lang w:eastAsia="sl-SI"/>
        </w:rPr>
        <w:softHyphen/>
      </w:r>
      <w:r>
        <w:rPr>
          <w:rFonts w:ascii="Times New Roman" w:eastAsia="Times New Roman" w:hAnsi="Times New Roman" w:cs="Times New Roman"/>
          <w:sz w:val="20"/>
          <w:szCs w:val="23"/>
          <w:lang w:eastAsia="sl-SI"/>
        </w:rPr>
        <w:softHyphen/>
      </w:r>
      <w:r>
        <w:rPr>
          <w:rFonts w:ascii="Times New Roman" w:eastAsia="Times New Roman" w:hAnsi="Times New Roman" w:cs="Times New Roman"/>
          <w:sz w:val="20"/>
          <w:szCs w:val="23"/>
          <w:lang w:eastAsia="sl-SI"/>
        </w:rPr>
        <w:softHyphen/>
      </w:r>
      <w:r>
        <w:rPr>
          <w:rFonts w:ascii="Times New Roman" w:eastAsia="Times New Roman" w:hAnsi="Times New Roman" w:cs="Times New Roman"/>
          <w:sz w:val="20"/>
          <w:szCs w:val="23"/>
          <w:lang w:eastAsia="sl-SI"/>
        </w:rPr>
        <w:softHyphen/>
      </w:r>
      <w:r>
        <w:rPr>
          <w:rFonts w:ascii="Times New Roman" w:eastAsia="Times New Roman" w:hAnsi="Times New Roman" w:cs="Times New Roman"/>
          <w:sz w:val="20"/>
          <w:szCs w:val="23"/>
          <w:lang w:eastAsia="sl-SI"/>
        </w:rPr>
        <w:softHyphen/>
      </w:r>
      <w:r>
        <w:rPr>
          <w:rFonts w:ascii="Times New Roman" w:eastAsia="Times New Roman" w:hAnsi="Times New Roman" w:cs="Times New Roman"/>
          <w:sz w:val="20"/>
          <w:szCs w:val="23"/>
          <w:lang w:eastAsia="sl-SI"/>
        </w:rPr>
        <w:softHyphen/>
      </w:r>
      <w:r>
        <w:rPr>
          <w:rFonts w:ascii="Times New Roman" w:eastAsia="Times New Roman" w:hAnsi="Times New Roman" w:cs="Times New Roman"/>
          <w:sz w:val="20"/>
          <w:szCs w:val="23"/>
          <w:lang w:eastAsia="sl-SI"/>
        </w:rPr>
        <w:softHyphen/>
      </w:r>
      <w:r>
        <w:rPr>
          <w:rFonts w:ascii="Times New Roman" w:eastAsia="Times New Roman" w:hAnsi="Times New Roman" w:cs="Times New Roman"/>
          <w:sz w:val="20"/>
          <w:szCs w:val="23"/>
          <w:lang w:eastAsia="sl-SI"/>
        </w:rPr>
        <w:softHyphen/>
      </w:r>
      <w:r>
        <w:rPr>
          <w:rFonts w:ascii="Times New Roman" w:eastAsia="Times New Roman" w:hAnsi="Times New Roman" w:cs="Times New Roman"/>
          <w:sz w:val="20"/>
          <w:szCs w:val="23"/>
          <w:lang w:eastAsia="sl-SI"/>
        </w:rPr>
        <w:softHyphen/>
      </w:r>
      <w:r>
        <w:rPr>
          <w:rFonts w:ascii="Times New Roman" w:eastAsia="Times New Roman" w:hAnsi="Times New Roman" w:cs="Times New Roman"/>
          <w:sz w:val="20"/>
          <w:szCs w:val="23"/>
          <w:lang w:eastAsia="sl-SI"/>
        </w:rPr>
        <w:softHyphen/>
      </w:r>
      <w:r>
        <w:rPr>
          <w:rFonts w:ascii="Times New Roman" w:eastAsia="Times New Roman" w:hAnsi="Times New Roman" w:cs="Times New Roman"/>
          <w:sz w:val="20"/>
          <w:szCs w:val="23"/>
          <w:lang w:eastAsia="sl-SI"/>
        </w:rPr>
        <w:softHyphen/>
      </w:r>
      <w:r>
        <w:rPr>
          <w:rFonts w:ascii="Times New Roman" w:eastAsia="Times New Roman" w:hAnsi="Times New Roman" w:cs="Times New Roman"/>
          <w:sz w:val="20"/>
          <w:szCs w:val="23"/>
          <w:lang w:eastAsia="sl-SI"/>
        </w:rPr>
        <w:softHyphen/>
      </w:r>
      <w:r>
        <w:rPr>
          <w:rFonts w:ascii="Times New Roman" w:eastAsia="Times New Roman" w:hAnsi="Times New Roman" w:cs="Times New Roman"/>
          <w:sz w:val="20"/>
          <w:szCs w:val="23"/>
          <w:lang w:eastAsia="sl-SI"/>
        </w:rPr>
        <w:softHyphen/>
      </w:r>
      <w:r>
        <w:rPr>
          <w:rFonts w:ascii="Times New Roman" w:eastAsia="Times New Roman" w:hAnsi="Times New Roman" w:cs="Times New Roman"/>
          <w:sz w:val="20"/>
          <w:szCs w:val="23"/>
          <w:lang w:eastAsia="sl-SI"/>
        </w:rPr>
        <w:softHyphen/>
      </w:r>
      <w:r>
        <w:rPr>
          <w:rFonts w:ascii="Times New Roman" w:eastAsia="Times New Roman" w:hAnsi="Times New Roman" w:cs="Times New Roman"/>
          <w:sz w:val="20"/>
          <w:szCs w:val="23"/>
          <w:lang w:eastAsia="sl-SI"/>
        </w:rPr>
        <w:softHyphen/>
      </w:r>
      <w:r>
        <w:rPr>
          <w:rFonts w:ascii="Times New Roman" w:eastAsia="Times New Roman" w:hAnsi="Times New Roman" w:cs="Times New Roman"/>
          <w:sz w:val="20"/>
          <w:szCs w:val="23"/>
          <w:lang w:eastAsia="sl-SI"/>
        </w:rPr>
        <w:softHyphen/>
      </w:r>
      <w:r>
        <w:rPr>
          <w:rFonts w:ascii="Times New Roman" w:eastAsia="Times New Roman" w:hAnsi="Times New Roman" w:cs="Times New Roman"/>
          <w:sz w:val="20"/>
          <w:szCs w:val="23"/>
          <w:lang w:eastAsia="sl-SI"/>
        </w:rPr>
        <w:softHyphen/>
      </w:r>
      <w:r>
        <w:rPr>
          <w:rFonts w:ascii="Times New Roman" w:eastAsia="Times New Roman" w:hAnsi="Times New Roman" w:cs="Times New Roman"/>
          <w:sz w:val="20"/>
          <w:szCs w:val="23"/>
          <w:lang w:eastAsia="sl-SI"/>
        </w:rPr>
        <w:softHyphen/>
      </w:r>
      <w:r>
        <w:rPr>
          <w:rFonts w:ascii="Times New Roman" w:eastAsia="Times New Roman" w:hAnsi="Times New Roman" w:cs="Times New Roman"/>
          <w:sz w:val="20"/>
          <w:szCs w:val="23"/>
          <w:lang w:eastAsia="sl-SI"/>
        </w:rPr>
        <w:softHyphen/>
      </w:r>
      <w:r>
        <w:rPr>
          <w:rFonts w:ascii="Times New Roman" w:eastAsia="Times New Roman" w:hAnsi="Times New Roman" w:cs="Times New Roman"/>
          <w:sz w:val="20"/>
          <w:szCs w:val="23"/>
          <w:lang w:eastAsia="sl-SI"/>
        </w:rPr>
        <w:softHyphen/>
      </w:r>
      <w:r>
        <w:rPr>
          <w:rFonts w:ascii="Times New Roman" w:eastAsia="Times New Roman" w:hAnsi="Times New Roman" w:cs="Times New Roman"/>
          <w:sz w:val="20"/>
          <w:szCs w:val="23"/>
          <w:lang w:eastAsia="sl-SI"/>
        </w:rPr>
        <w:softHyphen/>
        <w:t>____________________________________</w:t>
      </w:r>
      <w:r w:rsidRPr="00306A5F">
        <w:rPr>
          <w:rFonts w:ascii="Times New Roman" w:eastAsia="Times New Roman" w:hAnsi="Times New Roman" w:cs="Times New Roman"/>
          <w:sz w:val="20"/>
          <w:szCs w:val="23"/>
          <w:lang w:eastAsia="sl-SI"/>
        </w:rPr>
        <w:t xml:space="preserve"> </w:t>
      </w:r>
    </w:p>
    <w:p w:rsidR="00462AF4" w:rsidRPr="00306A5F" w:rsidRDefault="00462AF4" w:rsidP="00462AF4">
      <w:pPr>
        <w:spacing w:after="0" w:line="240" w:lineRule="auto"/>
        <w:jc w:val="both"/>
        <w:rPr>
          <w:rFonts w:ascii="Times New Roman" w:eastAsia="Times New Roman" w:hAnsi="Times New Roman" w:cs="Times New Roman"/>
          <w:sz w:val="20"/>
          <w:szCs w:val="23"/>
          <w:lang w:eastAsia="sl-SI"/>
        </w:rPr>
      </w:pPr>
      <w:r w:rsidRPr="00306A5F">
        <w:rPr>
          <w:rFonts w:ascii="Times New Roman" w:eastAsia="Times New Roman" w:hAnsi="Times New Roman" w:cs="Times New Roman"/>
          <w:sz w:val="20"/>
          <w:szCs w:val="23"/>
          <w:lang w:eastAsia="sl-SI"/>
        </w:rPr>
        <w:t xml:space="preserve">                                                                    (</w:t>
      </w:r>
      <w:r>
        <w:rPr>
          <w:rFonts w:ascii="Times New Roman" w:eastAsia="Times New Roman" w:hAnsi="Times New Roman" w:cs="Times New Roman"/>
          <w:sz w:val="20"/>
          <w:szCs w:val="23"/>
          <w:lang w:eastAsia="sl-SI"/>
        </w:rPr>
        <w:t xml:space="preserve">naziv analiznega sistema, tip, </w:t>
      </w:r>
      <w:r w:rsidRPr="00306A5F">
        <w:rPr>
          <w:rFonts w:ascii="Times New Roman" w:eastAsia="Times New Roman" w:hAnsi="Times New Roman" w:cs="Times New Roman"/>
          <w:sz w:val="20"/>
          <w:szCs w:val="23"/>
          <w:lang w:eastAsia="sl-SI"/>
        </w:rPr>
        <w:t>proizvajalec)</w:t>
      </w:r>
    </w:p>
    <w:p w:rsidR="00462AF4" w:rsidRPr="00306A5F" w:rsidRDefault="00462AF4" w:rsidP="00462AF4">
      <w:pPr>
        <w:spacing w:after="0" w:line="240" w:lineRule="auto"/>
        <w:ind w:left="720"/>
        <w:jc w:val="both"/>
        <w:rPr>
          <w:rFonts w:ascii="Times New Roman" w:eastAsia="Times New Roman" w:hAnsi="Times New Roman" w:cs="Times New Roman"/>
          <w:sz w:val="23"/>
          <w:szCs w:val="23"/>
          <w:lang w:eastAsia="sl-SI"/>
        </w:rPr>
      </w:pPr>
    </w:p>
    <w:p w:rsidR="00462AF4" w:rsidRPr="00306A5F" w:rsidRDefault="00462AF4" w:rsidP="00462AF4">
      <w:pPr>
        <w:tabs>
          <w:tab w:val="left" w:pos="7371"/>
        </w:tabs>
        <w:spacing w:after="0" w:line="240" w:lineRule="auto"/>
        <w:rPr>
          <w:rFonts w:ascii="Times New Roman" w:eastAsia="Times New Roman" w:hAnsi="Times New Roman" w:cs="Times New Roman"/>
          <w:b/>
          <w:sz w:val="24"/>
          <w:szCs w:val="24"/>
          <w:lang w:eastAsia="sl-SI"/>
        </w:rPr>
      </w:pPr>
      <w:r w:rsidRPr="00306A5F">
        <w:rPr>
          <w:rFonts w:ascii="Times New Roman" w:eastAsia="Times New Roman" w:hAnsi="Times New Roman" w:cs="Times New Roman"/>
          <w:b/>
          <w:sz w:val="24"/>
          <w:szCs w:val="24"/>
          <w:lang w:eastAsia="sl-SI"/>
        </w:rPr>
        <w:t>Številka pogodbe: ___________________________________________________________</w:t>
      </w:r>
    </w:p>
    <w:p w:rsidR="00462AF4" w:rsidRPr="00306A5F" w:rsidRDefault="00462AF4" w:rsidP="00462AF4">
      <w:pPr>
        <w:tabs>
          <w:tab w:val="left" w:pos="7371"/>
        </w:tabs>
        <w:spacing w:after="0" w:line="240" w:lineRule="auto"/>
        <w:rPr>
          <w:rFonts w:ascii="Times New Roman" w:eastAsia="Times New Roman" w:hAnsi="Times New Roman" w:cs="Times New Roman"/>
          <w:b/>
          <w:sz w:val="24"/>
          <w:szCs w:val="24"/>
          <w:lang w:eastAsia="sl-SI"/>
        </w:rPr>
      </w:pPr>
      <w:r w:rsidRPr="00306A5F">
        <w:rPr>
          <w:rFonts w:ascii="Times New Roman" w:eastAsia="Times New Roman" w:hAnsi="Times New Roman" w:cs="Times New Roman"/>
          <w:b/>
          <w:sz w:val="24"/>
          <w:szCs w:val="24"/>
          <w:lang w:eastAsia="sl-SI"/>
        </w:rPr>
        <w:t>Pogodbena vrednost: _________________________________________________________</w:t>
      </w:r>
    </w:p>
    <w:p w:rsidR="00462AF4" w:rsidRPr="00306A5F" w:rsidRDefault="00462AF4" w:rsidP="00462AF4">
      <w:pPr>
        <w:tabs>
          <w:tab w:val="left" w:pos="7371"/>
        </w:tabs>
        <w:spacing w:after="0" w:line="240" w:lineRule="auto"/>
        <w:rPr>
          <w:rFonts w:ascii="Times New Roman" w:eastAsia="Times New Roman" w:hAnsi="Times New Roman" w:cs="Times New Roman"/>
          <w:b/>
          <w:sz w:val="24"/>
          <w:szCs w:val="24"/>
          <w:lang w:eastAsia="sl-SI"/>
        </w:rPr>
      </w:pPr>
      <w:r w:rsidRPr="00306A5F">
        <w:rPr>
          <w:rFonts w:ascii="Times New Roman" w:eastAsia="Times New Roman" w:hAnsi="Times New Roman" w:cs="Times New Roman"/>
          <w:b/>
          <w:sz w:val="24"/>
          <w:szCs w:val="24"/>
          <w:lang w:eastAsia="sl-SI"/>
        </w:rPr>
        <w:t>Datum dobave: _____________________________________________________________</w:t>
      </w:r>
    </w:p>
    <w:p w:rsidR="00462AF4" w:rsidRPr="00306A5F" w:rsidRDefault="00462AF4" w:rsidP="00462AF4">
      <w:pPr>
        <w:tabs>
          <w:tab w:val="left" w:pos="7371"/>
        </w:tabs>
        <w:spacing w:after="0" w:line="240" w:lineRule="auto"/>
        <w:rPr>
          <w:rFonts w:ascii="Times New Roman" w:eastAsia="Times New Roman" w:hAnsi="Times New Roman" w:cs="Times New Roman"/>
          <w:b/>
          <w:sz w:val="24"/>
          <w:szCs w:val="24"/>
          <w:lang w:eastAsia="sl-SI"/>
        </w:rPr>
      </w:pPr>
    </w:p>
    <w:p w:rsidR="00462AF4" w:rsidRPr="00306A5F" w:rsidRDefault="00462AF4" w:rsidP="00462AF4">
      <w:pPr>
        <w:tabs>
          <w:tab w:val="left" w:pos="7371"/>
        </w:tabs>
        <w:spacing w:after="0" w:line="240" w:lineRule="auto"/>
        <w:rPr>
          <w:rFonts w:ascii="Times New Roman" w:eastAsia="Times New Roman" w:hAnsi="Times New Roman" w:cs="Times New Roman"/>
          <w:sz w:val="24"/>
          <w:szCs w:val="24"/>
          <w:lang w:eastAsia="sl-SI"/>
        </w:rPr>
      </w:pPr>
      <w:r w:rsidRPr="00306A5F">
        <w:rPr>
          <w:rFonts w:ascii="Times New Roman" w:eastAsia="Times New Roman" w:hAnsi="Times New Roman" w:cs="Times New Roman"/>
          <w:sz w:val="24"/>
          <w:szCs w:val="24"/>
          <w:lang w:eastAsia="sl-SI"/>
        </w:rPr>
        <w:t xml:space="preserve">Izjavljamo, da je ponudnik _____________________________________________________ dobavljal blago po pogodbi pravočasno in kvalitetno ter ga ocenjujemo kot </w:t>
      </w:r>
      <w:r w:rsidRPr="00306A5F">
        <w:rPr>
          <w:rFonts w:ascii="Times New Roman" w:eastAsia="Times New Roman" w:hAnsi="Times New Roman" w:cs="Times New Roman"/>
          <w:sz w:val="20"/>
          <w:szCs w:val="24"/>
          <w:lang w:eastAsia="sl-SI"/>
        </w:rPr>
        <w:t>(ustrezno obkroži)</w:t>
      </w:r>
      <w:r w:rsidRPr="00306A5F">
        <w:rPr>
          <w:rFonts w:ascii="Times New Roman" w:eastAsia="Times New Roman" w:hAnsi="Times New Roman" w:cs="Times New Roman"/>
          <w:sz w:val="24"/>
          <w:szCs w:val="24"/>
          <w:lang w:eastAsia="sl-SI"/>
        </w:rPr>
        <w:t>:</w:t>
      </w:r>
    </w:p>
    <w:p w:rsidR="00462AF4" w:rsidRPr="00306A5F" w:rsidRDefault="00462AF4" w:rsidP="00462AF4">
      <w:pPr>
        <w:tabs>
          <w:tab w:val="left" w:pos="7371"/>
        </w:tabs>
        <w:spacing w:after="0" w:line="240" w:lineRule="auto"/>
        <w:rPr>
          <w:rFonts w:ascii="Times New Roman" w:eastAsia="Times New Roman" w:hAnsi="Times New Roman" w:cs="Times New Roman"/>
          <w:sz w:val="24"/>
          <w:szCs w:val="24"/>
          <w:lang w:eastAsia="sl-SI"/>
        </w:rPr>
      </w:pPr>
    </w:p>
    <w:p w:rsidR="00462AF4" w:rsidRPr="00306A5F" w:rsidRDefault="00462AF4" w:rsidP="00462AF4">
      <w:pPr>
        <w:tabs>
          <w:tab w:val="left" w:pos="7371"/>
        </w:tabs>
        <w:spacing w:after="0" w:line="240" w:lineRule="auto"/>
        <w:rPr>
          <w:rFonts w:ascii="Times New Roman" w:eastAsia="Times New Roman" w:hAnsi="Times New Roman" w:cs="Times New Roman"/>
          <w:sz w:val="24"/>
          <w:szCs w:val="24"/>
          <w:lang w:eastAsia="sl-SI"/>
        </w:rPr>
      </w:pPr>
      <w:r w:rsidRPr="00306A5F">
        <w:rPr>
          <w:rFonts w:ascii="Times New Roman" w:eastAsia="Times New Roman" w:hAnsi="Times New Roman" w:cs="Times New Roman"/>
          <w:sz w:val="24"/>
          <w:szCs w:val="24"/>
          <w:lang w:eastAsia="sl-SI"/>
        </w:rPr>
        <w:t>a) odličnega poslovnega partnerja</w:t>
      </w:r>
    </w:p>
    <w:p w:rsidR="00462AF4" w:rsidRPr="00306A5F" w:rsidRDefault="00462AF4" w:rsidP="00462AF4">
      <w:pPr>
        <w:tabs>
          <w:tab w:val="left" w:pos="7371"/>
        </w:tabs>
        <w:spacing w:after="0" w:line="240" w:lineRule="auto"/>
        <w:rPr>
          <w:rFonts w:ascii="Times New Roman" w:eastAsia="Times New Roman" w:hAnsi="Times New Roman" w:cs="Times New Roman"/>
          <w:sz w:val="24"/>
          <w:szCs w:val="24"/>
          <w:lang w:eastAsia="sl-SI"/>
        </w:rPr>
      </w:pPr>
      <w:r w:rsidRPr="00306A5F">
        <w:rPr>
          <w:rFonts w:ascii="Times New Roman" w:eastAsia="Times New Roman" w:hAnsi="Times New Roman" w:cs="Times New Roman"/>
          <w:sz w:val="24"/>
          <w:szCs w:val="24"/>
          <w:lang w:eastAsia="sl-SI"/>
        </w:rPr>
        <w:t>b) dobrega poslovnega partnerja</w:t>
      </w:r>
    </w:p>
    <w:p w:rsidR="00462AF4" w:rsidRPr="00306A5F" w:rsidRDefault="00462AF4" w:rsidP="00462AF4">
      <w:pPr>
        <w:tabs>
          <w:tab w:val="left" w:pos="7371"/>
        </w:tabs>
        <w:spacing w:after="0" w:line="240" w:lineRule="auto"/>
        <w:rPr>
          <w:rFonts w:ascii="Times New Roman" w:eastAsia="Times New Roman" w:hAnsi="Times New Roman" w:cs="Times New Roman"/>
          <w:sz w:val="24"/>
          <w:szCs w:val="24"/>
          <w:lang w:eastAsia="sl-SI"/>
        </w:rPr>
      </w:pPr>
      <w:r w:rsidRPr="00306A5F">
        <w:rPr>
          <w:rFonts w:ascii="Times New Roman" w:eastAsia="Times New Roman" w:hAnsi="Times New Roman" w:cs="Times New Roman"/>
          <w:sz w:val="24"/>
          <w:szCs w:val="24"/>
          <w:lang w:eastAsia="sl-SI"/>
        </w:rPr>
        <w:t>c) _________________________</w:t>
      </w:r>
    </w:p>
    <w:p w:rsidR="00462AF4" w:rsidRPr="00306A5F" w:rsidRDefault="00462AF4" w:rsidP="00462AF4">
      <w:pPr>
        <w:tabs>
          <w:tab w:val="left" w:pos="7371"/>
        </w:tabs>
        <w:spacing w:after="0" w:line="240" w:lineRule="auto"/>
        <w:rPr>
          <w:rFonts w:ascii="Times New Roman" w:eastAsia="Times New Roman" w:hAnsi="Times New Roman" w:cs="Times New Roman"/>
          <w:b/>
          <w:sz w:val="24"/>
          <w:szCs w:val="24"/>
          <w:lang w:eastAsia="sl-SI"/>
        </w:rPr>
      </w:pPr>
    </w:p>
    <w:p w:rsidR="00462AF4" w:rsidRPr="00306A5F" w:rsidRDefault="00462AF4" w:rsidP="00462AF4">
      <w:pPr>
        <w:tabs>
          <w:tab w:val="left" w:pos="7371"/>
        </w:tabs>
        <w:spacing w:after="0" w:line="240" w:lineRule="auto"/>
        <w:rPr>
          <w:rFonts w:ascii="Times New Roman" w:eastAsia="Times New Roman" w:hAnsi="Times New Roman" w:cs="Times New Roman"/>
          <w:b/>
          <w:sz w:val="24"/>
          <w:szCs w:val="24"/>
          <w:lang w:eastAsia="sl-SI"/>
        </w:rPr>
      </w:pPr>
    </w:p>
    <w:p w:rsidR="00462AF4" w:rsidRPr="00306A5F" w:rsidRDefault="00462AF4" w:rsidP="00462AF4">
      <w:pPr>
        <w:tabs>
          <w:tab w:val="left" w:pos="7371"/>
        </w:tabs>
        <w:spacing w:after="0" w:line="240" w:lineRule="auto"/>
        <w:rPr>
          <w:rFonts w:ascii="Times New Roman" w:eastAsia="Times New Roman" w:hAnsi="Times New Roman" w:cs="Times New Roman"/>
          <w:b/>
          <w:sz w:val="24"/>
          <w:szCs w:val="24"/>
          <w:lang w:eastAsia="sl-SI"/>
        </w:rPr>
      </w:pPr>
      <w:r w:rsidRPr="00306A5F">
        <w:rPr>
          <w:rFonts w:ascii="Times New Roman" w:eastAsia="Times New Roman" w:hAnsi="Times New Roman" w:cs="Times New Roman"/>
          <w:b/>
          <w:sz w:val="24"/>
          <w:szCs w:val="24"/>
          <w:lang w:eastAsia="sl-SI"/>
        </w:rPr>
        <w:t>Lastna ocena zadovoljstva o ponudniku vključno s poprodajnimi storitvami (garancija, servis, odprava napak,…):</w:t>
      </w:r>
    </w:p>
    <w:p w:rsidR="00462AF4" w:rsidRPr="00306A5F" w:rsidRDefault="00462AF4" w:rsidP="00462AF4">
      <w:pPr>
        <w:tabs>
          <w:tab w:val="left" w:pos="7371"/>
        </w:tabs>
        <w:spacing w:after="0" w:line="240" w:lineRule="auto"/>
        <w:rPr>
          <w:rFonts w:ascii="Times New Roman" w:eastAsia="Times New Roman" w:hAnsi="Times New Roman" w:cs="Times New Roman"/>
          <w:b/>
          <w:sz w:val="24"/>
          <w:szCs w:val="24"/>
          <w:lang w:eastAsia="sl-SI"/>
        </w:rPr>
      </w:pPr>
      <w:r w:rsidRPr="00306A5F">
        <w:rPr>
          <w:rFonts w:ascii="Times New Roman" w:eastAsia="Times New Roman" w:hAnsi="Times New Roman" w:cs="Times New Roman"/>
          <w:b/>
          <w:sz w:val="24"/>
          <w:szCs w:val="24"/>
          <w:lang w:eastAsia="sl-SI"/>
        </w:rPr>
        <w:t>_________________________________________________________________________________________________________________________________________________________________________________________________________________________________</w:t>
      </w:r>
    </w:p>
    <w:p w:rsidR="00462AF4" w:rsidRPr="00306A5F" w:rsidRDefault="00462AF4" w:rsidP="00462AF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06A5F">
        <w:rPr>
          <w:rFonts w:ascii="Times New Roman" w:eastAsia="Times New Roman" w:hAnsi="Times New Roman" w:cs="Times New Roman"/>
          <w:sz w:val="24"/>
          <w:szCs w:val="24"/>
          <w:lang w:eastAsia="sl-SI"/>
        </w:rPr>
        <w:t>Kraj:</w:t>
      </w:r>
      <w:r w:rsidRPr="00532656">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 xml:space="preserve">                                                                                           </w:t>
      </w:r>
      <w:r w:rsidRPr="00306A5F">
        <w:rPr>
          <w:rFonts w:ascii="Times New Roman" w:eastAsia="Times New Roman" w:hAnsi="Times New Roman" w:cs="Times New Roman"/>
          <w:sz w:val="24"/>
          <w:szCs w:val="24"/>
          <w:lang w:eastAsia="sl-SI"/>
        </w:rPr>
        <w:t>Podpis odgovorne osebe</w:t>
      </w:r>
    </w:p>
    <w:p w:rsidR="00462AF4" w:rsidRDefault="00462AF4" w:rsidP="00462AF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06A5F">
        <w:rPr>
          <w:rFonts w:ascii="Times New Roman" w:eastAsia="Times New Roman" w:hAnsi="Times New Roman" w:cs="Times New Roman"/>
          <w:sz w:val="24"/>
          <w:szCs w:val="24"/>
          <w:lang w:eastAsia="sl-SI"/>
        </w:rPr>
        <w:t xml:space="preserve">Datum:               </w:t>
      </w:r>
      <w:r>
        <w:rPr>
          <w:rFonts w:ascii="Times New Roman" w:eastAsia="Times New Roman" w:hAnsi="Times New Roman" w:cs="Times New Roman"/>
          <w:sz w:val="24"/>
          <w:szCs w:val="24"/>
          <w:lang w:eastAsia="sl-SI"/>
        </w:rPr>
        <w:t xml:space="preserve">                                                      </w:t>
      </w:r>
      <w:r w:rsidRPr="00306A5F">
        <w:rPr>
          <w:rFonts w:ascii="Times New Roman" w:eastAsia="Times New Roman" w:hAnsi="Times New Roman" w:cs="Times New Roman"/>
          <w:sz w:val="24"/>
          <w:szCs w:val="24"/>
          <w:lang w:eastAsia="sl-SI"/>
        </w:rPr>
        <w:t xml:space="preserve">  </w:t>
      </w:r>
      <w:r w:rsidRPr="00532656">
        <w:rPr>
          <w:rFonts w:ascii="Times New Roman" w:eastAsia="Times New Roman" w:hAnsi="Times New Roman" w:cs="Times New Roman"/>
          <w:color w:val="FF0000"/>
          <w:sz w:val="24"/>
          <w:szCs w:val="24"/>
          <w:lang w:eastAsia="sl-SI"/>
        </w:rPr>
        <w:t xml:space="preserve">referenčnega laboratorija </w:t>
      </w:r>
      <w:r w:rsidRPr="00153B31">
        <w:rPr>
          <w:rFonts w:ascii="Times New Roman" w:eastAsia="Times New Roman" w:hAnsi="Times New Roman" w:cs="Times New Roman"/>
          <w:color w:val="FF0000"/>
          <w:sz w:val="24"/>
          <w:szCs w:val="24"/>
          <w:lang w:eastAsia="sl-SI"/>
        </w:rPr>
        <w:t>in</w:t>
      </w:r>
      <w:r>
        <w:rPr>
          <w:rFonts w:ascii="Times New Roman" w:eastAsia="Times New Roman" w:hAnsi="Times New Roman" w:cs="Times New Roman"/>
          <w:color w:val="FF0000"/>
          <w:sz w:val="24"/>
          <w:szCs w:val="24"/>
          <w:lang w:eastAsia="sl-SI"/>
        </w:rPr>
        <w:t>/</w:t>
      </w:r>
      <w:r w:rsidRPr="00153B31">
        <w:rPr>
          <w:rFonts w:ascii="Times New Roman" w:eastAsia="Times New Roman" w:hAnsi="Times New Roman" w:cs="Times New Roman"/>
          <w:color w:val="FF0000"/>
          <w:sz w:val="24"/>
          <w:szCs w:val="24"/>
          <w:lang w:eastAsia="sl-SI"/>
        </w:rPr>
        <w:t>ali proizvajalca</w:t>
      </w:r>
    </w:p>
    <w:p w:rsidR="00462AF4" w:rsidRPr="00B324F9" w:rsidRDefault="00462AF4" w:rsidP="00462AF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06A5F">
        <w:rPr>
          <w:rFonts w:ascii="Times New Roman" w:eastAsia="Times New Roman" w:hAnsi="Times New Roman" w:cs="Times New Roman"/>
          <w:sz w:val="24"/>
          <w:szCs w:val="24"/>
          <w:lang w:eastAsia="sl-SI"/>
        </w:rPr>
        <w:t xml:space="preserve">                                                                                                              Žig</w:t>
      </w:r>
    </w:p>
    <w:p w:rsidR="00306A5F" w:rsidRPr="00B324F9" w:rsidRDefault="00306A5F" w:rsidP="007B2963">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06A5F">
        <w:rPr>
          <w:rFonts w:ascii="Times New Roman" w:eastAsia="Times New Roman" w:hAnsi="Times New Roman" w:cs="Times New Roman"/>
          <w:sz w:val="24"/>
          <w:szCs w:val="24"/>
          <w:lang w:eastAsia="sl-SI"/>
        </w:rPr>
        <w:lastRenderedPageBreak/>
        <w:t xml:space="preserve">                                                                                                  </w:t>
      </w:r>
    </w:p>
    <w:p w:rsidR="00BB7EA3" w:rsidRPr="00BB7EA3" w:rsidRDefault="00BB7EA3" w:rsidP="00C203F6">
      <w:pPr>
        <w:pBdr>
          <w:top w:val="single" w:sz="6" w:space="1" w:color="auto"/>
          <w:left w:val="single" w:sz="6" w:space="1" w:color="auto"/>
          <w:bottom w:val="single" w:sz="6" w:space="0" w:color="auto"/>
          <w:right w:val="single" w:sz="6" w:space="1" w:color="auto"/>
        </w:pBdr>
        <w:tabs>
          <w:tab w:val="left" w:pos="7371"/>
        </w:tabs>
        <w:spacing w:after="0" w:line="240" w:lineRule="auto"/>
        <w:jc w:val="both"/>
        <w:rPr>
          <w:rFonts w:ascii="Times New Roman" w:eastAsia="Times New Roman" w:hAnsi="Times New Roman" w:cs="Times New Roman"/>
          <w:b/>
          <w:sz w:val="20"/>
          <w:szCs w:val="24"/>
          <w:lang w:eastAsia="sl-SI"/>
        </w:rPr>
      </w:pPr>
      <w:bookmarkStart w:id="39" w:name="_Hlk90377540"/>
      <w:r w:rsidRPr="00BB7EA3">
        <w:rPr>
          <w:rFonts w:ascii="Times New Roman" w:eastAsia="Times New Roman" w:hAnsi="Times New Roman" w:cs="Times New Roman"/>
          <w:b/>
          <w:sz w:val="20"/>
          <w:szCs w:val="24"/>
          <w:lang w:eastAsia="sl-SI"/>
        </w:rPr>
        <w:t xml:space="preserve">PRILOGA 11 - </w:t>
      </w:r>
      <w:r w:rsidRPr="00BB7EA3">
        <w:rPr>
          <w:rFonts w:ascii="Times New Roman" w:eastAsia="Times New Roman" w:hAnsi="Times New Roman" w:cs="Times New Roman"/>
          <w:sz w:val="20"/>
          <w:szCs w:val="24"/>
          <w:lang w:eastAsia="sl-SI"/>
        </w:rPr>
        <w:t xml:space="preserve">k ponudbeni dokumentaciji  </w:t>
      </w:r>
      <w:r w:rsidRPr="00F56BFE">
        <w:rPr>
          <w:rFonts w:ascii="Times New Roman" w:eastAsia="Times New Roman" w:hAnsi="Times New Roman" w:cs="Times New Roman"/>
          <w:b/>
          <w:color w:val="000000" w:themeColor="text1"/>
          <w:sz w:val="20"/>
          <w:szCs w:val="24"/>
          <w:lang w:eastAsia="sl-SI"/>
        </w:rPr>
        <w:t>JN</w:t>
      </w:r>
      <w:r w:rsidR="00F56BFE" w:rsidRPr="00F56BFE">
        <w:rPr>
          <w:rFonts w:ascii="Times New Roman" w:eastAsia="Times New Roman" w:hAnsi="Times New Roman" w:cs="Times New Roman"/>
          <w:b/>
          <w:color w:val="000000" w:themeColor="text1"/>
          <w:sz w:val="20"/>
          <w:szCs w:val="24"/>
          <w:lang w:eastAsia="sl-SI"/>
        </w:rPr>
        <w:t>9</w:t>
      </w:r>
      <w:r w:rsidRPr="00F56BFE">
        <w:rPr>
          <w:rFonts w:ascii="Times New Roman" w:eastAsia="Times New Roman" w:hAnsi="Times New Roman" w:cs="Times New Roman"/>
          <w:b/>
          <w:color w:val="000000" w:themeColor="text1"/>
          <w:sz w:val="20"/>
          <w:szCs w:val="24"/>
          <w:lang w:eastAsia="sl-SI"/>
        </w:rPr>
        <w:t>-B/2</w:t>
      </w:r>
      <w:r w:rsidR="00F56BFE" w:rsidRPr="00F56BFE">
        <w:rPr>
          <w:rFonts w:ascii="Times New Roman" w:eastAsia="Times New Roman" w:hAnsi="Times New Roman" w:cs="Times New Roman"/>
          <w:b/>
          <w:color w:val="000000" w:themeColor="text1"/>
          <w:sz w:val="20"/>
          <w:szCs w:val="24"/>
          <w:lang w:eastAsia="sl-SI"/>
        </w:rPr>
        <w:t>2</w:t>
      </w:r>
      <w:r w:rsidRPr="00BB7EA3">
        <w:rPr>
          <w:rFonts w:ascii="Times New Roman" w:eastAsia="Times New Roman" w:hAnsi="Times New Roman" w:cs="Times New Roman"/>
          <w:color w:val="FF0000"/>
          <w:sz w:val="20"/>
          <w:szCs w:val="24"/>
          <w:lang w:eastAsia="sl-SI"/>
        </w:rPr>
        <w:tab/>
      </w:r>
      <w:r w:rsidRPr="00BB7EA3">
        <w:rPr>
          <w:rFonts w:ascii="Times New Roman" w:eastAsia="Times New Roman" w:hAnsi="Times New Roman" w:cs="Times New Roman"/>
          <w:sz w:val="20"/>
          <w:szCs w:val="24"/>
          <w:lang w:eastAsia="sl-SI"/>
        </w:rPr>
        <w:t xml:space="preserve">          </w:t>
      </w:r>
      <w:r w:rsidRPr="00BB7EA3">
        <w:rPr>
          <w:rFonts w:ascii="Times New Roman" w:eastAsia="Times New Roman" w:hAnsi="Times New Roman" w:cs="Times New Roman"/>
          <w:b/>
          <w:sz w:val="20"/>
          <w:szCs w:val="24"/>
          <w:lang w:eastAsia="sl-SI"/>
        </w:rPr>
        <w:t>OBRAZEC</w:t>
      </w:r>
    </w:p>
    <w:p w:rsidR="00BB7EA3" w:rsidRPr="00BB7EA3" w:rsidRDefault="00BB7EA3" w:rsidP="00BB7EA3">
      <w:pPr>
        <w:tabs>
          <w:tab w:val="left" w:pos="284"/>
          <w:tab w:val="left" w:pos="3969"/>
          <w:tab w:val="left" w:pos="5954"/>
        </w:tabs>
        <w:spacing w:after="0" w:line="240" w:lineRule="auto"/>
        <w:ind w:left="660"/>
        <w:jc w:val="both"/>
        <w:rPr>
          <w:rFonts w:ascii="Times New Roman" w:eastAsia="Times New Roman" w:hAnsi="Times New Roman" w:cs="Times New Roman"/>
          <w:b/>
          <w:sz w:val="28"/>
          <w:szCs w:val="24"/>
          <w:lang w:eastAsia="sl-SI"/>
        </w:rPr>
      </w:pPr>
    </w:p>
    <w:p w:rsidR="00BB7EA3" w:rsidRPr="00BB7EA3" w:rsidRDefault="00BB7EA3" w:rsidP="00BB7EA3">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sidRPr="00BB7EA3">
        <w:rPr>
          <w:rFonts w:ascii="Times New Roman" w:eastAsia="Times New Roman" w:hAnsi="Times New Roman" w:cs="Times New Roman"/>
          <w:b/>
          <w:sz w:val="28"/>
          <w:szCs w:val="24"/>
          <w:lang w:eastAsia="sl-SI"/>
        </w:rPr>
        <w:t>III.</w:t>
      </w:r>
      <w:bookmarkStart w:id="40" w:name="_Hlk71887603"/>
      <w:r w:rsidRPr="00BB7EA3">
        <w:rPr>
          <w:rFonts w:ascii="Times New Roman" w:eastAsia="Times New Roman" w:hAnsi="Times New Roman" w:cs="Times New Roman"/>
          <w:b/>
          <w:sz w:val="28"/>
          <w:szCs w:val="24"/>
          <w:lang w:eastAsia="sl-SI"/>
        </w:rPr>
        <w:t>11.  OGLED PROSTOROV</w:t>
      </w:r>
    </w:p>
    <w:bookmarkEnd w:id="40"/>
    <w:p w:rsidR="00BB7EA3" w:rsidRPr="00BB7EA3" w:rsidRDefault="00BB7EA3" w:rsidP="00BB7EA3">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BB7EA3" w:rsidRPr="00BB7EA3" w:rsidRDefault="00BB7EA3" w:rsidP="00BB7EA3">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BB7EA3">
        <w:rPr>
          <w:rFonts w:ascii="Times New Roman" w:eastAsia="Times New Roman" w:hAnsi="Times New Roman" w:cs="Times New Roman"/>
          <w:b/>
          <w:sz w:val="24"/>
          <w:szCs w:val="24"/>
          <w:lang w:eastAsia="sl-SI"/>
        </w:rPr>
        <w:t>PONUDNIK: _______________________________________________________________</w:t>
      </w:r>
    </w:p>
    <w:p w:rsidR="00BB7EA3" w:rsidRPr="00BB7EA3" w:rsidRDefault="00BB7EA3" w:rsidP="00BB7EA3">
      <w:pPr>
        <w:pBdr>
          <w:bottom w:val="single" w:sz="4" w:space="1" w:color="auto"/>
        </w:pBdr>
        <w:tabs>
          <w:tab w:val="left" w:pos="284"/>
          <w:tab w:val="left" w:pos="5954"/>
        </w:tabs>
        <w:spacing w:after="0" w:line="240" w:lineRule="auto"/>
        <w:jc w:val="both"/>
        <w:rPr>
          <w:rFonts w:ascii="Times New Roman" w:eastAsia="Times New Roman" w:hAnsi="Times New Roman" w:cs="Times New Roman"/>
          <w:b/>
          <w:lang w:eastAsia="sl-SI"/>
        </w:rPr>
      </w:pPr>
      <w:r w:rsidRPr="00BB7EA3">
        <w:rPr>
          <w:rFonts w:ascii="Times New Roman" w:eastAsia="Times New Roman" w:hAnsi="Times New Roman" w:cs="Times New Roman"/>
          <w:sz w:val="24"/>
          <w:szCs w:val="24"/>
          <w:lang w:eastAsia="sl-SI"/>
        </w:rPr>
        <w:t>Predmet javnega naročila:</w:t>
      </w:r>
      <w:r w:rsidR="00C203F6">
        <w:rPr>
          <w:rFonts w:ascii="Times New Roman" w:eastAsia="Times New Roman" w:hAnsi="Times New Roman" w:cs="Times New Roman"/>
          <w:sz w:val="24"/>
          <w:szCs w:val="24"/>
          <w:lang w:eastAsia="sl-SI"/>
        </w:rPr>
        <w:t xml:space="preserve"> </w:t>
      </w:r>
      <w:bookmarkStart w:id="41" w:name="_Hlk100571825"/>
      <w:r w:rsidR="00C203F6" w:rsidRPr="006518E7">
        <w:rPr>
          <w:rFonts w:ascii="Times New Roman" w:eastAsia="Times New Roman" w:hAnsi="Times New Roman" w:cs="Times New Roman"/>
          <w:b/>
          <w:iCs/>
          <w:strike/>
          <w:sz w:val="20"/>
          <w:szCs w:val="23"/>
          <w:lang w:eastAsia="sl-SI"/>
        </w:rPr>
        <w:t>ANALIZATOR</w:t>
      </w:r>
      <w:r w:rsidR="006518E7" w:rsidRPr="006518E7">
        <w:rPr>
          <w:rFonts w:ascii="Times New Roman" w:eastAsia="Times New Roman" w:hAnsi="Times New Roman" w:cs="Times New Roman"/>
          <w:color w:val="FF0000"/>
          <w:sz w:val="20"/>
          <w:szCs w:val="20"/>
          <w:lang w:eastAsia="sl-SI"/>
        </w:rPr>
        <w:t xml:space="preserve"> </w:t>
      </w:r>
      <w:r w:rsidR="006518E7">
        <w:rPr>
          <w:rFonts w:ascii="Times New Roman" w:eastAsia="Times New Roman" w:hAnsi="Times New Roman" w:cs="Times New Roman"/>
          <w:color w:val="FF0000"/>
          <w:sz w:val="20"/>
          <w:szCs w:val="20"/>
          <w:lang w:eastAsia="sl-SI"/>
        </w:rPr>
        <w:t>AVTOMATIZIRAN ANALITSKI SISTEM</w:t>
      </w:r>
      <w:r w:rsidR="006518E7">
        <w:rPr>
          <w:rFonts w:ascii="Times New Roman" w:eastAsia="Times New Roman" w:hAnsi="Times New Roman" w:cs="Times New Roman"/>
          <w:b/>
          <w:iCs/>
          <w:sz w:val="20"/>
          <w:szCs w:val="23"/>
          <w:lang w:eastAsia="sl-SI"/>
        </w:rPr>
        <w:t xml:space="preserve"> </w:t>
      </w:r>
      <w:r w:rsidR="00C203F6" w:rsidRPr="00752C9D">
        <w:rPr>
          <w:rFonts w:ascii="Times New Roman" w:eastAsia="Times New Roman" w:hAnsi="Times New Roman" w:cs="Times New Roman"/>
          <w:b/>
          <w:iCs/>
          <w:sz w:val="20"/>
          <w:szCs w:val="23"/>
          <w:lang w:eastAsia="sl-SI"/>
        </w:rPr>
        <w:t xml:space="preserve"> ZA DOLOČANJE BIOKEMIJSKIH IN IMUNOKEMIJSKIH PREISKAV </w:t>
      </w:r>
      <w:r w:rsidR="00C203F6" w:rsidRPr="00752C9D">
        <w:rPr>
          <w:rFonts w:ascii="Times New Roman" w:eastAsia="Times New Roman" w:hAnsi="Times New Roman" w:cs="Times New Roman"/>
          <w:b/>
          <w:iCs/>
          <w:sz w:val="24"/>
          <w:szCs w:val="23"/>
          <w:lang w:eastAsia="sl-SI"/>
        </w:rPr>
        <w:t>s pripadajočim potrošnim materialom, servisom in sistemom za pripravo demineralizirane vode</w:t>
      </w:r>
      <w:bookmarkEnd w:id="41"/>
    </w:p>
    <w:bookmarkEnd w:id="39"/>
    <w:p w:rsidR="00BB7EA3" w:rsidRPr="00BB7EA3" w:rsidRDefault="00BB7EA3" w:rsidP="00BB7EA3">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B7EA3" w:rsidRPr="00BB7EA3" w:rsidRDefault="00BB7EA3" w:rsidP="00BB7EA3">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B7EA3" w:rsidRPr="00BB7EA3" w:rsidRDefault="00BB7EA3" w:rsidP="00BB7EA3">
      <w:pPr>
        <w:keepNext/>
        <w:spacing w:after="0" w:line="240" w:lineRule="auto"/>
        <w:jc w:val="center"/>
        <w:outlineLvl w:val="3"/>
        <w:rPr>
          <w:rFonts w:ascii="Times New Roman" w:eastAsia="Times New Roman" w:hAnsi="Times New Roman" w:cs="Times New Roman"/>
          <w:b/>
          <w:bCs/>
          <w:sz w:val="28"/>
          <w:szCs w:val="24"/>
          <w:lang w:val="x-none" w:eastAsia="x-none"/>
        </w:rPr>
      </w:pPr>
      <w:r w:rsidRPr="00BB7EA3">
        <w:rPr>
          <w:rFonts w:ascii="Times New Roman" w:eastAsia="Times New Roman" w:hAnsi="Times New Roman" w:cs="Times New Roman"/>
          <w:b/>
          <w:bCs/>
          <w:sz w:val="28"/>
          <w:szCs w:val="24"/>
          <w:lang w:eastAsia="x-none"/>
        </w:rPr>
        <w:t>I z j a v l j a m o</w:t>
      </w:r>
      <w:r w:rsidRPr="00BB7EA3">
        <w:rPr>
          <w:rFonts w:ascii="Times New Roman" w:eastAsia="Times New Roman" w:hAnsi="Times New Roman" w:cs="Times New Roman"/>
          <w:b/>
          <w:bCs/>
          <w:sz w:val="28"/>
          <w:szCs w:val="24"/>
          <w:lang w:val="x-none" w:eastAsia="x-none"/>
        </w:rPr>
        <w:t xml:space="preserve"> :</w:t>
      </w:r>
    </w:p>
    <w:p w:rsidR="00BB7EA3" w:rsidRPr="00BB7EA3" w:rsidRDefault="00BB7EA3" w:rsidP="00BB7EA3">
      <w:pPr>
        <w:spacing w:after="0" w:line="240" w:lineRule="auto"/>
        <w:jc w:val="both"/>
        <w:rPr>
          <w:rFonts w:ascii="Times New Roman" w:eastAsia="Times New Roman" w:hAnsi="Times New Roman" w:cs="Times New Roman"/>
          <w:sz w:val="24"/>
          <w:szCs w:val="24"/>
          <w:lang w:val="x-none" w:eastAsia="x-none"/>
        </w:rPr>
      </w:pPr>
    </w:p>
    <w:p w:rsidR="00BB7EA3" w:rsidRPr="00BB7EA3" w:rsidRDefault="00BB7EA3" w:rsidP="00A21EE0">
      <w:pPr>
        <w:numPr>
          <w:ilvl w:val="0"/>
          <w:numId w:val="40"/>
        </w:numPr>
        <w:spacing w:after="0" w:line="240" w:lineRule="auto"/>
        <w:jc w:val="both"/>
        <w:rPr>
          <w:rFonts w:ascii="Times New Roman" w:eastAsia="Times New Roman" w:hAnsi="Times New Roman" w:cs="Times New Roman"/>
          <w:sz w:val="24"/>
          <w:szCs w:val="20"/>
          <w:lang w:eastAsia="x-none"/>
        </w:rPr>
      </w:pPr>
      <w:r w:rsidRPr="00BB7EA3">
        <w:rPr>
          <w:rFonts w:ascii="Times New Roman" w:eastAsia="Times New Roman" w:hAnsi="Times New Roman" w:cs="Times New Roman"/>
          <w:sz w:val="24"/>
          <w:szCs w:val="20"/>
          <w:lang w:eastAsia="x-none"/>
        </w:rPr>
        <w:t>da smo v pripravi ponudbe javnega naročila</w:t>
      </w:r>
      <w:r w:rsidR="003107AE">
        <w:rPr>
          <w:rFonts w:ascii="Times New Roman" w:eastAsia="Times New Roman" w:hAnsi="Times New Roman" w:cs="Times New Roman"/>
          <w:sz w:val="24"/>
          <w:szCs w:val="20"/>
          <w:lang w:eastAsia="x-none"/>
        </w:rPr>
        <w:t xml:space="preserve"> </w:t>
      </w:r>
      <w:bookmarkStart w:id="42" w:name="_Hlk100574132"/>
      <w:r w:rsidR="003107AE" w:rsidRPr="006518E7">
        <w:rPr>
          <w:rFonts w:ascii="Times New Roman" w:eastAsia="Times New Roman" w:hAnsi="Times New Roman" w:cs="Times New Roman"/>
          <w:b/>
          <w:iCs/>
          <w:strike/>
          <w:sz w:val="20"/>
          <w:szCs w:val="23"/>
          <w:lang w:eastAsia="sl-SI"/>
        </w:rPr>
        <w:t>ANALIZATOR</w:t>
      </w:r>
      <w:r w:rsidR="006518E7">
        <w:rPr>
          <w:rFonts w:ascii="Times New Roman" w:eastAsia="Times New Roman" w:hAnsi="Times New Roman" w:cs="Times New Roman"/>
          <w:b/>
          <w:iCs/>
          <w:sz w:val="20"/>
          <w:szCs w:val="23"/>
          <w:lang w:eastAsia="sl-SI"/>
        </w:rPr>
        <w:t xml:space="preserve"> </w:t>
      </w:r>
      <w:r w:rsidR="006518E7">
        <w:rPr>
          <w:rFonts w:ascii="Times New Roman" w:eastAsia="Times New Roman" w:hAnsi="Times New Roman" w:cs="Times New Roman"/>
          <w:color w:val="FF0000"/>
          <w:sz w:val="20"/>
          <w:szCs w:val="20"/>
          <w:lang w:eastAsia="sl-SI"/>
        </w:rPr>
        <w:t>AVTOMATIZIRAN ANALITSKI SISTEM</w:t>
      </w:r>
      <w:r w:rsidR="003107AE" w:rsidRPr="00752C9D">
        <w:rPr>
          <w:rFonts w:ascii="Times New Roman" w:eastAsia="Times New Roman" w:hAnsi="Times New Roman" w:cs="Times New Roman"/>
          <w:b/>
          <w:iCs/>
          <w:sz w:val="20"/>
          <w:szCs w:val="23"/>
          <w:lang w:eastAsia="sl-SI"/>
        </w:rPr>
        <w:t xml:space="preserve"> ZA DOLOČANJE BIOKEMIJSKIH IN IMUNOKEMIJSKIH PREISKAV </w:t>
      </w:r>
      <w:r w:rsidR="003107AE" w:rsidRPr="00752C9D">
        <w:rPr>
          <w:rFonts w:ascii="Times New Roman" w:eastAsia="Times New Roman" w:hAnsi="Times New Roman" w:cs="Times New Roman"/>
          <w:b/>
          <w:iCs/>
          <w:sz w:val="24"/>
          <w:szCs w:val="23"/>
          <w:lang w:eastAsia="sl-SI"/>
        </w:rPr>
        <w:t>s pripadajočim potrošnim materialom, servisom in sistemom za pripravo demineralizirane vode</w:t>
      </w:r>
      <w:r w:rsidRPr="00BB7EA3">
        <w:rPr>
          <w:rFonts w:ascii="Times New Roman" w:eastAsia="Times New Roman" w:hAnsi="Times New Roman" w:cs="Times New Roman"/>
          <w:sz w:val="20"/>
          <w:szCs w:val="20"/>
          <w:lang w:eastAsia="x-none"/>
        </w:rPr>
        <w:t xml:space="preserve">, </w:t>
      </w:r>
      <w:bookmarkEnd w:id="42"/>
      <w:r w:rsidRPr="00BB7EA3">
        <w:rPr>
          <w:rFonts w:ascii="Times New Roman" w:eastAsia="Times New Roman" w:hAnsi="Times New Roman" w:cs="Times New Roman"/>
          <w:sz w:val="24"/>
          <w:szCs w:val="20"/>
          <w:lang w:eastAsia="x-none"/>
        </w:rPr>
        <w:t>dne …………………………………….., opravili ogled prostorov z naročnikom in v zvezi s tem ne bomo imeli dodatnih zahtev.</w:t>
      </w:r>
    </w:p>
    <w:p w:rsidR="00BB7EA3" w:rsidRPr="00BB7EA3" w:rsidRDefault="00BB7EA3" w:rsidP="00BB7EA3">
      <w:pPr>
        <w:spacing w:after="0" w:line="240" w:lineRule="auto"/>
        <w:ind w:left="360"/>
        <w:jc w:val="both"/>
        <w:rPr>
          <w:rFonts w:ascii="Times New Roman" w:eastAsia="Times New Roman" w:hAnsi="Times New Roman" w:cs="Times New Roman"/>
          <w:sz w:val="24"/>
          <w:szCs w:val="24"/>
          <w:lang w:eastAsia="x-none"/>
        </w:rPr>
      </w:pPr>
    </w:p>
    <w:p w:rsidR="00BB7EA3" w:rsidRPr="00BB7EA3" w:rsidRDefault="00BB7EA3" w:rsidP="00BB7EA3">
      <w:pPr>
        <w:spacing w:after="0" w:line="240" w:lineRule="auto"/>
        <w:ind w:left="360"/>
        <w:jc w:val="both"/>
        <w:rPr>
          <w:rFonts w:ascii="Times New Roman" w:eastAsia="Times New Roman" w:hAnsi="Times New Roman" w:cs="Times New Roman"/>
          <w:sz w:val="24"/>
          <w:szCs w:val="24"/>
          <w:lang w:eastAsia="x-none"/>
        </w:rPr>
      </w:pPr>
      <w:r w:rsidRPr="00BB7EA3">
        <w:rPr>
          <w:rFonts w:ascii="Times New Roman" w:eastAsia="Times New Roman" w:hAnsi="Times New Roman" w:cs="Times New Roman"/>
          <w:sz w:val="24"/>
          <w:szCs w:val="24"/>
          <w:lang w:eastAsia="x-none"/>
        </w:rPr>
        <w:t>Ogleda so se udeležili:</w:t>
      </w:r>
    </w:p>
    <w:p w:rsidR="00BB7EA3" w:rsidRPr="00BB7EA3" w:rsidRDefault="00BB7EA3" w:rsidP="00BB7EA3">
      <w:pPr>
        <w:spacing w:after="0" w:line="240" w:lineRule="auto"/>
        <w:ind w:left="360"/>
        <w:jc w:val="both"/>
        <w:rPr>
          <w:rFonts w:ascii="Times New Roman" w:eastAsia="Times New Roman" w:hAnsi="Times New Roman" w:cs="Times New Roman"/>
          <w:sz w:val="24"/>
          <w:szCs w:val="24"/>
          <w:lang w:eastAsia="x-none"/>
        </w:rPr>
      </w:pPr>
      <w:r w:rsidRPr="00BB7EA3">
        <w:rPr>
          <w:rFonts w:ascii="Times New Roman" w:eastAsia="Times New Roman" w:hAnsi="Times New Roman" w:cs="Times New Roman"/>
          <w:sz w:val="24"/>
          <w:szCs w:val="24"/>
          <w:lang w:eastAsia="x-none"/>
        </w:rPr>
        <w:t>………………………………………………………………………………………………………………………………………………………………………………………………………….….……………………………, kot izhaja iz priloženega potrdila o ogledu, ki smo ga prejeli ob samem ogledu.</w:t>
      </w:r>
    </w:p>
    <w:p w:rsidR="00BB7EA3" w:rsidRPr="00BB7EA3" w:rsidRDefault="00BB7EA3" w:rsidP="00BB7EA3">
      <w:pPr>
        <w:spacing w:after="0" w:line="240" w:lineRule="auto"/>
        <w:ind w:left="360"/>
        <w:jc w:val="both"/>
        <w:rPr>
          <w:rFonts w:ascii="Times New Roman" w:eastAsia="Times New Roman" w:hAnsi="Times New Roman" w:cs="Times New Roman"/>
          <w:sz w:val="24"/>
          <w:szCs w:val="24"/>
          <w:lang w:eastAsia="x-none"/>
        </w:rPr>
      </w:pPr>
    </w:p>
    <w:p w:rsidR="00BB7EA3" w:rsidRPr="00BB7EA3" w:rsidRDefault="00BB7EA3" w:rsidP="00BB7EA3">
      <w:pPr>
        <w:spacing w:after="0" w:line="240" w:lineRule="auto"/>
        <w:ind w:left="360"/>
        <w:jc w:val="both"/>
        <w:rPr>
          <w:rFonts w:ascii="Times New Roman" w:eastAsia="Times New Roman" w:hAnsi="Times New Roman" w:cs="Times New Roman"/>
          <w:sz w:val="24"/>
          <w:szCs w:val="24"/>
          <w:lang w:eastAsia="x-none"/>
        </w:rPr>
      </w:pPr>
    </w:p>
    <w:p w:rsidR="00BB7EA3" w:rsidRPr="00BB7EA3" w:rsidRDefault="00BB7EA3" w:rsidP="00BB7EA3">
      <w:pPr>
        <w:spacing w:after="0" w:line="240" w:lineRule="auto"/>
        <w:jc w:val="both"/>
        <w:rPr>
          <w:rFonts w:ascii="Times New Roman" w:eastAsia="Times New Roman" w:hAnsi="Times New Roman" w:cs="Times New Roman"/>
          <w:sz w:val="24"/>
          <w:szCs w:val="24"/>
          <w:lang w:eastAsia="x-none"/>
        </w:rPr>
      </w:pPr>
      <w:r w:rsidRPr="00BB7EA3">
        <w:rPr>
          <w:rFonts w:ascii="Times New Roman" w:eastAsia="Times New Roman" w:hAnsi="Times New Roman" w:cs="Times New Roman"/>
          <w:sz w:val="24"/>
          <w:szCs w:val="24"/>
          <w:lang w:eastAsia="x-none"/>
        </w:rPr>
        <w:t>Glede na to, da je naročnik omogočil ogled, se zavedamo, da se v primeru neudeležbe ogleda kasneje ne bomo mogli sklicevati na nepoznavanje okoliščin, ki nam bi lahko bile znane, če bi se ugleda udeležili.</w:t>
      </w:r>
    </w:p>
    <w:p w:rsidR="00BB7EA3" w:rsidRPr="00BB7EA3" w:rsidRDefault="00BB7EA3" w:rsidP="00BB7EA3">
      <w:pPr>
        <w:spacing w:after="0" w:line="240" w:lineRule="auto"/>
        <w:jc w:val="both"/>
        <w:rPr>
          <w:rFonts w:ascii="Times New Roman" w:eastAsia="Times New Roman" w:hAnsi="Times New Roman" w:cs="Times New Roman"/>
          <w:sz w:val="24"/>
          <w:szCs w:val="24"/>
          <w:lang w:eastAsia="x-none"/>
        </w:rPr>
      </w:pPr>
    </w:p>
    <w:p w:rsidR="00BB7EA3" w:rsidRPr="00BB7EA3" w:rsidRDefault="00BB7EA3" w:rsidP="00BB7EA3">
      <w:pPr>
        <w:spacing w:after="0" w:line="240" w:lineRule="auto"/>
        <w:jc w:val="both"/>
        <w:rPr>
          <w:rFonts w:ascii="Times New Roman" w:eastAsia="Times New Roman" w:hAnsi="Times New Roman" w:cs="Times New Roman"/>
          <w:sz w:val="24"/>
          <w:szCs w:val="24"/>
          <w:u w:val="single"/>
          <w:lang w:eastAsia="x-none"/>
        </w:rPr>
      </w:pPr>
      <w:r w:rsidRPr="00BB7EA3">
        <w:rPr>
          <w:rFonts w:ascii="Times New Roman" w:eastAsia="Times New Roman" w:hAnsi="Times New Roman" w:cs="Times New Roman"/>
          <w:sz w:val="24"/>
          <w:szCs w:val="24"/>
          <w:u w:val="single"/>
          <w:lang w:eastAsia="x-none"/>
        </w:rPr>
        <w:t>Priloga:</w:t>
      </w:r>
    </w:p>
    <w:p w:rsidR="00BB7EA3" w:rsidRPr="00BB7EA3" w:rsidRDefault="00BB7EA3" w:rsidP="00BB7EA3">
      <w:pPr>
        <w:spacing w:after="0" w:line="240" w:lineRule="auto"/>
        <w:jc w:val="both"/>
        <w:rPr>
          <w:rFonts w:ascii="Times New Roman" w:eastAsia="Times New Roman" w:hAnsi="Times New Roman" w:cs="Times New Roman"/>
          <w:sz w:val="24"/>
          <w:szCs w:val="24"/>
          <w:lang w:eastAsia="x-none"/>
        </w:rPr>
      </w:pPr>
      <w:r w:rsidRPr="00BB7EA3">
        <w:rPr>
          <w:rFonts w:ascii="Times New Roman" w:eastAsia="Times New Roman" w:hAnsi="Times New Roman" w:cs="Times New Roman"/>
          <w:sz w:val="24"/>
          <w:szCs w:val="24"/>
          <w:lang w:eastAsia="x-none"/>
        </w:rPr>
        <w:t>- potrdilo o ogledu</w:t>
      </w:r>
    </w:p>
    <w:p w:rsidR="00BB7EA3" w:rsidRPr="00BB7EA3" w:rsidRDefault="00BB7EA3" w:rsidP="00BB7EA3">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BB7EA3" w:rsidRPr="00BB7EA3" w:rsidRDefault="00BB7EA3" w:rsidP="00BB7EA3">
      <w:pPr>
        <w:tabs>
          <w:tab w:val="left" w:pos="284"/>
          <w:tab w:val="left" w:pos="3969"/>
          <w:tab w:val="left" w:pos="5954"/>
        </w:tabs>
        <w:spacing w:after="0" w:line="240" w:lineRule="auto"/>
        <w:ind w:left="360"/>
        <w:contextualSpacing/>
        <w:jc w:val="both"/>
        <w:rPr>
          <w:rFonts w:ascii="Times New Roman" w:eastAsia="Times New Roman" w:hAnsi="Times New Roman" w:cs="Times New Roman"/>
          <w:b/>
          <w:sz w:val="24"/>
          <w:szCs w:val="20"/>
          <w:lang w:eastAsia="sl-SI"/>
        </w:rPr>
      </w:pPr>
    </w:p>
    <w:p w:rsidR="00BB7EA3" w:rsidRPr="00BB7EA3" w:rsidRDefault="00BB7EA3" w:rsidP="00BB7EA3">
      <w:pPr>
        <w:tabs>
          <w:tab w:val="left" w:pos="284"/>
          <w:tab w:val="left" w:pos="3969"/>
          <w:tab w:val="left" w:pos="5954"/>
        </w:tabs>
        <w:spacing w:after="0" w:line="240" w:lineRule="auto"/>
        <w:ind w:left="360"/>
        <w:contextualSpacing/>
        <w:jc w:val="both"/>
        <w:rPr>
          <w:rFonts w:ascii="Times New Roman" w:eastAsia="Times New Roman" w:hAnsi="Times New Roman" w:cs="Times New Roman"/>
          <w:b/>
          <w:sz w:val="24"/>
          <w:szCs w:val="20"/>
          <w:lang w:eastAsia="sl-SI"/>
        </w:rPr>
      </w:pPr>
    </w:p>
    <w:p w:rsidR="00BB7EA3" w:rsidRPr="00BB7EA3" w:rsidRDefault="00BB7EA3" w:rsidP="00BB7EA3">
      <w:pPr>
        <w:tabs>
          <w:tab w:val="left" w:pos="284"/>
          <w:tab w:val="left" w:pos="3969"/>
          <w:tab w:val="left" w:pos="5954"/>
        </w:tabs>
        <w:spacing w:after="0" w:line="240" w:lineRule="auto"/>
        <w:ind w:left="360"/>
        <w:contextualSpacing/>
        <w:jc w:val="both"/>
        <w:rPr>
          <w:rFonts w:ascii="Times New Roman" w:eastAsia="Times New Roman" w:hAnsi="Times New Roman" w:cs="Times New Roman"/>
          <w:b/>
          <w:sz w:val="24"/>
          <w:szCs w:val="20"/>
          <w:lang w:eastAsia="sl-SI"/>
        </w:rPr>
      </w:pPr>
    </w:p>
    <w:p w:rsidR="00BB7EA3" w:rsidRPr="00BB7EA3" w:rsidRDefault="00BB7EA3" w:rsidP="00BB7EA3">
      <w:pPr>
        <w:tabs>
          <w:tab w:val="left" w:pos="284"/>
          <w:tab w:val="left" w:pos="3969"/>
          <w:tab w:val="left" w:pos="5954"/>
        </w:tabs>
        <w:spacing w:after="0" w:line="240" w:lineRule="auto"/>
        <w:ind w:left="360"/>
        <w:contextualSpacing/>
        <w:jc w:val="both"/>
        <w:rPr>
          <w:rFonts w:ascii="Times New Roman" w:eastAsia="Times New Roman" w:hAnsi="Times New Roman" w:cs="Times New Roman"/>
          <w:b/>
          <w:sz w:val="24"/>
          <w:szCs w:val="20"/>
          <w:lang w:eastAsia="sl-SI"/>
        </w:rPr>
      </w:pPr>
    </w:p>
    <w:p w:rsidR="00BB7EA3" w:rsidRPr="00BB7EA3" w:rsidRDefault="00BB7EA3" w:rsidP="00BB7EA3">
      <w:pPr>
        <w:tabs>
          <w:tab w:val="left" w:pos="284"/>
          <w:tab w:val="left" w:pos="3969"/>
          <w:tab w:val="left" w:pos="5954"/>
        </w:tabs>
        <w:spacing w:after="0" w:line="240" w:lineRule="auto"/>
        <w:ind w:left="360"/>
        <w:contextualSpacing/>
        <w:jc w:val="both"/>
        <w:rPr>
          <w:rFonts w:ascii="Times New Roman" w:eastAsia="Times New Roman" w:hAnsi="Times New Roman" w:cs="Times New Roman"/>
          <w:b/>
          <w:sz w:val="24"/>
          <w:szCs w:val="20"/>
          <w:lang w:eastAsia="sl-SI"/>
        </w:rPr>
      </w:pPr>
    </w:p>
    <w:p w:rsidR="00BB7EA3" w:rsidRPr="00BB7EA3" w:rsidRDefault="00BB7EA3" w:rsidP="00BB7EA3">
      <w:pPr>
        <w:spacing w:after="0" w:line="240" w:lineRule="auto"/>
        <w:rPr>
          <w:rFonts w:ascii="Times New Roman" w:eastAsia="Times New Roman" w:hAnsi="Times New Roman" w:cs="Times New Roman"/>
          <w:sz w:val="24"/>
          <w:szCs w:val="24"/>
          <w:lang w:eastAsia="sl-SI"/>
        </w:rPr>
      </w:pPr>
    </w:p>
    <w:p w:rsidR="00BB7EA3" w:rsidRPr="00BB7EA3" w:rsidRDefault="00BB7EA3" w:rsidP="00BB7EA3">
      <w:pPr>
        <w:tabs>
          <w:tab w:val="left" w:pos="142"/>
          <w:tab w:val="left" w:pos="709"/>
          <w:tab w:val="left" w:pos="3969"/>
          <w:tab w:val="left" w:pos="5954"/>
        </w:tabs>
        <w:spacing w:after="0" w:line="240" w:lineRule="auto"/>
        <w:rPr>
          <w:rFonts w:ascii="Times New Roman" w:eastAsia="Times New Roman" w:hAnsi="Times New Roman" w:cs="Times New Roman"/>
          <w:b/>
          <w:sz w:val="24"/>
          <w:szCs w:val="24"/>
          <w:lang w:eastAsia="sl-SI"/>
        </w:rPr>
      </w:pPr>
      <w:r w:rsidRPr="00BB7EA3">
        <w:rPr>
          <w:rFonts w:ascii="Times New Roman" w:eastAsia="Times New Roman" w:hAnsi="Times New Roman" w:cs="Times New Roman"/>
          <w:sz w:val="24"/>
          <w:szCs w:val="24"/>
          <w:lang w:eastAsia="sl-SI"/>
        </w:rPr>
        <w:t>Kraj:</w:t>
      </w:r>
      <w:r w:rsidRPr="00BB7EA3">
        <w:rPr>
          <w:rFonts w:ascii="Times New Roman" w:eastAsia="Times New Roman" w:hAnsi="Times New Roman" w:cs="Times New Roman"/>
          <w:sz w:val="24"/>
          <w:szCs w:val="24"/>
          <w:lang w:eastAsia="sl-SI"/>
        </w:rPr>
        <w:tab/>
        <w:t xml:space="preserve">                                                                                                 Podpis odgovorne osebe                                                                                                                                   </w:t>
      </w:r>
      <w:r w:rsidRPr="00BB7EA3">
        <w:rPr>
          <w:rFonts w:ascii="Times New Roman" w:eastAsia="Times New Roman" w:hAnsi="Times New Roman" w:cs="Times New Roman"/>
          <w:sz w:val="28"/>
          <w:szCs w:val="24"/>
          <w:lang w:eastAsia="sl-SI"/>
        </w:rPr>
        <w:t xml:space="preserve"> </w:t>
      </w:r>
      <w:r w:rsidRPr="00BB7EA3">
        <w:rPr>
          <w:rFonts w:ascii="Times New Roman" w:eastAsia="Times New Roman" w:hAnsi="Times New Roman" w:cs="Times New Roman"/>
          <w:sz w:val="24"/>
          <w:szCs w:val="24"/>
          <w:lang w:eastAsia="sl-SI"/>
        </w:rPr>
        <w:t>Datum</w:t>
      </w:r>
      <w:r w:rsidRPr="00BB7EA3">
        <w:rPr>
          <w:rFonts w:ascii="Times New Roman" w:eastAsia="Times New Roman" w:hAnsi="Times New Roman" w:cs="Times New Roman"/>
          <w:sz w:val="24"/>
          <w:szCs w:val="24"/>
          <w:lang w:eastAsia="sl-SI"/>
        </w:rPr>
        <w:tab/>
        <w:t xml:space="preserve">              </w:t>
      </w:r>
      <w:r w:rsidRPr="00BB7EA3">
        <w:rPr>
          <w:rFonts w:ascii="Times New Roman" w:eastAsia="Times New Roman" w:hAnsi="Times New Roman" w:cs="Times New Roman"/>
          <w:sz w:val="24"/>
          <w:szCs w:val="24"/>
          <w:lang w:eastAsia="sl-SI"/>
        </w:rPr>
        <w:tab/>
      </w:r>
      <w:r w:rsidRPr="00BB7EA3">
        <w:rPr>
          <w:rFonts w:ascii="Times New Roman" w:eastAsia="Times New Roman" w:hAnsi="Times New Roman" w:cs="Times New Roman"/>
          <w:sz w:val="24"/>
          <w:szCs w:val="24"/>
          <w:lang w:eastAsia="sl-SI"/>
        </w:rPr>
        <w:tab/>
      </w:r>
      <w:r w:rsidRPr="00BB7EA3">
        <w:rPr>
          <w:rFonts w:ascii="Times New Roman" w:eastAsia="Times New Roman" w:hAnsi="Times New Roman" w:cs="Times New Roman"/>
          <w:sz w:val="24"/>
          <w:szCs w:val="24"/>
          <w:lang w:eastAsia="sl-SI"/>
        </w:rPr>
        <w:tab/>
      </w:r>
      <w:r w:rsidRPr="00BB7EA3">
        <w:rPr>
          <w:rFonts w:ascii="Times New Roman" w:eastAsia="Times New Roman" w:hAnsi="Times New Roman" w:cs="Times New Roman"/>
          <w:sz w:val="24"/>
          <w:szCs w:val="24"/>
          <w:lang w:eastAsia="sl-SI"/>
        </w:rPr>
        <w:tab/>
        <w:t xml:space="preserve">   Žig</w:t>
      </w:r>
    </w:p>
    <w:p w:rsidR="00BB7EA3" w:rsidRPr="00BB7EA3" w:rsidRDefault="00BB7EA3" w:rsidP="00BB7EA3">
      <w:pPr>
        <w:spacing w:after="0" w:line="240" w:lineRule="auto"/>
        <w:rPr>
          <w:rFonts w:ascii="Times New Roman" w:eastAsia="Times New Roman" w:hAnsi="Times New Roman" w:cs="Times New Roman"/>
          <w:sz w:val="24"/>
          <w:szCs w:val="24"/>
          <w:lang w:eastAsia="sl-SI"/>
        </w:rPr>
      </w:pPr>
    </w:p>
    <w:p w:rsidR="00BB7EA3" w:rsidRPr="00BB7EA3" w:rsidRDefault="00BB7EA3" w:rsidP="00BB7EA3">
      <w:pPr>
        <w:spacing w:after="0" w:line="240" w:lineRule="auto"/>
        <w:rPr>
          <w:rFonts w:ascii="Times New Roman" w:eastAsia="Times New Roman" w:hAnsi="Times New Roman" w:cs="Times New Roman"/>
          <w:sz w:val="24"/>
          <w:szCs w:val="24"/>
          <w:lang w:eastAsia="sl-SI"/>
        </w:rPr>
      </w:pPr>
    </w:p>
    <w:p w:rsidR="00BB7EA3" w:rsidRPr="00BB7EA3" w:rsidRDefault="00BB7EA3" w:rsidP="00BB7EA3">
      <w:pPr>
        <w:spacing w:after="0" w:line="240" w:lineRule="auto"/>
        <w:rPr>
          <w:rFonts w:ascii="Times New Roman" w:eastAsia="Times New Roman" w:hAnsi="Times New Roman" w:cs="Times New Roman"/>
          <w:sz w:val="24"/>
          <w:szCs w:val="24"/>
          <w:lang w:eastAsia="sl-SI"/>
        </w:rPr>
      </w:pPr>
    </w:p>
    <w:p w:rsidR="00BB7EA3" w:rsidRPr="00BB7EA3" w:rsidRDefault="00BB7EA3" w:rsidP="00BB7EA3">
      <w:pPr>
        <w:spacing w:after="0" w:line="240" w:lineRule="auto"/>
        <w:rPr>
          <w:rFonts w:ascii="Times New Roman" w:eastAsia="Times New Roman" w:hAnsi="Times New Roman" w:cs="Times New Roman"/>
          <w:sz w:val="24"/>
          <w:szCs w:val="24"/>
          <w:lang w:eastAsia="sl-SI"/>
        </w:rPr>
      </w:pPr>
    </w:p>
    <w:p w:rsidR="00BB7EA3" w:rsidRPr="00BB7EA3" w:rsidRDefault="00BB7EA3" w:rsidP="00BB7EA3">
      <w:pPr>
        <w:spacing w:after="0" w:line="240" w:lineRule="auto"/>
        <w:rPr>
          <w:rFonts w:ascii="Times New Roman" w:eastAsia="Times New Roman" w:hAnsi="Times New Roman" w:cs="Times New Roman"/>
          <w:sz w:val="24"/>
          <w:szCs w:val="24"/>
          <w:lang w:eastAsia="sl-SI"/>
        </w:rPr>
      </w:pPr>
    </w:p>
    <w:p w:rsidR="00BB7EA3" w:rsidRPr="00BB7EA3" w:rsidRDefault="00BB7EA3" w:rsidP="00BB7EA3">
      <w:pPr>
        <w:spacing w:after="0" w:line="240" w:lineRule="auto"/>
        <w:rPr>
          <w:rFonts w:ascii="Times New Roman" w:eastAsia="Times New Roman" w:hAnsi="Times New Roman" w:cs="Times New Roman"/>
          <w:sz w:val="24"/>
          <w:szCs w:val="24"/>
          <w:lang w:eastAsia="sl-SI"/>
        </w:rPr>
      </w:pPr>
    </w:p>
    <w:p w:rsidR="00BB7EA3" w:rsidRPr="00BB7EA3" w:rsidRDefault="00BB7EA3" w:rsidP="00BB7EA3">
      <w:pPr>
        <w:spacing w:after="0" w:line="240" w:lineRule="auto"/>
        <w:rPr>
          <w:rFonts w:ascii="Times New Roman" w:eastAsia="Times New Roman" w:hAnsi="Times New Roman" w:cs="Times New Roman"/>
          <w:sz w:val="24"/>
          <w:szCs w:val="24"/>
          <w:lang w:eastAsia="sl-SI"/>
        </w:rPr>
      </w:pPr>
    </w:p>
    <w:p w:rsidR="00BB7EA3" w:rsidRDefault="00BB7EA3" w:rsidP="00BB7EA3">
      <w:pPr>
        <w:rPr>
          <w:rFonts w:ascii="Times New Roman" w:eastAsia="Times New Roman" w:hAnsi="Times New Roman" w:cs="Times New Roman"/>
          <w:sz w:val="20"/>
          <w:szCs w:val="24"/>
          <w:lang w:eastAsia="sl-SI"/>
        </w:rPr>
      </w:pPr>
    </w:p>
    <w:p w:rsidR="001952C2" w:rsidRPr="001952C2" w:rsidRDefault="001952C2" w:rsidP="001952C2">
      <w:pPr>
        <w:tabs>
          <w:tab w:val="left" w:pos="284"/>
          <w:tab w:val="left" w:pos="3969"/>
          <w:tab w:val="left" w:pos="5954"/>
        </w:tabs>
        <w:spacing w:after="0" w:line="240" w:lineRule="auto"/>
        <w:ind w:left="660"/>
        <w:jc w:val="both"/>
        <w:rPr>
          <w:rFonts w:ascii="Times New Roman" w:eastAsia="Times New Roman" w:hAnsi="Times New Roman" w:cs="Times New Roman"/>
          <w:b/>
          <w:sz w:val="28"/>
          <w:szCs w:val="24"/>
          <w:lang w:eastAsia="sl-SI"/>
        </w:rPr>
      </w:pPr>
    </w:p>
    <w:p w:rsidR="001952C2" w:rsidRPr="001952C2" w:rsidRDefault="001952C2" w:rsidP="001952C2">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r w:rsidRPr="001952C2">
        <w:rPr>
          <w:rFonts w:ascii="Times New Roman" w:eastAsia="Times New Roman" w:hAnsi="Times New Roman" w:cs="Times New Roman"/>
          <w:b/>
          <w:sz w:val="28"/>
          <w:szCs w:val="24"/>
          <w:lang w:eastAsia="sl-SI"/>
        </w:rPr>
        <w:t>POTRDILO O OGLEDU</w:t>
      </w:r>
    </w:p>
    <w:p w:rsidR="001952C2" w:rsidRDefault="001952C2" w:rsidP="001952C2">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7B2963" w:rsidRPr="001952C2" w:rsidRDefault="007B2963" w:rsidP="001952C2">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1952C2" w:rsidRPr="001952C2" w:rsidRDefault="001952C2" w:rsidP="001952C2">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1952C2">
        <w:rPr>
          <w:rFonts w:ascii="Times New Roman" w:eastAsia="Times New Roman" w:hAnsi="Times New Roman" w:cs="Times New Roman"/>
          <w:b/>
          <w:sz w:val="24"/>
          <w:szCs w:val="24"/>
          <w:lang w:eastAsia="sl-SI"/>
        </w:rPr>
        <w:t>PONUDNIK: _______________________________________________________________</w:t>
      </w:r>
    </w:p>
    <w:p w:rsidR="001952C2" w:rsidRPr="001952C2" w:rsidRDefault="001952C2" w:rsidP="001952C2">
      <w:pPr>
        <w:pBdr>
          <w:bottom w:val="single" w:sz="4" w:space="1" w:color="auto"/>
        </w:pBd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1952C2" w:rsidRPr="001952C2" w:rsidRDefault="001952C2" w:rsidP="001952C2">
      <w:pPr>
        <w:pBdr>
          <w:bottom w:val="single" w:sz="4" w:space="1" w:color="auto"/>
        </w:pBdr>
        <w:tabs>
          <w:tab w:val="left" w:pos="284"/>
          <w:tab w:val="left" w:pos="5954"/>
        </w:tabs>
        <w:spacing w:after="0" w:line="240" w:lineRule="auto"/>
        <w:jc w:val="both"/>
        <w:rPr>
          <w:rFonts w:ascii="Times New Roman" w:eastAsia="Times New Roman" w:hAnsi="Times New Roman" w:cs="Times New Roman"/>
          <w:b/>
          <w:lang w:eastAsia="sl-SI"/>
        </w:rPr>
      </w:pPr>
      <w:r w:rsidRPr="001952C2">
        <w:rPr>
          <w:rFonts w:ascii="Times New Roman" w:eastAsia="Times New Roman" w:hAnsi="Times New Roman" w:cs="Times New Roman"/>
          <w:sz w:val="24"/>
          <w:szCs w:val="24"/>
          <w:lang w:eastAsia="sl-SI"/>
        </w:rPr>
        <w:t>Predmet javnega naročila:</w:t>
      </w:r>
      <w:r>
        <w:rPr>
          <w:rFonts w:ascii="Times New Roman" w:eastAsia="Times New Roman" w:hAnsi="Times New Roman" w:cs="Times New Roman"/>
          <w:sz w:val="24"/>
          <w:szCs w:val="24"/>
          <w:lang w:eastAsia="sl-SI"/>
        </w:rPr>
        <w:t xml:space="preserve"> </w:t>
      </w:r>
      <w:r w:rsidRPr="00EB44F1">
        <w:rPr>
          <w:rFonts w:ascii="Times New Roman" w:eastAsia="Times New Roman" w:hAnsi="Times New Roman" w:cs="Times New Roman"/>
          <w:b/>
          <w:iCs/>
          <w:strike/>
          <w:sz w:val="20"/>
          <w:szCs w:val="23"/>
          <w:lang w:eastAsia="sl-SI"/>
        </w:rPr>
        <w:t>ANALIZATOR</w:t>
      </w:r>
      <w:r w:rsidR="00EB44F1" w:rsidRPr="00EB44F1">
        <w:rPr>
          <w:rFonts w:ascii="Times New Roman" w:eastAsia="Times New Roman" w:hAnsi="Times New Roman" w:cs="Times New Roman"/>
          <w:color w:val="FF0000"/>
          <w:sz w:val="20"/>
          <w:szCs w:val="20"/>
          <w:lang w:eastAsia="sl-SI"/>
        </w:rPr>
        <w:t xml:space="preserve"> </w:t>
      </w:r>
      <w:r w:rsidR="00EB44F1">
        <w:rPr>
          <w:rFonts w:ascii="Times New Roman" w:eastAsia="Times New Roman" w:hAnsi="Times New Roman" w:cs="Times New Roman"/>
          <w:color w:val="FF0000"/>
          <w:sz w:val="20"/>
          <w:szCs w:val="20"/>
          <w:lang w:eastAsia="sl-SI"/>
        </w:rPr>
        <w:t>AVTOMATIZIRAN ANALITSKI SISTEM</w:t>
      </w:r>
      <w:r w:rsidR="00EB44F1">
        <w:rPr>
          <w:rFonts w:ascii="Times New Roman" w:eastAsia="Times New Roman" w:hAnsi="Times New Roman" w:cs="Times New Roman"/>
          <w:b/>
          <w:iCs/>
          <w:sz w:val="20"/>
          <w:szCs w:val="23"/>
          <w:lang w:eastAsia="sl-SI"/>
        </w:rPr>
        <w:t xml:space="preserve"> </w:t>
      </w:r>
      <w:r w:rsidRPr="00752C9D">
        <w:rPr>
          <w:rFonts w:ascii="Times New Roman" w:eastAsia="Times New Roman" w:hAnsi="Times New Roman" w:cs="Times New Roman"/>
          <w:b/>
          <w:iCs/>
          <w:sz w:val="20"/>
          <w:szCs w:val="23"/>
          <w:lang w:eastAsia="sl-SI"/>
        </w:rPr>
        <w:t xml:space="preserve"> ZA DOLOČANJE BIOKEMIJSKIH IN IMUNOKEMIJSKIH PREISKAV </w:t>
      </w:r>
      <w:r w:rsidRPr="00752C9D">
        <w:rPr>
          <w:rFonts w:ascii="Times New Roman" w:eastAsia="Times New Roman" w:hAnsi="Times New Roman" w:cs="Times New Roman"/>
          <w:b/>
          <w:iCs/>
          <w:sz w:val="24"/>
          <w:szCs w:val="23"/>
          <w:lang w:eastAsia="sl-SI"/>
        </w:rPr>
        <w:t>s pripadajočim potrošnim materialom, servisom in sistemom za pripravo demineralizirane vode</w:t>
      </w:r>
      <w:r w:rsidRPr="00BB7EA3">
        <w:rPr>
          <w:rFonts w:ascii="Times New Roman" w:eastAsia="Times New Roman" w:hAnsi="Times New Roman" w:cs="Times New Roman"/>
          <w:sz w:val="20"/>
          <w:szCs w:val="20"/>
          <w:lang w:eastAsia="x-none"/>
        </w:rPr>
        <w:t>,</w:t>
      </w:r>
    </w:p>
    <w:p w:rsidR="001952C2" w:rsidRPr="001952C2" w:rsidRDefault="001952C2" w:rsidP="001952C2">
      <w:pPr>
        <w:spacing w:after="0" w:line="240" w:lineRule="auto"/>
        <w:jc w:val="both"/>
        <w:rPr>
          <w:rFonts w:ascii="Times New Roman" w:eastAsia="Times New Roman" w:hAnsi="Times New Roman" w:cs="Times New Roman"/>
          <w:sz w:val="24"/>
          <w:szCs w:val="24"/>
          <w:lang w:eastAsia="sl-SI"/>
        </w:rPr>
      </w:pPr>
    </w:p>
    <w:p w:rsidR="001952C2" w:rsidRPr="001952C2" w:rsidRDefault="001952C2" w:rsidP="001952C2">
      <w:pPr>
        <w:spacing w:after="0" w:line="240" w:lineRule="auto"/>
        <w:jc w:val="both"/>
        <w:rPr>
          <w:rFonts w:ascii="Times New Roman" w:eastAsia="Times New Roman" w:hAnsi="Times New Roman" w:cs="Times New Roman"/>
          <w:sz w:val="24"/>
          <w:szCs w:val="24"/>
          <w:lang w:eastAsia="sl-SI"/>
        </w:rPr>
      </w:pPr>
    </w:p>
    <w:p w:rsidR="001952C2" w:rsidRPr="001952C2" w:rsidRDefault="001952C2" w:rsidP="001952C2">
      <w:pPr>
        <w:spacing w:after="0" w:line="240" w:lineRule="auto"/>
        <w:jc w:val="both"/>
        <w:rPr>
          <w:rFonts w:ascii="Times New Roman" w:eastAsia="Times New Roman" w:hAnsi="Times New Roman" w:cs="Times New Roman"/>
          <w:sz w:val="24"/>
          <w:szCs w:val="24"/>
          <w:lang w:eastAsia="sl-SI"/>
        </w:rPr>
      </w:pPr>
    </w:p>
    <w:p w:rsidR="001952C2" w:rsidRPr="001952C2" w:rsidRDefault="001952C2" w:rsidP="001952C2">
      <w:pPr>
        <w:spacing w:after="0" w:line="240" w:lineRule="auto"/>
        <w:jc w:val="both"/>
        <w:rPr>
          <w:rFonts w:ascii="Times New Roman" w:eastAsia="Times New Roman" w:hAnsi="Times New Roman" w:cs="Times New Roman"/>
          <w:sz w:val="24"/>
          <w:szCs w:val="24"/>
          <w:lang w:eastAsia="sl-SI"/>
        </w:rPr>
      </w:pPr>
      <w:r w:rsidRPr="001952C2">
        <w:rPr>
          <w:rFonts w:ascii="Times New Roman" w:eastAsia="Times New Roman" w:hAnsi="Times New Roman" w:cs="Times New Roman"/>
          <w:sz w:val="24"/>
          <w:szCs w:val="24"/>
          <w:lang w:eastAsia="sl-SI"/>
        </w:rPr>
        <w:t>Na podlagi javnega naročila</w:t>
      </w:r>
      <w:r>
        <w:rPr>
          <w:rFonts w:ascii="Times New Roman" w:eastAsia="Times New Roman" w:hAnsi="Times New Roman" w:cs="Times New Roman"/>
          <w:sz w:val="24"/>
          <w:szCs w:val="24"/>
          <w:lang w:eastAsia="sl-SI"/>
        </w:rPr>
        <w:t xml:space="preserve"> </w:t>
      </w:r>
      <w:r w:rsidRPr="001952C2">
        <w:rPr>
          <w:rFonts w:ascii="Times New Roman" w:eastAsia="Times New Roman" w:hAnsi="Times New Roman" w:cs="Times New Roman"/>
          <w:sz w:val="24"/>
          <w:szCs w:val="24"/>
          <w:lang w:eastAsia="sl-SI"/>
        </w:rPr>
        <w:t xml:space="preserve">za </w:t>
      </w:r>
      <w:r>
        <w:rPr>
          <w:rFonts w:ascii="Times New Roman" w:eastAsia="Times New Roman" w:hAnsi="Times New Roman" w:cs="Times New Roman"/>
          <w:sz w:val="24"/>
          <w:szCs w:val="24"/>
          <w:lang w:eastAsia="sl-SI"/>
        </w:rPr>
        <w:t>aparat</w:t>
      </w:r>
      <w:r w:rsidRPr="001952C2">
        <w:rPr>
          <w:rFonts w:ascii="Times New Roman" w:eastAsia="Times New Roman" w:hAnsi="Times New Roman" w:cs="Times New Roman"/>
          <w:sz w:val="24"/>
          <w:szCs w:val="24"/>
          <w:lang w:eastAsia="sl-SI"/>
        </w:rPr>
        <w:t>:</w:t>
      </w:r>
      <w:r w:rsidRPr="001952C2">
        <w:rPr>
          <w:rFonts w:ascii="Times New Roman" w:eastAsia="Times New Roman" w:hAnsi="Times New Roman" w:cs="Times New Roman"/>
          <w:b/>
          <w:iCs/>
          <w:sz w:val="20"/>
          <w:szCs w:val="23"/>
          <w:lang w:eastAsia="sl-SI"/>
        </w:rPr>
        <w:t xml:space="preserve"> </w:t>
      </w:r>
      <w:r w:rsidRPr="00EB44F1">
        <w:rPr>
          <w:rFonts w:ascii="Times New Roman" w:eastAsia="Times New Roman" w:hAnsi="Times New Roman" w:cs="Times New Roman"/>
          <w:b/>
          <w:iCs/>
          <w:strike/>
          <w:sz w:val="20"/>
          <w:szCs w:val="23"/>
          <w:lang w:eastAsia="sl-SI"/>
        </w:rPr>
        <w:t>ANALIZATOR</w:t>
      </w:r>
      <w:r w:rsidR="00EB44F1" w:rsidRPr="00EB44F1">
        <w:rPr>
          <w:rFonts w:ascii="Times New Roman" w:eastAsia="Times New Roman" w:hAnsi="Times New Roman" w:cs="Times New Roman"/>
          <w:strike/>
          <w:color w:val="FF0000"/>
          <w:sz w:val="20"/>
          <w:szCs w:val="20"/>
          <w:lang w:eastAsia="sl-SI"/>
        </w:rPr>
        <w:t xml:space="preserve"> </w:t>
      </w:r>
      <w:r w:rsidR="00EB44F1">
        <w:rPr>
          <w:rFonts w:ascii="Times New Roman" w:eastAsia="Times New Roman" w:hAnsi="Times New Roman" w:cs="Times New Roman"/>
          <w:color w:val="FF0000"/>
          <w:sz w:val="20"/>
          <w:szCs w:val="20"/>
          <w:lang w:eastAsia="sl-SI"/>
        </w:rPr>
        <w:t>AVTOMATIZIRAN ANALITSKI SISTEM</w:t>
      </w:r>
      <w:r w:rsidR="00EB44F1">
        <w:rPr>
          <w:rFonts w:ascii="Times New Roman" w:eastAsia="Times New Roman" w:hAnsi="Times New Roman" w:cs="Times New Roman"/>
          <w:b/>
          <w:iCs/>
          <w:sz w:val="20"/>
          <w:szCs w:val="23"/>
          <w:lang w:eastAsia="sl-SI"/>
        </w:rPr>
        <w:t xml:space="preserve">  </w:t>
      </w:r>
      <w:r w:rsidRPr="00752C9D">
        <w:rPr>
          <w:rFonts w:ascii="Times New Roman" w:eastAsia="Times New Roman" w:hAnsi="Times New Roman" w:cs="Times New Roman"/>
          <w:b/>
          <w:iCs/>
          <w:sz w:val="20"/>
          <w:szCs w:val="23"/>
          <w:lang w:eastAsia="sl-SI"/>
        </w:rPr>
        <w:t xml:space="preserve"> ZA DOLOČANJE BIOKEMIJSKIH IN IMUNOKEMIJSKIH PREISKAV </w:t>
      </w:r>
      <w:r w:rsidRPr="00752C9D">
        <w:rPr>
          <w:rFonts w:ascii="Times New Roman" w:eastAsia="Times New Roman" w:hAnsi="Times New Roman" w:cs="Times New Roman"/>
          <w:b/>
          <w:iCs/>
          <w:sz w:val="24"/>
          <w:szCs w:val="23"/>
          <w:lang w:eastAsia="sl-SI"/>
        </w:rPr>
        <w:t>s pripadajočim potrošnim materialom, servisom in sistemom za pripravo demineralizirane vode</w:t>
      </w:r>
      <w:r w:rsidRPr="001952C2">
        <w:rPr>
          <w:rFonts w:ascii="Times New Roman" w:eastAsia="Times New Roman" w:hAnsi="Times New Roman" w:cs="Times New Roman"/>
          <w:sz w:val="24"/>
          <w:szCs w:val="24"/>
          <w:lang w:eastAsia="sl-SI"/>
        </w:rPr>
        <w:t xml:space="preserve">, je bil opravljen ogled prostora, s potencialnim ponudnikom : </w:t>
      </w:r>
    </w:p>
    <w:p w:rsidR="001952C2" w:rsidRPr="001952C2" w:rsidRDefault="001952C2" w:rsidP="001952C2">
      <w:pPr>
        <w:spacing w:after="0" w:line="240" w:lineRule="auto"/>
        <w:jc w:val="both"/>
        <w:rPr>
          <w:rFonts w:ascii="Times New Roman" w:eastAsia="Times New Roman" w:hAnsi="Times New Roman" w:cs="Times New Roman"/>
          <w:sz w:val="24"/>
          <w:szCs w:val="24"/>
          <w:lang w:eastAsia="sl-SI"/>
        </w:rPr>
      </w:pPr>
      <w:r w:rsidRPr="001952C2">
        <w:rPr>
          <w:rFonts w:ascii="Times New Roman" w:eastAsia="Times New Roman" w:hAnsi="Times New Roman" w:cs="Times New Roman"/>
          <w:sz w:val="24"/>
          <w:szCs w:val="24"/>
          <w:lang w:eastAsia="sl-SI"/>
        </w:rPr>
        <w:t xml:space="preserve">……………………………………………………………………………………………………………………………………………………………………………………………………., dne …………………….. med ……… in …….. uro. </w:t>
      </w:r>
    </w:p>
    <w:p w:rsidR="001952C2" w:rsidRPr="001952C2" w:rsidRDefault="001952C2" w:rsidP="001952C2">
      <w:pPr>
        <w:spacing w:after="0" w:line="240" w:lineRule="auto"/>
        <w:rPr>
          <w:rFonts w:ascii="Times New Roman" w:eastAsia="Times New Roman" w:hAnsi="Times New Roman" w:cs="Times New Roman"/>
          <w:sz w:val="24"/>
          <w:szCs w:val="24"/>
          <w:lang w:eastAsia="sl-SI"/>
        </w:rPr>
      </w:pPr>
    </w:p>
    <w:p w:rsidR="001952C2" w:rsidRPr="001952C2" w:rsidRDefault="001952C2" w:rsidP="001952C2">
      <w:pPr>
        <w:spacing w:after="0" w:line="240" w:lineRule="auto"/>
        <w:rPr>
          <w:rFonts w:ascii="Times New Roman" w:eastAsia="Times New Roman" w:hAnsi="Times New Roman" w:cs="Times New Roman"/>
          <w:sz w:val="24"/>
          <w:szCs w:val="24"/>
          <w:lang w:eastAsia="sl-SI"/>
        </w:rPr>
      </w:pPr>
    </w:p>
    <w:p w:rsidR="001952C2" w:rsidRPr="001952C2" w:rsidRDefault="001952C2" w:rsidP="001952C2">
      <w:pPr>
        <w:spacing w:after="0" w:line="240" w:lineRule="auto"/>
        <w:rPr>
          <w:rFonts w:ascii="Times New Roman" w:eastAsia="Times New Roman" w:hAnsi="Times New Roman" w:cs="Times New Roman"/>
          <w:sz w:val="24"/>
          <w:szCs w:val="24"/>
          <w:lang w:eastAsia="sl-SI"/>
        </w:rPr>
      </w:pPr>
    </w:p>
    <w:p w:rsidR="001952C2" w:rsidRPr="001952C2" w:rsidRDefault="001952C2" w:rsidP="001952C2">
      <w:pPr>
        <w:spacing w:after="0" w:line="240" w:lineRule="auto"/>
        <w:rPr>
          <w:rFonts w:ascii="Times New Roman" w:eastAsia="Times New Roman" w:hAnsi="Times New Roman" w:cs="Times New Roman"/>
          <w:sz w:val="24"/>
          <w:szCs w:val="24"/>
          <w:lang w:eastAsia="sl-SI"/>
        </w:rPr>
      </w:pPr>
      <w:r w:rsidRPr="001952C2">
        <w:rPr>
          <w:rFonts w:ascii="Times New Roman" w:eastAsia="Times New Roman" w:hAnsi="Times New Roman" w:cs="Times New Roman"/>
          <w:sz w:val="24"/>
          <w:szCs w:val="24"/>
          <w:lang w:eastAsia="sl-SI"/>
        </w:rPr>
        <w:t>Udeleženci ogleda so bili:</w:t>
      </w:r>
    </w:p>
    <w:p w:rsidR="001952C2" w:rsidRPr="001952C2" w:rsidRDefault="001952C2" w:rsidP="001952C2">
      <w:pPr>
        <w:spacing w:after="0" w:line="240" w:lineRule="auto"/>
        <w:rPr>
          <w:rFonts w:ascii="Times New Roman" w:eastAsia="Times New Roman" w:hAnsi="Times New Roman" w:cs="Times New Roman"/>
          <w:sz w:val="24"/>
          <w:szCs w:val="24"/>
          <w:lang w:eastAsia="sl-SI"/>
        </w:rPr>
      </w:pPr>
      <w:r w:rsidRPr="001952C2">
        <w:rPr>
          <w:rFonts w:ascii="Times New Roman" w:eastAsia="Times New Roman" w:hAnsi="Times New Roman" w:cs="Times New Roman"/>
          <w:sz w:val="24"/>
          <w:szCs w:val="24"/>
          <w:lang w:eastAsia="sl-SI"/>
        </w:rPr>
        <w:t>……………………………………………………………………………………………………………………………………………………………………………………………………………………………………………………………………………………………………..</w:t>
      </w:r>
    </w:p>
    <w:p w:rsidR="001952C2" w:rsidRPr="001952C2" w:rsidRDefault="001952C2" w:rsidP="001952C2">
      <w:pPr>
        <w:spacing w:after="0" w:line="240" w:lineRule="auto"/>
        <w:rPr>
          <w:rFonts w:ascii="Times New Roman" w:eastAsia="Times New Roman" w:hAnsi="Times New Roman" w:cs="Times New Roman"/>
          <w:sz w:val="24"/>
          <w:szCs w:val="24"/>
          <w:lang w:eastAsia="sl-SI"/>
        </w:rPr>
      </w:pPr>
    </w:p>
    <w:p w:rsidR="001952C2" w:rsidRPr="001952C2" w:rsidRDefault="001952C2" w:rsidP="001952C2">
      <w:pPr>
        <w:spacing w:after="0" w:line="240" w:lineRule="auto"/>
        <w:rPr>
          <w:rFonts w:ascii="Times New Roman" w:eastAsia="Times New Roman" w:hAnsi="Times New Roman" w:cs="Times New Roman"/>
          <w:sz w:val="24"/>
          <w:szCs w:val="24"/>
          <w:lang w:eastAsia="sl-SI"/>
        </w:rPr>
      </w:pPr>
    </w:p>
    <w:p w:rsidR="001952C2" w:rsidRPr="001952C2" w:rsidRDefault="001952C2" w:rsidP="001952C2">
      <w:pPr>
        <w:spacing w:after="0" w:line="240" w:lineRule="auto"/>
        <w:rPr>
          <w:rFonts w:ascii="Times New Roman" w:eastAsia="Times New Roman" w:hAnsi="Times New Roman" w:cs="Times New Roman"/>
          <w:sz w:val="24"/>
          <w:szCs w:val="24"/>
          <w:lang w:eastAsia="sl-SI"/>
        </w:rPr>
      </w:pPr>
    </w:p>
    <w:p w:rsidR="001952C2" w:rsidRPr="001952C2" w:rsidRDefault="001952C2" w:rsidP="001952C2">
      <w:pPr>
        <w:spacing w:after="0" w:line="240" w:lineRule="auto"/>
        <w:rPr>
          <w:rFonts w:ascii="Times New Roman" w:eastAsia="Times New Roman" w:hAnsi="Times New Roman" w:cs="Times New Roman"/>
          <w:sz w:val="24"/>
          <w:szCs w:val="24"/>
          <w:lang w:eastAsia="sl-SI"/>
        </w:rPr>
      </w:pPr>
    </w:p>
    <w:p w:rsidR="001952C2" w:rsidRPr="001952C2" w:rsidRDefault="001952C2" w:rsidP="001952C2">
      <w:pPr>
        <w:spacing w:after="0" w:line="240" w:lineRule="auto"/>
        <w:rPr>
          <w:rFonts w:ascii="Times New Roman" w:eastAsia="Times New Roman" w:hAnsi="Times New Roman" w:cs="Times New Roman"/>
          <w:sz w:val="24"/>
          <w:szCs w:val="24"/>
          <w:lang w:eastAsia="sl-SI"/>
        </w:rPr>
      </w:pPr>
    </w:p>
    <w:p w:rsidR="001952C2" w:rsidRPr="001952C2" w:rsidRDefault="001952C2" w:rsidP="001952C2">
      <w:pPr>
        <w:spacing w:after="0" w:line="240" w:lineRule="auto"/>
        <w:rPr>
          <w:rFonts w:ascii="Times New Roman" w:eastAsia="Times New Roman" w:hAnsi="Times New Roman" w:cs="Times New Roman"/>
          <w:sz w:val="24"/>
          <w:szCs w:val="24"/>
          <w:lang w:eastAsia="sl-SI"/>
        </w:rPr>
      </w:pPr>
    </w:p>
    <w:p w:rsidR="001952C2" w:rsidRPr="001952C2" w:rsidRDefault="001952C2" w:rsidP="001952C2">
      <w:pPr>
        <w:spacing w:after="0" w:line="240" w:lineRule="auto"/>
        <w:rPr>
          <w:rFonts w:ascii="Times New Roman" w:eastAsia="Times New Roman" w:hAnsi="Times New Roman" w:cs="Times New Roman"/>
          <w:sz w:val="24"/>
          <w:szCs w:val="24"/>
          <w:lang w:eastAsia="sl-SI"/>
        </w:rPr>
      </w:pPr>
    </w:p>
    <w:p w:rsidR="001952C2" w:rsidRPr="001952C2" w:rsidRDefault="001952C2" w:rsidP="001952C2">
      <w:pPr>
        <w:spacing w:after="0" w:line="240" w:lineRule="auto"/>
        <w:rPr>
          <w:rFonts w:ascii="Times New Roman" w:eastAsia="Times New Roman" w:hAnsi="Times New Roman" w:cs="Times New Roman"/>
          <w:sz w:val="24"/>
          <w:szCs w:val="24"/>
          <w:lang w:eastAsia="sl-SI"/>
        </w:rPr>
      </w:pPr>
    </w:p>
    <w:p w:rsidR="001952C2" w:rsidRPr="001952C2" w:rsidRDefault="001952C2" w:rsidP="001952C2">
      <w:pPr>
        <w:spacing w:after="0" w:line="240" w:lineRule="auto"/>
        <w:rPr>
          <w:rFonts w:ascii="Times New Roman" w:eastAsia="Times New Roman" w:hAnsi="Times New Roman" w:cs="Times New Roman"/>
          <w:sz w:val="24"/>
          <w:szCs w:val="24"/>
          <w:lang w:eastAsia="sl-SI"/>
        </w:rPr>
      </w:pPr>
    </w:p>
    <w:p w:rsidR="001952C2" w:rsidRPr="001952C2" w:rsidRDefault="001952C2" w:rsidP="001952C2">
      <w:pPr>
        <w:spacing w:after="0" w:line="240" w:lineRule="auto"/>
        <w:rPr>
          <w:rFonts w:ascii="Times New Roman" w:eastAsia="Times New Roman" w:hAnsi="Times New Roman" w:cs="Times New Roman"/>
          <w:sz w:val="24"/>
          <w:szCs w:val="24"/>
          <w:lang w:eastAsia="sl-SI"/>
        </w:rPr>
      </w:pPr>
      <w:r w:rsidRPr="001952C2">
        <w:rPr>
          <w:rFonts w:ascii="Times New Roman" w:eastAsia="Times New Roman" w:hAnsi="Times New Roman" w:cs="Times New Roman"/>
          <w:sz w:val="24"/>
          <w:szCs w:val="24"/>
          <w:lang w:eastAsia="sl-SI"/>
        </w:rPr>
        <w:t xml:space="preserve">Potencialni ponudnik:                                                                    Predstavnik </w:t>
      </w:r>
      <w:proofErr w:type="spellStart"/>
      <w:r w:rsidRPr="001952C2">
        <w:rPr>
          <w:rFonts w:ascii="Times New Roman" w:eastAsia="Times New Roman" w:hAnsi="Times New Roman" w:cs="Times New Roman"/>
          <w:sz w:val="24"/>
          <w:szCs w:val="24"/>
          <w:lang w:eastAsia="sl-SI"/>
        </w:rPr>
        <w:t>naroč</w:t>
      </w:r>
      <w:r w:rsidR="007B2963">
        <w:rPr>
          <w:rFonts w:ascii="Times New Roman" w:eastAsia="Times New Roman" w:hAnsi="Times New Roman" w:cs="Times New Roman"/>
          <w:sz w:val="24"/>
          <w:szCs w:val="24"/>
          <w:lang w:eastAsia="sl-SI"/>
        </w:rPr>
        <w:t>nika</w:t>
      </w:r>
      <w:r w:rsidRPr="001952C2">
        <w:rPr>
          <w:rFonts w:ascii="Times New Roman" w:eastAsia="Times New Roman" w:hAnsi="Times New Roman" w:cs="Times New Roman"/>
          <w:sz w:val="24"/>
          <w:szCs w:val="24"/>
          <w:lang w:eastAsia="sl-SI"/>
        </w:rPr>
        <w:t>a</w:t>
      </w:r>
      <w:proofErr w:type="spellEnd"/>
      <w:r w:rsidRPr="001952C2">
        <w:rPr>
          <w:rFonts w:ascii="Times New Roman" w:eastAsia="Times New Roman" w:hAnsi="Times New Roman" w:cs="Times New Roman"/>
          <w:sz w:val="24"/>
          <w:szCs w:val="24"/>
          <w:lang w:eastAsia="sl-SI"/>
        </w:rPr>
        <w:t>:</w:t>
      </w:r>
    </w:p>
    <w:p w:rsidR="001952C2" w:rsidRPr="001952C2" w:rsidRDefault="001952C2" w:rsidP="001952C2">
      <w:pPr>
        <w:spacing w:after="0" w:line="240" w:lineRule="auto"/>
        <w:rPr>
          <w:rFonts w:ascii="Times New Roman" w:eastAsia="Times New Roman" w:hAnsi="Times New Roman" w:cs="Times New Roman"/>
          <w:sz w:val="24"/>
          <w:szCs w:val="24"/>
          <w:lang w:eastAsia="sl-SI"/>
        </w:rPr>
      </w:pPr>
      <w:r w:rsidRPr="001952C2">
        <w:rPr>
          <w:rFonts w:ascii="Times New Roman" w:eastAsia="Times New Roman" w:hAnsi="Times New Roman" w:cs="Times New Roman"/>
          <w:sz w:val="24"/>
          <w:szCs w:val="24"/>
          <w:lang w:eastAsia="sl-SI"/>
        </w:rPr>
        <w:t>………………………                                                                   ……………………………..</w:t>
      </w:r>
    </w:p>
    <w:p w:rsidR="001952C2" w:rsidRPr="001952C2" w:rsidRDefault="001952C2" w:rsidP="001952C2">
      <w:pPr>
        <w:spacing w:after="0" w:line="240" w:lineRule="auto"/>
        <w:rPr>
          <w:rFonts w:ascii="Times New Roman" w:eastAsia="Times New Roman" w:hAnsi="Times New Roman" w:cs="Times New Roman"/>
          <w:sz w:val="24"/>
          <w:szCs w:val="24"/>
          <w:lang w:eastAsia="sl-SI"/>
        </w:rPr>
      </w:pPr>
      <w:r w:rsidRPr="001952C2">
        <w:rPr>
          <w:rFonts w:ascii="Times New Roman" w:eastAsia="Times New Roman" w:hAnsi="Times New Roman" w:cs="Times New Roman"/>
          <w:sz w:val="24"/>
          <w:szCs w:val="24"/>
          <w:lang w:eastAsia="sl-SI"/>
        </w:rPr>
        <w:t>………………………                                                                   ……………………………..</w:t>
      </w:r>
    </w:p>
    <w:p w:rsidR="001952C2" w:rsidRDefault="001952C2" w:rsidP="00BB7EA3">
      <w:pPr>
        <w:rPr>
          <w:rFonts w:ascii="Times New Roman" w:eastAsia="Times New Roman" w:hAnsi="Times New Roman" w:cs="Times New Roman"/>
          <w:sz w:val="20"/>
          <w:szCs w:val="24"/>
          <w:lang w:eastAsia="sl-SI"/>
        </w:rPr>
      </w:pPr>
    </w:p>
    <w:p w:rsidR="00BB7EA3" w:rsidRDefault="00BB7EA3" w:rsidP="00BB7EA3">
      <w:pPr>
        <w:rPr>
          <w:rFonts w:ascii="Times New Roman" w:eastAsia="Times New Roman" w:hAnsi="Times New Roman" w:cs="Times New Roman"/>
          <w:sz w:val="20"/>
          <w:szCs w:val="24"/>
          <w:lang w:eastAsia="sl-SI"/>
        </w:rPr>
      </w:pPr>
    </w:p>
    <w:p w:rsidR="00C203F6" w:rsidRDefault="00C203F6" w:rsidP="00BB7EA3">
      <w:pPr>
        <w:rPr>
          <w:rFonts w:ascii="Times New Roman" w:eastAsia="Times New Roman" w:hAnsi="Times New Roman" w:cs="Times New Roman"/>
          <w:sz w:val="20"/>
          <w:szCs w:val="24"/>
          <w:lang w:eastAsia="sl-SI"/>
        </w:rPr>
      </w:pPr>
    </w:p>
    <w:p w:rsidR="001952C2" w:rsidRDefault="001952C2" w:rsidP="00BB7EA3">
      <w:pPr>
        <w:rPr>
          <w:rFonts w:ascii="Times New Roman" w:eastAsia="Times New Roman" w:hAnsi="Times New Roman" w:cs="Times New Roman"/>
          <w:sz w:val="20"/>
          <w:szCs w:val="24"/>
          <w:lang w:eastAsia="sl-SI"/>
        </w:rPr>
      </w:pPr>
    </w:p>
    <w:p w:rsidR="001952C2" w:rsidRDefault="001952C2" w:rsidP="00BB7EA3">
      <w:pPr>
        <w:rPr>
          <w:rFonts w:ascii="Times New Roman" w:eastAsia="Times New Roman" w:hAnsi="Times New Roman" w:cs="Times New Roman"/>
          <w:sz w:val="20"/>
          <w:szCs w:val="24"/>
          <w:lang w:eastAsia="sl-SI"/>
        </w:rPr>
      </w:pPr>
    </w:p>
    <w:p w:rsidR="001952C2" w:rsidRDefault="001952C2" w:rsidP="00BB7EA3">
      <w:pPr>
        <w:rPr>
          <w:rFonts w:ascii="Times New Roman" w:eastAsia="Times New Roman" w:hAnsi="Times New Roman" w:cs="Times New Roman"/>
          <w:sz w:val="20"/>
          <w:szCs w:val="24"/>
          <w:lang w:eastAsia="sl-SI"/>
        </w:rPr>
      </w:pPr>
    </w:p>
    <w:p w:rsidR="002B508F" w:rsidRDefault="002B508F" w:rsidP="00BB7EA3">
      <w:pPr>
        <w:rPr>
          <w:rFonts w:ascii="Times New Roman" w:eastAsia="Times New Roman" w:hAnsi="Times New Roman" w:cs="Times New Roman"/>
          <w:sz w:val="20"/>
          <w:szCs w:val="24"/>
          <w:lang w:eastAsia="sl-SI"/>
        </w:rPr>
      </w:pPr>
    </w:p>
    <w:p w:rsidR="001952C2" w:rsidRDefault="001952C2" w:rsidP="00BB7EA3">
      <w:pPr>
        <w:rPr>
          <w:rFonts w:ascii="Times New Roman" w:eastAsia="Times New Roman" w:hAnsi="Times New Roman" w:cs="Times New Roman"/>
          <w:sz w:val="20"/>
          <w:szCs w:val="24"/>
          <w:lang w:eastAsia="sl-SI"/>
        </w:r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PRILOGA 1</w:t>
      </w:r>
      <w:r w:rsidR="00F005A2">
        <w:rPr>
          <w:rFonts w:ascii="Times New Roman" w:eastAsia="Times New Roman" w:hAnsi="Times New Roman" w:cs="Times New Roman"/>
          <w:b/>
          <w:sz w:val="20"/>
          <w:szCs w:val="24"/>
          <w:lang w:eastAsia="sl-SI"/>
        </w:rPr>
        <w:t>2</w:t>
      </w:r>
      <w:r w:rsidRPr="00235EFB">
        <w:rPr>
          <w:rFonts w:ascii="Times New Roman" w:eastAsia="Times New Roman" w:hAnsi="Times New Roman" w:cs="Times New Roman"/>
          <w:b/>
          <w:sz w:val="20"/>
          <w:szCs w:val="24"/>
          <w:lang w:eastAsia="sl-SI"/>
        </w:rPr>
        <w:t xml:space="preserve">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F56BFE">
        <w:rPr>
          <w:rFonts w:ascii="Times New Roman" w:eastAsia="Times New Roman" w:hAnsi="Times New Roman" w:cs="Times New Roman"/>
          <w:b/>
          <w:sz w:val="20"/>
          <w:szCs w:val="24"/>
          <w:lang w:eastAsia="sl-SI"/>
        </w:rPr>
        <w:t>9</w:t>
      </w:r>
      <w:r w:rsidRPr="00235EFB">
        <w:rPr>
          <w:rFonts w:ascii="Times New Roman" w:eastAsia="Times New Roman" w:hAnsi="Times New Roman" w:cs="Times New Roman"/>
          <w:b/>
          <w:sz w:val="20"/>
          <w:szCs w:val="24"/>
          <w:lang w:eastAsia="sl-SI"/>
        </w:rPr>
        <w:t>-B/22</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III.1</w:t>
      </w:r>
      <w:r w:rsidR="00F005A2">
        <w:rPr>
          <w:rFonts w:ascii="Times New Roman" w:eastAsia="Times New Roman" w:hAnsi="Times New Roman" w:cs="Times New Roman"/>
          <w:b/>
          <w:sz w:val="28"/>
          <w:szCs w:val="24"/>
          <w:lang w:eastAsia="sl-SI"/>
        </w:rPr>
        <w:t>2</w:t>
      </w:r>
      <w:r w:rsidRPr="00235EFB">
        <w:rPr>
          <w:rFonts w:ascii="Times New Roman" w:eastAsia="Times New Roman" w:hAnsi="Times New Roman" w:cs="Times New Roman"/>
          <w:b/>
          <w:sz w:val="28"/>
          <w:szCs w:val="24"/>
          <w:lang w:eastAsia="sl-SI"/>
        </w:rPr>
        <w:t>.  POSEBNA PRILOGA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71199" w:rsidRPr="00A71199" w:rsidRDefault="00235EFB" w:rsidP="00391799">
      <w:pPr>
        <w:pBdr>
          <w:bottom w:val="single" w:sz="4" w:space="1" w:color="auto"/>
        </w:pBdr>
        <w:tabs>
          <w:tab w:val="left" w:pos="1985"/>
          <w:tab w:val="left" w:pos="6237"/>
          <w:tab w:val="left" w:pos="6379"/>
        </w:tabs>
        <w:jc w:val="both"/>
        <w:rPr>
          <w:rFonts w:ascii="Times New Roman" w:eastAsia="Times New Roman" w:hAnsi="Times New Roman" w:cs="Times New Roman"/>
          <w:b/>
          <w:iCs/>
          <w:sz w:val="24"/>
          <w:szCs w:val="23"/>
          <w:u w:val="single"/>
          <w:lang w:eastAsia="sl-SI"/>
        </w:rPr>
      </w:pPr>
      <w:r w:rsidRPr="00235EFB">
        <w:rPr>
          <w:rFonts w:ascii="Times New Roman" w:eastAsia="Times New Roman" w:hAnsi="Times New Roman" w:cs="Times New Roman"/>
          <w:sz w:val="24"/>
          <w:szCs w:val="24"/>
          <w:lang w:eastAsia="sl-SI"/>
        </w:rPr>
        <w:t xml:space="preserve">Predmet javnega naročila: </w:t>
      </w:r>
      <w:r w:rsidR="00A71199" w:rsidRPr="002B508F">
        <w:rPr>
          <w:rFonts w:ascii="Times New Roman" w:eastAsia="Times New Roman" w:hAnsi="Times New Roman" w:cs="Times New Roman"/>
          <w:b/>
          <w:iCs/>
          <w:strike/>
          <w:sz w:val="20"/>
          <w:szCs w:val="23"/>
          <w:lang w:eastAsia="sl-SI"/>
        </w:rPr>
        <w:t>ANALIZATOR</w:t>
      </w:r>
      <w:r w:rsidR="002B508F" w:rsidRPr="002B508F">
        <w:rPr>
          <w:rFonts w:ascii="Times New Roman" w:eastAsia="Times New Roman" w:hAnsi="Times New Roman" w:cs="Times New Roman"/>
          <w:color w:val="FF0000"/>
          <w:sz w:val="20"/>
          <w:szCs w:val="20"/>
          <w:lang w:eastAsia="sl-SI"/>
        </w:rPr>
        <w:t xml:space="preserve"> </w:t>
      </w:r>
      <w:r w:rsidR="002B508F">
        <w:rPr>
          <w:rFonts w:ascii="Times New Roman" w:eastAsia="Times New Roman" w:hAnsi="Times New Roman" w:cs="Times New Roman"/>
          <w:color w:val="FF0000"/>
          <w:sz w:val="20"/>
          <w:szCs w:val="20"/>
          <w:lang w:eastAsia="sl-SI"/>
        </w:rPr>
        <w:t>AVTOMATIZIRAN ANALITSKI SISTEM</w:t>
      </w:r>
      <w:r w:rsidR="00A71199" w:rsidRPr="00391799">
        <w:rPr>
          <w:rFonts w:ascii="Times New Roman" w:eastAsia="Times New Roman" w:hAnsi="Times New Roman" w:cs="Times New Roman"/>
          <w:b/>
          <w:iCs/>
          <w:sz w:val="20"/>
          <w:szCs w:val="23"/>
          <w:lang w:eastAsia="sl-SI"/>
        </w:rPr>
        <w:t xml:space="preserve"> ZA DOLOČANJE BIOKEMIJSKIH IN IMUNOKEMIJSKIH PREISKAV </w:t>
      </w:r>
      <w:r w:rsidR="00A71199" w:rsidRPr="00391799">
        <w:rPr>
          <w:rFonts w:ascii="Times New Roman" w:eastAsia="Times New Roman" w:hAnsi="Times New Roman" w:cs="Times New Roman"/>
          <w:b/>
          <w:iCs/>
          <w:sz w:val="24"/>
          <w:szCs w:val="23"/>
          <w:lang w:eastAsia="sl-SI"/>
        </w:rPr>
        <w:t>s pripadajočim potrošnim materialom, servisom in sistemom za pripravo demineralizirane vode</w:t>
      </w:r>
    </w:p>
    <w:p w:rsidR="00235EFB" w:rsidRPr="00235EFB" w:rsidRDefault="00235EFB" w:rsidP="00A71199">
      <w:pPr>
        <w:keepNext/>
        <w:spacing w:after="0" w:line="240" w:lineRule="auto"/>
        <w:outlineLvl w:val="3"/>
        <w:rPr>
          <w:rFonts w:ascii="Times New Roman" w:eastAsia="Times New Roman" w:hAnsi="Times New Roman" w:cs="Times New Roman"/>
          <w:b/>
          <w:bCs/>
          <w:sz w:val="28"/>
          <w:szCs w:val="24"/>
          <w:lang w:eastAsia="sl-SI"/>
        </w:rPr>
      </w:pPr>
    </w:p>
    <w:p w:rsidR="00235EFB" w:rsidRPr="00235EFB" w:rsidRDefault="00235EFB" w:rsidP="00235EFB">
      <w:pPr>
        <w:keepNext/>
        <w:spacing w:after="0" w:line="240" w:lineRule="auto"/>
        <w:jc w:val="center"/>
        <w:outlineLvl w:val="3"/>
        <w:rPr>
          <w:rFonts w:ascii="Times New Roman" w:eastAsia="Times New Roman" w:hAnsi="Times New Roman" w:cs="Times New Roman"/>
          <w:b/>
          <w:bCs/>
          <w:sz w:val="28"/>
          <w:szCs w:val="24"/>
          <w:lang w:eastAsia="sl-SI"/>
        </w:rPr>
      </w:pPr>
      <w:r w:rsidRPr="00235EFB">
        <w:rPr>
          <w:rFonts w:ascii="Times New Roman" w:eastAsia="Times New Roman" w:hAnsi="Times New Roman" w:cs="Times New Roman"/>
          <w:b/>
          <w:bCs/>
          <w:sz w:val="28"/>
          <w:szCs w:val="24"/>
          <w:lang w:eastAsia="sl-SI"/>
        </w:rPr>
        <w:t>P r i l a g a m o</w:t>
      </w:r>
    </w:p>
    <w:p w:rsidR="00235EFB" w:rsidRPr="00235EFB" w:rsidRDefault="00235EFB" w:rsidP="00235EFB">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p>
    <w:p w:rsidR="00391799" w:rsidRPr="00391799" w:rsidRDefault="00391799" w:rsidP="00A21EE0">
      <w:pPr>
        <w:numPr>
          <w:ilvl w:val="0"/>
          <w:numId w:val="41"/>
        </w:numPr>
        <w:tabs>
          <w:tab w:val="left" w:pos="284"/>
          <w:tab w:val="left" w:pos="3969"/>
          <w:tab w:val="left" w:pos="5954"/>
        </w:tabs>
        <w:spacing w:after="0" w:line="240" w:lineRule="auto"/>
        <w:jc w:val="both"/>
        <w:rPr>
          <w:rFonts w:ascii="Times New Roman" w:eastAsia="Times New Roman" w:hAnsi="Times New Roman" w:cs="Times New Roman"/>
          <w:i/>
          <w:iCs/>
          <w:sz w:val="20"/>
          <w:szCs w:val="24"/>
          <w:lang w:eastAsia="sl-SI"/>
        </w:rPr>
      </w:pPr>
      <w:r w:rsidRPr="00391799">
        <w:rPr>
          <w:rFonts w:ascii="Times New Roman" w:eastAsia="Times New Roman" w:hAnsi="Times New Roman" w:cs="Times New Roman"/>
          <w:sz w:val="24"/>
          <w:szCs w:val="24"/>
          <w:lang w:eastAsia="sl-SI"/>
        </w:rPr>
        <w:t xml:space="preserve">tehnične podatke in slike/skice s podrobnim opisom ponujene opreme – njene funkcionalne lastnosti, z natančno označbo podatkov iz zaporedja v </w:t>
      </w:r>
      <w:r>
        <w:rPr>
          <w:rFonts w:ascii="Times New Roman" w:eastAsia="Times New Roman" w:hAnsi="Times New Roman" w:cs="Times New Roman"/>
          <w:sz w:val="24"/>
          <w:szCs w:val="24"/>
          <w:lang w:eastAsia="sl-SI"/>
        </w:rPr>
        <w:t>spodnji</w:t>
      </w:r>
      <w:r w:rsidRPr="00391799">
        <w:rPr>
          <w:rFonts w:ascii="Times New Roman" w:eastAsia="Times New Roman" w:hAnsi="Times New Roman" w:cs="Times New Roman"/>
          <w:sz w:val="24"/>
          <w:szCs w:val="24"/>
          <w:lang w:eastAsia="sl-SI"/>
        </w:rPr>
        <w:t xml:space="preserve"> tabeli. Tehnični podatki so lahko v slovenskem ali angleškem jeziku</w:t>
      </w:r>
    </w:p>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center"/>
        <w:rPr>
          <w:rFonts w:ascii="Times New Roman" w:eastAsia="Times New Roman" w:hAnsi="Times New Roman" w:cs="Times New Roman"/>
          <w:b/>
          <w:sz w:val="28"/>
          <w:szCs w:val="28"/>
          <w:lang w:eastAsia="sl-SI"/>
        </w:rPr>
      </w:pPr>
      <w:r w:rsidRPr="00235EFB">
        <w:rPr>
          <w:rFonts w:ascii="Times New Roman" w:eastAsia="Times New Roman" w:hAnsi="Times New Roman" w:cs="Times New Roman"/>
          <w:b/>
          <w:sz w:val="28"/>
          <w:szCs w:val="28"/>
          <w:lang w:eastAsia="sl-SI"/>
        </w:rPr>
        <w:t>in  izpolnjujemo tabelo</w:t>
      </w:r>
    </w:p>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235EFB" w:rsidRPr="00870C6E" w:rsidRDefault="008F5BB5" w:rsidP="00A21EE0">
      <w:pPr>
        <w:pStyle w:val="Odstavekseznama"/>
        <w:numPr>
          <w:ilvl w:val="0"/>
          <w:numId w:val="41"/>
        </w:numPr>
        <w:suppressAutoHyphens/>
        <w:autoSpaceDN w:val="0"/>
        <w:jc w:val="both"/>
        <w:textAlignment w:val="baseline"/>
        <w:rPr>
          <w:rFonts w:eastAsia="Calibri"/>
          <w:color w:val="FF0000"/>
          <w:kern w:val="3"/>
          <w:szCs w:val="24"/>
          <w:lang w:eastAsia="zh-CN" w:bidi="hi-IN"/>
        </w:rPr>
      </w:pPr>
      <w:r>
        <w:rPr>
          <w:rFonts w:eastAsia="Calibri"/>
          <w:color w:val="000000"/>
          <w:kern w:val="3"/>
          <w:szCs w:val="24"/>
          <w:lang w:eastAsia="zh-CN" w:bidi="hi-IN"/>
        </w:rPr>
        <w:t xml:space="preserve">v kateri so </w:t>
      </w:r>
      <w:r w:rsidR="00F005A2">
        <w:rPr>
          <w:rFonts w:eastAsia="Calibri"/>
          <w:color w:val="000000"/>
          <w:kern w:val="3"/>
          <w:szCs w:val="24"/>
          <w:lang w:eastAsia="zh-CN" w:bidi="hi-IN"/>
        </w:rPr>
        <w:t>označene strani iz tehnične dokumentacije</w:t>
      </w:r>
      <w:r>
        <w:rPr>
          <w:rFonts w:eastAsia="Calibri"/>
          <w:color w:val="000000"/>
          <w:kern w:val="3"/>
          <w:szCs w:val="24"/>
          <w:lang w:eastAsia="zh-CN" w:bidi="hi-IN"/>
        </w:rPr>
        <w:t>,</w:t>
      </w:r>
      <w:r w:rsidR="00235EFB" w:rsidRPr="008F5BB5">
        <w:rPr>
          <w:rFonts w:eastAsia="Calibri"/>
          <w:color w:val="000000"/>
          <w:kern w:val="3"/>
          <w:szCs w:val="24"/>
          <w:lang w:eastAsia="zh-CN" w:bidi="hi-IN"/>
        </w:rPr>
        <w:t xml:space="preserve"> iz kater</w:t>
      </w:r>
      <w:r w:rsidR="00F005A2">
        <w:rPr>
          <w:rFonts w:eastAsia="Calibri"/>
          <w:color w:val="000000"/>
          <w:kern w:val="3"/>
          <w:szCs w:val="24"/>
          <w:lang w:eastAsia="zh-CN" w:bidi="hi-IN"/>
        </w:rPr>
        <w:t>e</w:t>
      </w:r>
      <w:r w:rsidR="00235EFB" w:rsidRPr="008F5BB5">
        <w:rPr>
          <w:rFonts w:eastAsia="Calibri"/>
          <w:color w:val="000000"/>
          <w:kern w:val="3"/>
          <w:szCs w:val="24"/>
          <w:lang w:eastAsia="zh-CN" w:bidi="hi-IN"/>
        </w:rPr>
        <w:t xml:space="preserve"> </w:t>
      </w:r>
      <w:r>
        <w:rPr>
          <w:rFonts w:eastAsia="Calibri"/>
          <w:color w:val="000000"/>
          <w:kern w:val="3"/>
          <w:szCs w:val="24"/>
          <w:lang w:eastAsia="zh-CN" w:bidi="hi-IN"/>
        </w:rPr>
        <w:t>je</w:t>
      </w:r>
      <w:r w:rsidR="00235EFB" w:rsidRPr="008F5BB5">
        <w:rPr>
          <w:rFonts w:eastAsia="Calibri"/>
          <w:color w:val="000000"/>
          <w:kern w:val="3"/>
          <w:szCs w:val="24"/>
          <w:lang w:eastAsia="zh-CN" w:bidi="hi-IN"/>
        </w:rPr>
        <w:t xml:space="preserve"> razvidno, da ponujena oprema izpolnjuje tehnične zahteve definirane v specifikaciji zahtev naročnika. </w:t>
      </w:r>
      <w:r w:rsidR="00F005A2">
        <w:rPr>
          <w:rFonts w:eastAsia="Calibri"/>
          <w:color w:val="000000"/>
          <w:kern w:val="3"/>
          <w:szCs w:val="24"/>
          <w:lang w:eastAsia="zh-CN" w:bidi="hi-IN"/>
        </w:rPr>
        <w:t>V priloženi  tehnični dokumentaciji</w:t>
      </w:r>
      <w:r w:rsidR="00235EFB" w:rsidRPr="008F5BB5">
        <w:rPr>
          <w:rFonts w:eastAsia="Calibri"/>
          <w:color w:val="000000"/>
          <w:kern w:val="3"/>
          <w:szCs w:val="24"/>
          <w:lang w:eastAsia="zh-CN" w:bidi="hi-IN"/>
        </w:rPr>
        <w:t xml:space="preserve"> </w:t>
      </w:r>
      <w:r w:rsidR="00F005A2">
        <w:rPr>
          <w:rFonts w:eastAsia="Calibri"/>
          <w:color w:val="000000"/>
          <w:kern w:val="3"/>
          <w:szCs w:val="24"/>
          <w:lang w:eastAsia="zh-CN" w:bidi="hi-IN"/>
        </w:rPr>
        <w:t xml:space="preserve">je </w:t>
      </w:r>
      <w:r w:rsidR="00235EFB" w:rsidRPr="008F5BB5">
        <w:rPr>
          <w:rFonts w:eastAsia="Calibri"/>
          <w:color w:val="000000"/>
          <w:kern w:val="3"/>
          <w:szCs w:val="24"/>
          <w:lang w:eastAsia="zh-CN" w:bidi="hi-IN"/>
        </w:rPr>
        <w:t>z zaporedno št.</w:t>
      </w:r>
      <w:r w:rsidR="00F005A2">
        <w:rPr>
          <w:rFonts w:eastAsia="Calibri"/>
          <w:color w:val="000000"/>
          <w:kern w:val="3"/>
          <w:szCs w:val="24"/>
          <w:lang w:eastAsia="zh-CN" w:bidi="hi-IN"/>
        </w:rPr>
        <w:t xml:space="preserve"> označena in podčrtana ali obkrožena</w:t>
      </w:r>
      <w:r w:rsidR="00235EFB" w:rsidRPr="008F5BB5">
        <w:rPr>
          <w:rFonts w:eastAsia="Calibri"/>
          <w:color w:val="000000"/>
          <w:kern w:val="3"/>
          <w:szCs w:val="24"/>
          <w:lang w:eastAsia="zh-CN" w:bidi="hi-IN"/>
        </w:rPr>
        <w:t xml:space="preserve"> strokovn</w:t>
      </w:r>
      <w:r w:rsidR="00F005A2">
        <w:rPr>
          <w:rFonts w:eastAsia="Calibri"/>
          <w:color w:val="000000"/>
          <w:kern w:val="3"/>
          <w:szCs w:val="24"/>
          <w:lang w:eastAsia="zh-CN" w:bidi="hi-IN"/>
        </w:rPr>
        <w:t>a</w:t>
      </w:r>
      <w:r w:rsidR="00235EFB" w:rsidRPr="008F5BB5">
        <w:rPr>
          <w:rFonts w:eastAsia="Calibri"/>
          <w:color w:val="000000"/>
          <w:kern w:val="3"/>
          <w:szCs w:val="24"/>
          <w:lang w:eastAsia="zh-CN" w:bidi="hi-IN"/>
        </w:rPr>
        <w:t xml:space="preserve"> in tehničn</w:t>
      </w:r>
      <w:r w:rsidR="00F005A2">
        <w:rPr>
          <w:rFonts w:eastAsia="Calibri"/>
          <w:color w:val="000000"/>
          <w:kern w:val="3"/>
          <w:szCs w:val="24"/>
          <w:lang w:eastAsia="zh-CN" w:bidi="hi-IN"/>
        </w:rPr>
        <w:t>a</w:t>
      </w:r>
      <w:r w:rsidR="00235EFB" w:rsidRPr="008F5BB5">
        <w:rPr>
          <w:rFonts w:eastAsia="Calibri"/>
          <w:color w:val="000000"/>
          <w:kern w:val="3"/>
          <w:szCs w:val="24"/>
          <w:lang w:eastAsia="zh-CN" w:bidi="hi-IN"/>
        </w:rPr>
        <w:t xml:space="preserve"> zahtev</w:t>
      </w:r>
      <w:r w:rsidR="00F005A2">
        <w:rPr>
          <w:rFonts w:eastAsia="Calibri"/>
          <w:color w:val="000000"/>
          <w:kern w:val="3"/>
          <w:szCs w:val="24"/>
          <w:lang w:eastAsia="zh-CN" w:bidi="hi-IN"/>
        </w:rPr>
        <w:t>a</w:t>
      </w:r>
      <w:r w:rsidR="00235EFB" w:rsidRPr="008F5BB5">
        <w:rPr>
          <w:rFonts w:eastAsia="Calibri"/>
          <w:color w:val="000000"/>
          <w:kern w:val="3"/>
          <w:szCs w:val="24"/>
          <w:lang w:eastAsia="zh-CN" w:bidi="hi-IN"/>
        </w:rPr>
        <w:t xml:space="preserve"> naročnika</w:t>
      </w:r>
      <w:r w:rsidR="00F005A2">
        <w:rPr>
          <w:rFonts w:eastAsia="Calibri"/>
          <w:color w:val="000000"/>
          <w:kern w:val="3"/>
          <w:szCs w:val="24"/>
          <w:lang w:eastAsia="zh-CN" w:bidi="hi-IN"/>
        </w:rPr>
        <w:t>,</w:t>
      </w:r>
      <w:r w:rsidR="00235EFB" w:rsidRPr="008F5BB5">
        <w:rPr>
          <w:rFonts w:eastAsia="Calibri"/>
          <w:color w:val="000000"/>
          <w:kern w:val="3"/>
          <w:szCs w:val="24"/>
          <w:lang w:eastAsia="zh-CN" w:bidi="hi-IN"/>
        </w:rPr>
        <w:t xml:space="preserve"> iz katere </w:t>
      </w:r>
      <w:r w:rsidR="00F005A2">
        <w:rPr>
          <w:rFonts w:eastAsia="Calibri"/>
          <w:color w:val="000000"/>
          <w:kern w:val="3"/>
          <w:szCs w:val="24"/>
          <w:lang w:eastAsia="zh-CN" w:bidi="hi-IN"/>
        </w:rPr>
        <w:t xml:space="preserve">je </w:t>
      </w:r>
      <w:r w:rsidR="00235EFB" w:rsidRPr="008F5BB5">
        <w:rPr>
          <w:rFonts w:eastAsia="Calibri"/>
          <w:color w:val="000000"/>
          <w:kern w:val="3"/>
          <w:szCs w:val="24"/>
          <w:lang w:eastAsia="zh-CN" w:bidi="hi-IN"/>
        </w:rPr>
        <w:t>razvidno izpolnjevanje zahteve</w:t>
      </w:r>
      <w:r w:rsidR="007B2963" w:rsidRPr="008F5BB5">
        <w:rPr>
          <w:rFonts w:eastAsia="Calibri"/>
          <w:color w:val="000000"/>
          <w:kern w:val="3"/>
          <w:szCs w:val="24"/>
          <w:lang w:eastAsia="zh-CN" w:bidi="hi-IN"/>
        </w:rPr>
        <w:t xml:space="preserve"> </w:t>
      </w:r>
      <w:r w:rsidR="00235EFB" w:rsidRPr="00117789">
        <w:rPr>
          <w:rFonts w:eastAsia="Calibri"/>
          <w:strike/>
          <w:color w:val="000000"/>
          <w:kern w:val="3"/>
          <w:szCs w:val="24"/>
          <w:lang w:eastAsia="zh-CN" w:bidi="hi-IN"/>
        </w:rPr>
        <w:t>Lastna izjava proizvajalca ni ustrezen dokument dokazovanja izpolnjevanja tehničnih zahtev</w:t>
      </w:r>
      <w:r w:rsidR="00235EFB" w:rsidRPr="00F005A2">
        <w:rPr>
          <w:rFonts w:eastAsia="Calibri"/>
          <w:color w:val="000000"/>
          <w:kern w:val="3"/>
          <w:szCs w:val="24"/>
          <w:lang w:eastAsia="zh-CN" w:bidi="hi-IN"/>
        </w:rPr>
        <w:t>.</w:t>
      </w:r>
      <w:r w:rsidR="00870C6E">
        <w:rPr>
          <w:rFonts w:eastAsia="Calibri"/>
          <w:color w:val="000000"/>
          <w:kern w:val="3"/>
          <w:szCs w:val="24"/>
          <w:lang w:eastAsia="zh-CN" w:bidi="hi-IN"/>
        </w:rPr>
        <w:t xml:space="preserve"> </w:t>
      </w:r>
      <w:r w:rsidR="00870C6E" w:rsidRPr="00870C6E">
        <w:rPr>
          <w:rFonts w:eastAsia="Calibri"/>
          <w:color w:val="FF0000"/>
          <w:kern w:val="3"/>
          <w:szCs w:val="24"/>
          <w:lang w:eastAsia="zh-CN" w:bidi="hi-IN"/>
        </w:rPr>
        <w:t>Za zahteve, ki jih ni mogoče označiti, oziroma dokazovati v katalogu, zadošča lastna izjava ponudnika ali podizvajalca</w:t>
      </w:r>
      <w:r w:rsidR="00D47A82">
        <w:rPr>
          <w:rFonts w:eastAsia="Calibri"/>
          <w:color w:val="FF0000"/>
          <w:kern w:val="3"/>
          <w:szCs w:val="24"/>
          <w:lang w:eastAsia="zh-CN" w:bidi="hi-IN"/>
        </w:rPr>
        <w:t xml:space="preserve"> (</w:t>
      </w:r>
      <w:r w:rsidR="00117789">
        <w:rPr>
          <w:rFonts w:eastAsia="Calibri"/>
          <w:color w:val="FF0000"/>
          <w:kern w:val="3"/>
          <w:szCs w:val="24"/>
          <w:lang w:eastAsia="zh-CN" w:bidi="hi-IN"/>
        </w:rPr>
        <w:t xml:space="preserve">npr. </w:t>
      </w:r>
      <w:r w:rsidR="00D47A82">
        <w:rPr>
          <w:rFonts w:eastAsia="Calibri"/>
          <w:color w:val="FF0000"/>
          <w:kern w:val="3"/>
          <w:szCs w:val="24"/>
          <w:lang w:eastAsia="zh-CN" w:bidi="hi-IN"/>
        </w:rPr>
        <w:t xml:space="preserve">zahteva pod </w:t>
      </w:r>
      <w:proofErr w:type="spellStart"/>
      <w:r w:rsidR="00D47A82">
        <w:rPr>
          <w:rFonts w:eastAsia="Calibri"/>
          <w:color w:val="FF0000"/>
          <w:kern w:val="3"/>
          <w:szCs w:val="24"/>
          <w:lang w:eastAsia="zh-CN" w:bidi="hi-IN"/>
        </w:rPr>
        <w:t>zap</w:t>
      </w:r>
      <w:proofErr w:type="spellEnd"/>
      <w:r w:rsidR="00D47A82">
        <w:rPr>
          <w:rFonts w:eastAsia="Calibri"/>
          <w:color w:val="FF0000"/>
          <w:kern w:val="3"/>
          <w:szCs w:val="24"/>
          <w:lang w:eastAsia="zh-CN" w:bidi="hi-IN"/>
        </w:rPr>
        <w:t>. št. 39).</w:t>
      </w:r>
    </w:p>
    <w:p w:rsidR="00235EFB" w:rsidRPr="00235EFB" w:rsidRDefault="00235EFB" w:rsidP="00235EFB">
      <w:pPr>
        <w:suppressAutoHyphens/>
        <w:autoSpaceDN w:val="0"/>
        <w:spacing w:after="0" w:line="240" w:lineRule="auto"/>
        <w:jc w:val="both"/>
        <w:textAlignment w:val="baseline"/>
        <w:rPr>
          <w:rFonts w:ascii="Times New Roman" w:eastAsia="Calibri" w:hAnsi="Times New Roman" w:cs="Times New Roman"/>
          <w:color w:val="000000"/>
          <w:kern w:val="3"/>
          <w:sz w:val="24"/>
          <w:szCs w:val="24"/>
          <w:lang w:eastAsia="zh-CN" w:bidi="hi-IN"/>
        </w:rPr>
      </w:pPr>
    </w:p>
    <w:p w:rsidR="00235EFB" w:rsidRPr="00235EFB" w:rsidRDefault="00235EFB" w:rsidP="00235EFB">
      <w:pPr>
        <w:suppressAutoHyphens/>
        <w:autoSpaceDN w:val="0"/>
        <w:spacing w:after="0" w:line="240" w:lineRule="auto"/>
        <w:jc w:val="both"/>
        <w:textAlignment w:val="baseline"/>
        <w:rPr>
          <w:rFonts w:ascii="Times New Roman" w:eastAsia="Calibri" w:hAnsi="Times New Roman" w:cs="Times New Roman"/>
          <w:color w:val="000000"/>
          <w:kern w:val="3"/>
          <w:sz w:val="24"/>
          <w:szCs w:val="24"/>
          <w:lang w:eastAsia="zh-CN" w:bidi="hi-IN"/>
        </w:rPr>
      </w:pPr>
      <w:r w:rsidRPr="00235EFB">
        <w:rPr>
          <w:rFonts w:ascii="Times New Roman" w:eastAsia="Calibri" w:hAnsi="Times New Roman" w:cs="Times New Roman"/>
          <w:color w:val="000000"/>
          <w:kern w:val="3"/>
          <w:sz w:val="24"/>
          <w:szCs w:val="24"/>
          <w:lang w:eastAsia="zh-CN" w:bidi="hi-IN"/>
        </w:rPr>
        <w:t>V kolikor iz proizvajalčeve tehnične dokumentacije ni razvidno ali ponujeno blago izpolnjuje vse zahteve naročnika, ponudnik priloži še lasten opis blaga, iz katerega bo jasno razvidno, da ponujeno blago izpolnjuje vse zahteve naročnika. Tehnična dokumentacija je lahko v angleškem jeziku.</w:t>
      </w:r>
    </w:p>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Naročnik si v fazi ocenjevanja ponudb pridržuje pravico zahtevati od ponudnika dodatno dokumentacijo</w:t>
      </w:r>
      <w:r w:rsidR="00E446F3">
        <w:rPr>
          <w:rFonts w:ascii="Times New Roman" w:eastAsia="Times New Roman" w:hAnsi="Times New Roman" w:cs="Times New Roman"/>
          <w:sz w:val="24"/>
          <w:szCs w:val="24"/>
          <w:lang w:eastAsia="sl-SI"/>
        </w:rPr>
        <w:t>.</w:t>
      </w:r>
      <w:r w:rsidRPr="00235EFB">
        <w:rPr>
          <w:rFonts w:ascii="Times New Roman" w:eastAsia="Times New Roman" w:hAnsi="Times New Roman" w:cs="Times New Roman"/>
          <w:sz w:val="24"/>
          <w:szCs w:val="24"/>
          <w:lang w:eastAsia="sl-SI"/>
        </w:rPr>
        <w:t xml:space="preserve"> </w:t>
      </w:r>
      <w:r w:rsidRPr="00E446F3">
        <w:rPr>
          <w:rFonts w:ascii="Times New Roman" w:eastAsia="Times New Roman" w:hAnsi="Times New Roman" w:cs="Times New Roman"/>
          <w:strike/>
          <w:sz w:val="24"/>
          <w:szCs w:val="24"/>
          <w:lang w:eastAsia="sl-SI"/>
        </w:rPr>
        <w:t>in predložitev vzorcev merilnikov in potrošnega materiala.</w:t>
      </w:r>
      <w:r w:rsidRPr="00235EFB">
        <w:rPr>
          <w:rFonts w:ascii="Times New Roman" w:eastAsia="Times New Roman" w:hAnsi="Times New Roman" w:cs="Times New Roman"/>
          <w:sz w:val="24"/>
          <w:szCs w:val="24"/>
          <w:lang w:eastAsia="sl-SI"/>
        </w:rPr>
        <w:t xml:space="preserve">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A86FDD" w:rsidRDefault="00235EFB" w:rsidP="00235EFB">
      <w:pPr>
        <w:tabs>
          <w:tab w:val="left" w:pos="284"/>
          <w:tab w:val="left" w:pos="3969"/>
          <w:tab w:val="left" w:pos="5954"/>
        </w:tabs>
        <w:spacing w:after="0" w:line="240" w:lineRule="auto"/>
        <w:jc w:val="both"/>
        <w:rPr>
          <w:rFonts w:ascii="Times New Roman" w:eastAsia="Times New Roman" w:hAnsi="Times New Roman" w:cs="Times New Roman"/>
          <w:strike/>
          <w:sz w:val="24"/>
          <w:szCs w:val="24"/>
          <w:lang w:eastAsia="sl-SI"/>
        </w:rPr>
      </w:pPr>
      <w:r w:rsidRPr="00A86FDD">
        <w:rPr>
          <w:rFonts w:ascii="Times New Roman" w:eastAsia="Times New Roman" w:hAnsi="Times New Roman" w:cs="Times New Roman"/>
          <w:strike/>
          <w:sz w:val="24"/>
          <w:szCs w:val="24"/>
          <w:lang w:eastAsia="sl-SI"/>
        </w:rPr>
        <w:t>Ponudniki morajo navesti varnostne liste za vse artikle, za katere le-ti obstajajo.</w:t>
      </w:r>
      <w:r w:rsidRPr="00235EFB">
        <w:rPr>
          <w:rFonts w:ascii="Times New Roman" w:eastAsia="Times New Roman" w:hAnsi="Times New Roman" w:cs="Times New Roman"/>
          <w:sz w:val="24"/>
          <w:szCs w:val="24"/>
          <w:lang w:eastAsia="sl-SI"/>
        </w:rPr>
        <w:t xml:space="preserve"> </w:t>
      </w:r>
      <w:r w:rsidRPr="00A86FDD">
        <w:rPr>
          <w:rFonts w:ascii="Times New Roman" w:eastAsia="Times New Roman" w:hAnsi="Times New Roman" w:cs="Times New Roman"/>
          <w:strike/>
          <w:sz w:val="24"/>
          <w:szCs w:val="24"/>
          <w:lang w:eastAsia="sl-SI"/>
        </w:rPr>
        <w:t>Izbrani ponudnik bo moral predložiti varnostne liste v PDF obliki. Iz varnostnih listov mora biti jasno razvidno, na kateri artikel se varnostni list nanaša.</w:t>
      </w:r>
    </w:p>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sz w:val="24"/>
          <w:szCs w:val="24"/>
          <w:u w:val="single"/>
          <w:lang w:eastAsia="sl-SI"/>
        </w:rPr>
      </w:pPr>
      <w:r w:rsidRPr="00235EFB">
        <w:rPr>
          <w:rFonts w:ascii="Times New Roman" w:eastAsia="Times New Roman" w:hAnsi="Times New Roman" w:cs="Times New Roman"/>
          <w:sz w:val="24"/>
          <w:szCs w:val="24"/>
          <w:u w:val="single"/>
          <w:lang w:eastAsia="sl-SI"/>
        </w:rPr>
        <w:t>Priloga:</w:t>
      </w:r>
    </w:p>
    <w:p w:rsidR="00235EFB" w:rsidRPr="00235EFB" w:rsidRDefault="00235EFB" w:rsidP="00A21EE0">
      <w:pPr>
        <w:numPr>
          <w:ilvl w:val="0"/>
          <w:numId w:val="38"/>
        </w:num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tabela</w:t>
      </w:r>
    </w:p>
    <w:p w:rsidR="00235EFB" w:rsidRDefault="00235EFB" w:rsidP="00A21EE0">
      <w:pPr>
        <w:numPr>
          <w:ilvl w:val="0"/>
          <w:numId w:val="38"/>
        </w:num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prospekti/katalogi/tehnični podatki</w:t>
      </w:r>
    </w:p>
    <w:p w:rsidR="00F005A2" w:rsidRPr="00A86FDD" w:rsidRDefault="00F005A2" w:rsidP="00A21EE0">
      <w:pPr>
        <w:numPr>
          <w:ilvl w:val="0"/>
          <w:numId w:val="38"/>
        </w:numPr>
        <w:tabs>
          <w:tab w:val="left" w:pos="284"/>
          <w:tab w:val="left" w:pos="3969"/>
          <w:tab w:val="left" w:pos="5954"/>
        </w:tabs>
        <w:spacing w:after="0" w:line="240" w:lineRule="auto"/>
        <w:rPr>
          <w:rFonts w:ascii="Times New Roman" w:eastAsia="Times New Roman" w:hAnsi="Times New Roman" w:cs="Times New Roman"/>
          <w:strike/>
          <w:sz w:val="24"/>
          <w:szCs w:val="24"/>
          <w:lang w:eastAsia="sl-SI"/>
        </w:rPr>
      </w:pPr>
      <w:r w:rsidRPr="00A86FDD">
        <w:rPr>
          <w:rFonts w:ascii="Times New Roman" w:eastAsia="Times New Roman" w:hAnsi="Times New Roman" w:cs="Times New Roman"/>
          <w:strike/>
          <w:sz w:val="24"/>
          <w:szCs w:val="24"/>
          <w:lang w:eastAsia="sl-SI"/>
        </w:rPr>
        <w:t>navedba varnostnih listov</w:t>
      </w:r>
    </w:p>
    <w:p w:rsidR="00235EFB" w:rsidRPr="00A86FDD" w:rsidRDefault="00235EFB" w:rsidP="00235EFB">
      <w:pPr>
        <w:tabs>
          <w:tab w:val="left" w:pos="284"/>
          <w:tab w:val="left" w:pos="3969"/>
          <w:tab w:val="left" w:pos="5954"/>
        </w:tabs>
        <w:spacing w:after="0" w:line="240" w:lineRule="auto"/>
        <w:rPr>
          <w:rFonts w:ascii="Times New Roman" w:eastAsia="Times New Roman" w:hAnsi="Times New Roman" w:cs="Times New Roman"/>
          <w:strike/>
          <w:sz w:val="24"/>
          <w:szCs w:val="24"/>
          <w:lang w:eastAsia="sl-SI"/>
        </w:rPr>
      </w:pPr>
    </w:p>
    <w:p w:rsidR="00235EFB" w:rsidRPr="00235EFB" w:rsidRDefault="00235EFB" w:rsidP="00235EFB">
      <w:pPr>
        <w:tabs>
          <w:tab w:val="left" w:pos="142"/>
          <w:tab w:val="left" w:pos="709"/>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rsidR="00235EFB" w:rsidRPr="00235EFB" w:rsidRDefault="00235EFB" w:rsidP="00235EFB">
      <w:pPr>
        <w:tabs>
          <w:tab w:val="left" w:pos="142"/>
          <w:tab w:val="left" w:pos="709"/>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w:t>
      </w:r>
      <w:r w:rsidRPr="00235EFB">
        <w:rPr>
          <w:rFonts w:ascii="Times New Roman" w:eastAsia="Times New Roman" w:hAnsi="Times New Roman" w:cs="Times New Roman"/>
          <w:sz w:val="24"/>
          <w:szCs w:val="24"/>
          <w:lang w:eastAsia="sl-SI"/>
        </w:rPr>
        <w:tab/>
        <w:t xml:space="preserve">                                 Podpis odgovorne osebe</w:t>
      </w:r>
    </w:p>
    <w:p w:rsidR="00235EFB" w:rsidRPr="00235EFB" w:rsidRDefault="00235EFB" w:rsidP="00235EFB">
      <w:pPr>
        <w:tabs>
          <w:tab w:val="left" w:pos="284"/>
          <w:tab w:val="left" w:pos="3969"/>
          <w:tab w:val="left" w:pos="5954"/>
        </w:tabs>
        <w:spacing w:after="0" w:line="240" w:lineRule="auto"/>
        <w:jc w:val="center"/>
        <w:rPr>
          <w:rFonts w:ascii="Times New Roman" w:eastAsia="Times New Roman" w:hAnsi="Times New Roman" w:cs="Times New Roman"/>
          <w:sz w:val="24"/>
          <w:szCs w:val="24"/>
          <w:lang w:eastAsia="sl-SI"/>
        </w:rPr>
        <w:sectPr w:rsidR="00235EFB" w:rsidRPr="00235EFB" w:rsidSect="00CD392C">
          <w:footerReference w:type="default" r:id="rId36"/>
          <w:pgSz w:w="11907" w:h="16840" w:code="9"/>
          <w:pgMar w:top="1418" w:right="1418" w:bottom="1418" w:left="1418" w:header="709" w:footer="709" w:gutter="0"/>
          <w:cols w:space="708"/>
          <w:titlePg/>
          <w:docGrid w:linePitch="326"/>
        </w:sectPr>
      </w:pPr>
      <w:r w:rsidRPr="00235EFB">
        <w:rPr>
          <w:rFonts w:ascii="Times New Roman" w:eastAsia="Times New Roman" w:hAnsi="Times New Roman" w:cs="Times New Roman"/>
          <w:sz w:val="24"/>
          <w:szCs w:val="24"/>
          <w:lang w:eastAsia="sl-SI"/>
        </w:rPr>
        <w:t xml:space="preserve">                                                                                        Žig</w:t>
      </w:r>
    </w:p>
    <w:p w:rsidR="007D28C7" w:rsidRPr="000C1B51" w:rsidRDefault="007D28C7" w:rsidP="007D28C7">
      <w:pPr>
        <w:tabs>
          <w:tab w:val="left" w:pos="284"/>
          <w:tab w:val="left" w:pos="3969"/>
          <w:tab w:val="left" w:pos="5954"/>
        </w:tabs>
        <w:spacing w:after="0" w:line="240" w:lineRule="auto"/>
        <w:jc w:val="both"/>
        <w:rPr>
          <w:rFonts w:ascii="Times New Roman" w:eastAsia="Times New Roman" w:hAnsi="Times New Roman" w:cs="Times New Roman"/>
          <w:b/>
          <w:iCs/>
          <w:sz w:val="24"/>
          <w:szCs w:val="24"/>
          <w:u w:val="single"/>
          <w:lang w:eastAsia="sl-SI"/>
        </w:rPr>
      </w:pPr>
      <w:r w:rsidRPr="000C1B51">
        <w:rPr>
          <w:rFonts w:ascii="Times New Roman" w:eastAsia="Times New Roman" w:hAnsi="Times New Roman" w:cs="Times New Roman"/>
          <w:b/>
          <w:iCs/>
          <w:sz w:val="24"/>
          <w:szCs w:val="24"/>
          <w:u w:val="single"/>
          <w:lang w:eastAsia="sl-SI"/>
        </w:rPr>
        <w:lastRenderedPageBreak/>
        <w:t xml:space="preserve">MINIMALNE TEHNIČNE ZAHTEVE ZA: </w:t>
      </w:r>
    </w:p>
    <w:p w:rsidR="007D28C7" w:rsidRPr="000C1B51" w:rsidRDefault="007D28C7" w:rsidP="007D28C7">
      <w:pPr>
        <w:tabs>
          <w:tab w:val="left" w:pos="284"/>
          <w:tab w:val="left" w:pos="3969"/>
          <w:tab w:val="left" w:pos="5954"/>
        </w:tabs>
        <w:spacing w:after="0" w:line="240" w:lineRule="auto"/>
        <w:jc w:val="both"/>
        <w:rPr>
          <w:rFonts w:ascii="Times New Roman" w:eastAsia="Times New Roman" w:hAnsi="Times New Roman" w:cs="Times New Roman"/>
          <w:b/>
          <w:iCs/>
          <w:sz w:val="24"/>
          <w:szCs w:val="24"/>
          <w:lang w:eastAsia="sl-SI"/>
        </w:rPr>
      </w:pPr>
      <w:r w:rsidRPr="002B508F">
        <w:rPr>
          <w:rFonts w:ascii="Times New Roman" w:eastAsia="Times New Roman" w:hAnsi="Times New Roman" w:cs="Times New Roman"/>
          <w:b/>
          <w:iCs/>
          <w:strike/>
          <w:sz w:val="24"/>
          <w:szCs w:val="24"/>
          <w:lang w:eastAsia="sl-SI"/>
        </w:rPr>
        <w:t>ANALIZATOR</w:t>
      </w:r>
      <w:r w:rsidR="002B508F" w:rsidRPr="002B508F">
        <w:rPr>
          <w:rFonts w:ascii="Times New Roman" w:eastAsia="Times New Roman" w:hAnsi="Times New Roman" w:cs="Times New Roman"/>
          <w:color w:val="FF0000"/>
          <w:sz w:val="20"/>
          <w:szCs w:val="20"/>
          <w:lang w:eastAsia="sl-SI"/>
        </w:rPr>
        <w:t xml:space="preserve"> </w:t>
      </w:r>
      <w:r w:rsidR="002B508F">
        <w:rPr>
          <w:rFonts w:ascii="Times New Roman" w:eastAsia="Times New Roman" w:hAnsi="Times New Roman" w:cs="Times New Roman"/>
          <w:color w:val="FF0000"/>
          <w:sz w:val="20"/>
          <w:szCs w:val="20"/>
          <w:lang w:eastAsia="sl-SI"/>
        </w:rPr>
        <w:t>AVTOMATIZIRAN ANALITSKI SISTEM</w:t>
      </w:r>
      <w:r w:rsidR="002B508F">
        <w:rPr>
          <w:rFonts w:ascii="Times New Roman" w:eastAsia="Times New Roman" w:hAnsi="Times New Roman" w:cs="Times New Roman"/>
          <w:b/>
          <w:iCs/>
          <w:sz w:val="20"/>
          <w:szCs w:val="23"/>
          <w:lang w:eastAsia="sl-SI"/>
        </w:rPr>
        <w:t xml:space="preserve"> </w:t>
      </w:r>
      <w:r w:rsidRPr="000C1B51">
        <w:rPr>
          <w:rFonts w:ascii="Times New Roman" w:eastAsia="Times New Roman" w:hAnsi="Times New Roman" w:cs="Times New Roman"/>
          <w:b/>
          <w:iCs/>
          <w:sz w:val="24"/>
          <w:szCs w:val="24"/>
          <w:lang w:eastAsia="sl-SI"/>
        </w:rPr>
        <w:t xml:space="preserve"> ZA DOLOČANJE BIOKEMIJSKIH IN IMUNOKEMIJSKIH PREISKAV s pripadajočim potrošnim materialom, servisom in sistemom za pripravo </w:t>
      </w:r>
      <w:proofErr w:type="spellStart"/>
      <w:r w:rsidRPr="000C1B51">
        <w:rPr>
          <w:rFonts w:ascii="Times New Roman" w:eastAsia="Times New Roman" w:hAnsi="Times New Roman" w:cs="Times New Roman"/>
          <w:b/>
          <w:iCs/>
          <w:sz w:val="24"/>
          <w:szCs w:val="24"/>
          <w:lang w:eastAsia="sl-SI"/>
        </w:rPr>
        <w:t>demioneralizirane</w:t>
      </w:r>
      <w:proofErr w:type="spellEnd"/>
      <w:r w:rsidRPr="000C1B51">
        <w:rPr>
          <w:rFonts w:ascii="Times New Roman" w:eastAsia="Times New Roman" w:hAnsi="Times New Roman" w:cs="Times New Roman"/>
          <w:b/>
          <w:iCs/>
          <w:sz w:val="24"/>
          <w:szCs w:val="24"/>
          <w:lang w:eastAsia="sl-SI"/>
        </w:rPr>
        <w:t xml:space="preserve"> vode</w:t>
      </w:r>
    </w:p>
    <w:p w:rsidR="00A71199" w:rsidRDefault="00A71199"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tbl>
      <w:tblPr>
        <w:tblW w:w="96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4820"/>
        <w:gridCol w:w="1843"/>
        <w:gridCol w:w="2287"/>
      </w:tblGrid>
      <w:tr w:rsidR="007D28C7" w:rsidRPr="007D28C7" w:rsidTr="006D4501">
        <w:tc>
          <w:tcPr>
            <w:tcW w:w="675" w:type="dxa"/>
            <w:tcBorders>
              <w:top w:val="single" w:sz="4" w:space="0" w:color="000000"/>
              <w:left w:val="single" w:sz="4" w:space="0" w:color="000000"/>
              <w:bottom w:val="single" w:sz="4" w:space="0" w:color="000000"/>
              <w:right w:val="single" w:sz="4" w:space="0" w:color="000000"/>
            </w:tcBorders>
          </w:tcPr>
          <w:p w:rsidR="007D28C7" w:rsidRPr="007D28C7" w:rsidRDefault="007D28C7" w:rsidP="007D28C7">
            <w:pPr>
              <w:spacing w:after="0" w:line="240" w:lineRule="auto"/>
              <w:jc w:val="both"/>
              <w:rPr>
                <w:rFonts w:ascii="Times New Roman" w:eastAsia="Arial Unicode MS" w:hAnsi="Times New Roman" w:cs="Times New Roman"/>
                <w:b/>
                <w:sz w:val="24"/>
                <w:szCs w:val="24"/>
                <w:lang w:val="en-US" w:eastAsia="sl-SI"/>
              </w:rPr>
            </w:pPr>
            <w:r w:rsidRPr="007D28C7">
              <w:rPr>
                <w:rFonts w:ascii="Times New Roman" w:eastAsia="Arial Unicode MS" w:hAnsi="Times New Roman" w:cs="Times New Roman"/>
                <w:b/>
                <w:lang w:val="en-US" w:eastAsia="sl-SI"/>
              </w:rPr>
              <w:t>I.</w:t>
            </w:r>
          </w:p>
        </w:tc>
        <w:tc>
          <w:tcPr>
            <w:tcW w:w="4820" w:type="dxa"/>
            <w:tcBorders>
              <w:top w:val="single" w:sz="4" w:space="0" w:color="000000"/>
              <w:left w:val="single" w:sz="4" w:space="0" w:color="000000"/>
              <w:bottom w:val="single" w:sz="4" w:space="0" w:color="000000"/>
              <w:right w:val="single" w:sz="4" w:space="0" w:color="000000"/>
            </w:tcBorders>
          </w:tcPr>
          <w:p w:rsidR="007D28C7" w:rsidRPr="007D28C7" w:rsidRDefault="007D28C7" w:rsidP="006012E1">
            <w:pPr>
              <w:spacing w:after="0" w:line="240" w:lineRule="auto"/>
              <w:jc w:val="both"/>
              <w:rPr>
                <w:rFonts w:ascii="Times New Roman" w:eastAsia="Arial Unicode MS" w:hAnsi="Times New Roman" w:cs="Times New Roman"/>
                <w:b/>
                <w:w w:val="99"/>
                <w:sz w:val="24"/>
                <w:szCs w:val="24"/>
                <w:lang w:val="en-US" w:eastAsia="sl-SI"/>
              </w:rPr>
            </w:pPr>
            <w:proofErr w:type="spellStart"/>
            <w:r w:rsidRPr="007D28C7">
              <w:rPr>
                <w:rFonts w:ascii="Times New Roman" w:eastAsia="Arial Unicode MS" w:hAnsi="Times New Roman" w:cs="Times New Roman"/>
                <w:b/>
                <w:lang w:val="en-US" w:eastAsia="sl-SI"/>
              </w:rPr>
              <w:t>Integrirani</w:t>
            </w:r>
            <w:proofErr w:type="spellEnd"/>
            <w:r w:rsidRPr="007D28C7">
              <w:rPr>
                <w:rFonts w:ascii="Times New Roman" w:eastAsia="Arial Unicode MS" w:hAnsi="Times New Roman" w:cs="Times New Roman"/>
                <w:b/>
                <w:lang w:val="en-US" w:eastAsia="sl-SI"/>
              </w:rPr>
              <w:t xml:space="preserve"> </w:t>
            </w:r>
            <w:proofErr w:type="spellStart"/>
            <w:r w:rsidRPr="007D28C7">
              <w:rPr>
                <w:rFonts w:ascii="Times New Roman" w:eastAsia="Arial Unicode MS" w:hAnsi="Times New Roman" w:cs="Times New Roman"/>
                <w:b/>
                <w:lang w:val="en-US" w:eastAsia="sl-SI"/>
              </w:rPr>
              <w:t>analitski</w:t>
            </w:r>
            <w:proofErr w:type="spellEnd"/>
            <w:r w:rsidRPr="007D28C7">
              <w:rPr>
                <w:rFonts w:ascii="Times New Roman" w:eastAsia="Arial Unicode MS" w:hAnsi="Times New Roman" w:cs="Times New Roman"/>
                <w:b/>
                <w:lang w:val="en-US" w:eastAsia="sl-SI"/>
              </w:rPr>
              <w:t xml:space="preserve"> </w:t>
            </w:r>
            <w:proofErr w:type="spellStart"/>
            <w:r w:rsidRPr="007D28C7">
              <w:rPr>
                <w:rFonts w:ascii="Times New Roman" w:eastAsia="Arial Unicode MS" w:hAnsi="Times New Roman" w:cs="Times New Roman"/>
                <w:b/>
                <w:lang w:val="en-US" w:eastAsia="sl-SI"/>
              </w:rPr>
              <w:t>sistem</w:t>
            </w:r>
            <w:proofErr w:type="spellEnd"/>
            <w:r w:rsidRPr="007D28C7">
              <w:rPr>
                <w:rFonts w:ascii="Times New Roman" w:eastAsia="Arial Unicode MS" w:hAnsi="Times New Roman" w:cs="Times New Roman"/>
                <w:b/>
                <w:lang w:val="en-US" w:eastAsia="sl-SI"/>
              </w:rPr>
              <w:t xml:space="preserve"> za </w:t>
            </w:r>
            <w:proofErr w:type="spellStart"/>
            <w:r w:rsidRPr="007D28C7">
              <w:rPr>
                <w:rFonts w:ascii="Times New Roman" w:eastAsia="Arial Unicode MS" w:hAnsi="Times New Roman" w:cs="Times New Roman"/>
                <w:b/>
                <w:lang w:val="en-US" w:eastAsia="sl-SI"/>
              </w:rPr>
              <w:t>biokemijske</w:t>
            </w:r>
            <w:proofErr w:type="spellEnd"/>
            <w:r w:rsidRPr="007D28C7">
              <w:rPr>
                <w:rFonts w:ascii="Times New Roman" w:eastAsia="Arial Unicode MS" w:hAnsi="Times New Roman" w:cs="Times New Roman"/>
                <w:b/>
                <w:lang w:val="en-US" w:eastAsia="sl-SI"/>
              </w:rPr>
              <w:t xml:space="preserve"> in </w:t>
            </w:r>
            <w:proofErr w:type="spellStart"/>
            <w:r w:rsidRPr="007D28C7">
              <w:rPr>
                <w:rFonts w:ascii="Times New Roman" w:eastAsia="Arial Unicode MS" w:hAnsi="Times New Roman" w:cs="Times New Roman"/>
                <w:b/>
                <w:lang w:val="en-US" w:eastAsia="sl-SI"/>
              </w:rPr>
              <w:t>imunokemijske</w:t>
            </w:r>
            <w:proofErr w:type="spellEnd"/>
            <w:r w:rsidRPr="007D28C7">
              <w:rPr>
                <w:rFonts w:ascii="Times New Roman" w:eastAsia="Arial Unicode MS" w:hAnsi="Times New Roman" w:cs="Times New Roman"/>
                <w:b/>
                <w:lang w:val="en-US" w:eastAsia="sl-SI"/>
              </w:rPr>
              <w:t xml:space="preserve"> </w:t>
            </w:r>
            <w:proofErr w:type="spellStart"/>
            <w:r w:rsidRPr="007D28C7">
              <w:rPr>
                <w:rFonts w:ascii="Times New Roman" w:eastAsia="Arial Unicode MS" w:hAnsi="Times New Roman" w:cs="Times New Roman"/>
                <w:b/>
                <w:lang w:val="en-US" w:eastAsia="sl-SI"/>
              </w:rPr>
              <w:t>preiskave</w:t>
            </w:r>
            <w:proofErr w:type="spellEnd"/>
          </w:p>
          <w:p w:rsidR="007D28C7" w:rsidRPr="007D28C7" w:rsidRDefault="00744054" w:rsidP="006012E1">
            <w:pPr>
              <w:tabs>
                <w:tab w:val="left" w:pos="1252"/>
              </w:tabs>
              <w:spacing w:after="0" w:line="240" w:lineRule="auto"/>
              <w:jc w:val="both"/>
              <w:rPr>
                <w:rFonts w:ascii="Times New Roman" w:eastAsia="Arial Unicode MS" w:hAnsi="Times New Roman" w:cs="Times New Roman"/>
                <w:sz w:val="24"/>
                <w:szCs w:val="24"/>
                <w:lang w:val="en-US"/>
              </w:rPr>
            </w:pPr>
            <w:r>
              <w:rPr>
                <w:rFonts w:ascii="Times New Roman" w:eastAsia="Arial Unicode MS" w:hAnsi="Times New Roman" w:cs="Times New Roman"/>
                <w:sz w:val="24"/>
                <w:szCs w:val="24"/>
                <w:lang w:val="en-US"/>
              </w:rPr>
              <w:tab/>
            </w:r>
          </w:p>
        </w:tc>
        <w:tc>
          <w:tcPr>
            <w:tcW w:w="1843" w:type="dxa"/>
            <w:tcBorders>
              <w:top w:val="single" w:sz="4" w:space="0" w:color="auto"/>
              <w:left w:val="single" w:sz="4" w:space="0" w:color="000000"/>
              <w:bottom w:val="single" w:sz="4" w:space="0" w:color="auto"/>
              <w:right w:val="single" w:sz="4" w:space="0" w:color="auto"/>
            </w:tcBorders>
            <w:hideMark/>
          </w:tcPr>
          <w:p w:rsidR="007D28C7" w:rsidRPr="007D28C7" w:rsidRDefault="007D28C7" w:rsidP="007D28C7">
            <w:pPr>
              <w:spacing w:after="0" w:line="240" w:lineRule="auto"/>
              <w:rPr>
                <w:rFonts w:ascii="Times New Roman" w:eastAsia="Arial Unicode MS" w:hAnsi="Times New Roman" w:cs="Times New Roman"/>
                <w:b/>
                <w:sz w:val="20"/>
                <w:szCs w:val="20"/>
                <w:lang w:val="en-US" w:eastAsia="sl-SI"/>
              </w:rPr>
            </w:pPr>
            <w:proofErr w:type="spellStart"/>
            <w:r w:rsidRPr="007D28C7">
              <w:rPr>
                <w:rFonts w:ascii="Times New Roman" w:eastAsia="Arial Unicode MS" w:hAnsi="Times New Roman" w:cs="Times New Roman"/>
                <w:b/>
                <w:sz w:val="20"/>
                <w:szCs w:val="20"/>
                <w:lang w:val="en-US" w:eastAsia="sl-SI"/>
              </w:rPr>
              <w:t>Izpolnjevanje</w:t>
            </w:r>
            <w:proofErr w:type="spellEnd"/>
            <w:r w:rsidRPr="007D28C7">
              <w:rPr>
                <w:rFonts w:ascii="Times New Roman" w:eastAsia="Arial Unicode MS" w:hAnsi="Times New Roman" w:cs="Times New Roman"/>
                <w:b/>
                <w:sz w:val="20"/>
                <w:szCs w:val="20"/>
                <w:lang w:val="en-US" w:eastAsia="sl-SI"/>
              </w:rPr>
              <w:t xml:space="preserve"> </w:t>
            </w:r>
            <w:proofErr w:type="spellStart"/>
            <w:r w:rsidRPr="007D28C7">
              <w:rPr>
                <w:rFonts w:ascii="Times New Roman" w:eastAsia="Arial Unicode MS" w:hAnsi="Times New Roman" w:cs="Times New Roman"/>
                <w:b/>
                <w:sz w:val="20"/>
                <w:szCs w:val="20"/>
                <w:lang w:val="en-US" w:eastAsia="sl-SI"/>
              </w:rPr>
              <w:t>strokovne</w:t>
            </w:r>
            <w:proofErr w:type="spellEnd"/>
            <w:r w:rsidRPr="007D28C7">
              <w:rPr>
                <w:rFonts w:ascii="Times New Roman" w:eastAsia="Arial Unicode MS" w:hAnsi="Times New Roman" w:cs="Times New Roman"/>
                <w:b/>
                <w:sz w:val="20"/>
                <w:szCs w:val="20"/>
                <w:lang w:val="en-US" w:eastAsia="sl-SI"/>
              </w:rPr>
              <w:t xml:space="preserve"> </w:t>
            </w:r>
            <w:proofErr w:type="spellStart"/>
            <w:r w:rsidRPr="007D28C7">
              <w:rPr>
                <w:rFonts w:ascii="Times New Roman" w:eastAsia="Arial Unicode MS" w:hAnsi="Times New Roman" w:cs="Times New Roman"/>
                <w:b/>
                <w:sz w:val="20"/>
                <w:szCs w:val="20"/>
                <w:lang w:val="en-US" w:eastAsia="sl-SI"/>
              </w:rPr>
              <w:t>zahteve</w:t>
            </w:r>
            <w:proofErr w:type="spellEnd"/>
          </w:p>
          <w:p w:rsidR="007D28C7" w:rsidRPr="007D28C7" w:rsidRDefault="007D28C7" w:rsidP="007D28C7">
            <w:pPr>
              <w:spacing w:after="0" w:line="240" w:lineRule="auto"/>
              <w:rPr>
                <w:rFonts w:ascii="Times New Roman" w:eastAsia="Arial Unicode MS" w:hAnsi="Times New Roman" w:cs="Times New Roman"/>
                <w:b/>
                <w:sz w:val="24"/>
                <w:szCs w:val="24"/>
                <w:lang w:val="en-US"/>
              </w:rPr>
            </w:pPr>
            <w:r w:rsidRPr="007D28C7">
              <w:rPr>
                <w:rFonts w:ascii="Times New Roman" w:eastAsia="Arial Unicode MS" w:hAnsi="Times New Roman" w:cs="Times New Roman"/>
                <w:b/>
                <w:sz w:val="20"/>
                <w:szCs w:val="20"/>
                <w:lang w:val="en-US" w:eastAsia="sl-SI"/>
              </w:rPr>
              <w:t>DA/NE</w:t>
            </w:r>
          </w:p>
        </w:tc>
        <w:tc>
          <w:tcPr>
            <w:tcW w:w="2287" w:type="dxa"/>
            <w:tcBorders>
              <w:top w:val="single" w:sz="4" w:space="0" w:color="auto"/>
              <w:left w:val="single" w:sz="4" w:space="0" w:color="000000"/>
              <w:bottom w:val="single" w:sz="4" w:space="0" w:color="auto"/>
              <w:right w:val="single" w:sz="4" w:space="0" w:color="auto"/>
            </w:tcBorders>
            <w:hideMark/>
          </w:tcPr>
          <w:p w:rsidR="007D28C7" w:rsidRPr="007D28C7" w:rsidRDefault="007D28C7" w:rsidP="007D28C7">
            <w:pPr>
              <w:spacing w:after="0" w:line="240" w:lineRule="auto"/>
              <w:rPr>
                <w:rFonts w:ascii="Times New Roman" w:eastAsia="Arial Unicode MS" w:hAnsi="Times New Roman" w:cs="Times New Roman"/>
                <w:b/>
                <w:sz w:val="20"/>
                <w:szCs w:val="20"/>
                <w:lang w:val="en-US"/>
              </w:rPr>
            </w:pPr>
            <w:proofErr w:type="spellStart"/>
            <w:r w:rsidRPr="007D28C7">
              <w:rPr>
                <w:rFonts w:ascii="Times New Roman" w:eastAsia="Arial Unicode MS" w:hAnsi="Times New Roman" w:cs="Times New Roman"/>
                <w:b/>
                <w:sz w:val="20"/>
                <w:szCs w:val="20"/>
                <w:lang w:val="en-US" w:eastAsia="sl-SI"/>
              </w:rPr>
              <w:t>Stran</w:t>
            </w:r>
            <w:proofErr w:type="spellEnd"/>
            <w:r w:rsidRPr="007D28C7">
              <w:rPr>
                <w:rFonts w:ascii="Times New Roman" w:eastAsia="Arial Unicode MS" w:hAnsi="Times New Roman" w:cs="Times New Roman"/>
                <w:b/>
                <w:sz w:val="20"/>
                <w:szCs w:val="20"/>
                <w:lang w:val="en-US" w:eastAsia="sl-SI"/>
              </w:rPr>
              <w:t xml:space="preserve"> v </w:t>
            </w:r>
            <w:proofErr w:type="spellStart"/>
            <w:r w:rsidRPr="007D28C7">
              <w:rPr>
                <w:rFonts w:ascii="Times New Roman" w:eastAsia="Arial Unicode MS" w:hAnsi="Times New Roman" w:cs="Times New Roman"/>
                <w:b/>
                <w:sz w:val="20"/>
                <w:szCs w:val="20"/>
                <w:lang w:val="en-US" w:eastAsia="sl-SI"/>
              </w:rPr>
              <w:t>dokumentaciji</w:t>
            </w:r>
            <w:proofErr w:type="spellEnd"/>
            <w:r w:rsidRPr="007D28C7">
              <w:rPr>
                <w:rFonts w:ascii="Times New Roman" w:eastAsia="Arial Unicode MS" w:hAnsi="Times New Roman" w:cs="Times New Roman"/>
                <w:b/>
                <w:sz w:val="20"/>
                <w:szCs w:val="20"/>
                <w:lang w:val="en-US" w:eastAsia="sl-SI"/>
              </w:rPr>
              <w:t xml:space="preserve">, </w:t>
            </w:r>
            <w:proofErr w:type="spellStart"/>
            <w:r w:rsidRPr="007D28C7">
              <w:rPr>
                <w:rFonts w:ascii="Times New Roman" w:eastAsia="Arial Unicode MS" w:hAnsi="Times New Roman" w:cs="Times New Roman"/>
                <w:b/>
                <w:sz w:val="20"/>
                <w:szCs w:val="20"/>
                <w:lang w:val="en-US" w:eastAsia="sl-SI"/>
              </w:rPr>
              <w:t>kjer</w:t>
            </w:r>
            <w:proofErr w:type="spellEnd"/>
            <w:r w:rsidRPr="007D28C7">
              <w:rPr>
                <w:rFonts w:ascii="Times New Roman" w:eastAsia="Arial Unicode MS" w:hAnsi="Times New Roman" w:cs="Times New Roman"/>
                <w:b/>
                <w:sz w:val="20"/>
                <w:szCs w:val="20"/>
                <w:lang w:val="en-US" w:eastAsia="sl-SI"/>
              </w:rPr>
              <w:t xml:space="preserve"> je </w:t>
            </w:r>
            <w:proofErr w:type="spellStart"/>
            <w:r w:rsidRPr="007D28C7">
              <w:rPr>
                <w:rFonts w:ascii="Times New Roman" w:eastAsia="Arial Unicode MS" w:hAnsi="Times New Roman" w:cs="Times New Roman"/>
                <w:b/>
                <w:sz w:val="20"/>
                <w:szCs w:val="20"/>
                <w:lang w:val="en-US" w:eastAsia="sl-SI"/>
              </w:rPr>
              <w:t>razvidno</w:t>
            </w:r>
            <w:proofErr w:type="spellEnd"/>
            <w:r w:rsidRPr="007D28C7">
              <w:rPr>
                <w:rFonts w:ascii="Times New Roman" w:eastAsia="Arial Unicode MS" w:hAnsi="Times New Roman" w:cs="Times New Roman"/>
                <w:b/>
                <w:sz w:val="20"/>
                <w:szCs w:val="20"/>
                <w:lang w:val="en-US" w:eastAsia="sl-SI"/>
              </w:rPr>
              <w:t xml:space="preserve"> </w:t>
            </w:r>
            <w:proofErr w:type="spellStart"/>
            <w:r w:rsidRPr="007D28C7">
              <w:rPr>
                <w:rFonts w:ascii="Times New Roman" w:eastAsia="Arial Unicode MS" w:hAnsi="Times New Roman" w:cs="Times New Roman"/>
                <w:b/>
                <w:sz w:val="20"/>
                <w:szCs w:val="20"/>
                <w:lang w:val="en-US" w:eastAsia="sl-SI"/>
              </w:rPr>
              <w:t>izpolnjevanje</w:t>
            </w:r>
            <w:proofErr w:type="spellEnd"/>
            <w:r w:rsidRPr="007D28C7">
              <w:rPr>
                <w:rFonts w:ascii="Times New Roman" w:eastAsia="Arial Unicode MS" w:hAnsi="Times New Roman" w:cs="Times New Roman"/>
                <w:b/>
                <w:sz w:val="20"/>
                <w:szCs w:val="20"/>
                <w:lang w:val="en-US" w:eastAsia="sl-SI"/>
              </w:rPr>
              <w:t xml:space="preserve"> </w:t>
            </w:r>
            <w:proofErr w:type="spellStart"/>
            <w:r w:rsidRPr="007D28C7">
              <w:rPr>
                <w:rFonts w:ascii="Times New Roman" w:eastAsia="Arial Unicode MS" w:hAnsi="Times New Roman" w:cs="Times New Roman"/>
                <w:b/>
                <w:sz w:val="20"/>
                <w:szCs w:val="20"/>
                <w:lang w:val="en-US" w:eastAsia="sl-SI"/>
              </w:rPr>
              <w:t>pogoja</w:t>
            </w:r>
            <w:proofErr w:type="spellEnd"/>
          </w:p>
        </w:tc>
      </w:tr>
      <w:tr w:rsidR="007D28C7" w:rsidRPr="007D28C7" w:rsidTr="006D4501">
        <w:tc>
          <w:tcPr>
            <w:tcW w:w="675" w:type="dxa"/>
            <w:tcBorders>
              <w:top w:val="single" w:sz="4" w:space="0" w:color="auto"/>
              <w:left w:val="single" w:sz="4" w:space="0" w:color="000000"/>
              <w:bottom w:val="single" w:sz="4" w:space="0" w:color="auto"/>
              <w:right w:val="single" w:sz="4" w:space="0" w:color="000000"/>
            </w:tcBorders>
            <w:hideMark/>
          </w:tcPr>
          <w:p w:rsidR="007D28C7" w:rsidRPr="007D28C7" w:rsidRDefault="007D28C7" w:rsidP="007D28C7">
            <w:pPr>
              <w:tabs>
                <w:tab w:val="left" w:pos="820"/>
              </w:tabs>
              <w:spacing w:before="6" w:afterLines="40" w:after="96" w:line="240" w:lineRule="auto"/>
              <w:jc w:val="both"/>
              <w:rPr>
                <w:rFonts w:ascii="Times New Roman" w:eastAsia="Arial Unicode MS" w:hAnsi="Times New Roman" w:cs="Times New Roman"/>
                <w:color w:val="FFFFFF"/>
                <w:sz w:val="24"/>
                <w:lang w:eastAsia="sl-SI"/>
              </w:rPr>
            </w:pPr>
            <w:r w:rsidRPr="007D28C7">
              <w:rPr>
                <w:rFonts w:ascii="Times New Roman" w:eastAsia="Arial Unicode MS" w:hAnsi="Times New Roman" w:cs="Times New Roman"/>
                <w:lang w:eastAsia="sl-SI"/>
              </w:rPr>
              <w:t>1.</w:t>
            </w:r>
            <w:r w:rsidRPr="007D28C7">
              <w:rPr>
                <w:rFonts w:ascii="Times New Roman" w:eastAsia="Arial Unicode MS" w:hAnsi="Times New Roman" w:cs="Times New Roman"/>
                <w:color w:val="FFFFFF"/>
                <w:lang w:eastAsia="sl-SI"/>
              </w:rPr>
              <w:t>1.</w:t>
            </w:r>
          </w:p>
        </w:tc>
        <w:tc>
          <w:tcPr>
            <w:tcW w:w="4820" w:type="dxa"/>
            <w:tcBorders>
              <w:top w:val="single" w:sz="4" w:space="0" w:color="auto"/>
              <w:left w:val="single" w:sz="4" w:space="0" w:color="000000"/>
              <w:bottom w:val="single" w:sz="4" w:space="0" w:color="auto"/>
              <w:right w:val="single" w:sz="4" w:space="0" w:color="000000"/>
            </w:tcBorders>
            <w:vAlign w:val="center"/>
            <w:hideMark/>
          </w:tcPr>
          <w:p w:rsidR="007D28C7" w:rsidRPr="00A60453" w:rsidRDefault="007D28C7" w:rsidP="006012E1">
            <w:pPr>
              <w:spacing w:after="0" w:line="240" w:lineRule="auto"/>
              <w:jc w:val="both"/>
              <w:rPr>
                <w:rFonts w:ascii="Times New Roman" w:eastAsia="Arial Unicode MS" w:hAnsi="Times New Roman" w:cs="Times New Roman"/>
                <w:strike/>
                <w:sz w:val="18"/>
                <w:szCs w:val="18"/>
                <w:lang w:eastAsia="sl-SI"/>
              </w:rPr>
            </w:pPr>
            <w:r w:rsidRPr="00A60453">
              <w:rPr>
                <w:rFonts w:ascii="Times New Roman" w:eastAsia="Arial Unicode MS" w:hAnsi="Times New Roman" w:cs="Times New Roman"/>
                <w:strike/>
                <w:sz w:val="18"/>
                <w:szCs w:val="18"/>
                <w:lang w:eastAsia="sl-SI"/>
              </w:rPr>
              <w:t xml:space="preserve">Integrirani sistem za biokemijske in </w:t>
            </w:r>
            <w:proofErr w:type="spellStart"/>
            <w:r w:rsidRPr="00A60453">
              <w:rPr>
                <w:rFonts w:ascii="Times New Roman" w:eastAsia="Arial Unicode MS" w:hAnsi="Times New Roman" w:cs="Times New Roman"/>
                <w:strike/>
                <w:sz w:val="18"/>
                <w:szCs w:val="18"/>
                <w:lang w:eastAsia="sl-SI"/>
              </w:rPr>
              <w:t>imunokemijske</w:t>
            </w:r>
            <w:proofErr w:type="spellEnd"/>
            <w:r w:rsidRPr="00A60453">
              <w:rPr>
                <w:rFonts w:ascii="Times New Roman" w:eastAsia="Arial Unicode MS" w:hAnsi="Times New Roman" w:cs="Times New Roman"/>
                <w:strike/>
                <w:sz w:val="18"/>
                <w:szCs w:val="18"/>
                <w:lang w:eastAsia="sl-SI"/>
              </w:rPr>
              <w:t xml:space="preserve"> preiskave mora imeti sledeče zmogljivosti: </w:t>
            </w:r>
          </w:p>
          <w:p w:rsidR="00A60453" w:rsidRPr="00A60453" w:rsidRDefault="00A60453" w:rsidP="006012E1">
            <w:pPr>
              <w:spacing w:after="0" w:line="240" w:lineRule="auto"/>
              <w:jc w:val="both"/>
              <w:rPr>
                <w:rFonts w:ascii="Times New Roman" w:eastAsia="Arial Unicode MS" w:hAnsi="Times New Roman" w:cs="Times New Roman"/>
                <w:color w:val="FF0000"/>
                <w:sz w:val="18"/>
                <w:szCs w:val="18"/>
                <w:lang w:eastAsia="sl-SI"/>
              </w:rPr>
            </w:pPr>
            <w:bookmarkStart w:id="43" w:name="_Hlk114491453"/>
            <w:r w:rsidRPr="00A60453">
              <w:rPr>
                <w:rFonts w:ascii="Times New Roman" w:eastAsia="Arial Unicode MS" w:hAnsi="Times New Roman" w:cs="Times New Roman"/>
                <w:color w:val="FF0000"/>
                <w:sz w:val="18"/>
                <w:szCs w:val="18"/>
                <w:lang w:eastAsia="sl-SI"/>
              </w:rPr>
              <w:t xml:space="preserve">Avtomatiziran analizni sistem, ki vključuje 2 identična integrirana analizna sistema (biokemični modul, ISE modul in </w:t>
            </w:r>
            <w:proofErr w:type="spellStart"/>
            <w:r w:rsidRPr="00A60453">
              <w:rPr>
                <w:rFonts w:ascii="Times New Roman" w:eastAsia="Arial Unicode MS" w:hAnsi="Times New Roman" w:cs="Times New Roman"/>
                <w:color w:val="FF0000"/>
                <w:sz w:val="18"/>
                <w:szCs w:val="18"/>
                <w:lang w:eastAsia="sl-SI"/>
              </w:rPr>
              <w:t>imunokemijski</w:t>
            </w:r>
            <w:proofErr w:type="spellEnd"/>
            <w:r w:rsidRPr="00A60453">
              <w:rPr>
                <w:rFonts w:ascii="Times New Roman" w:eastAsia="Arial Unicode MS" w:hAnsi="Times New Roman" w:cs="Times New Roman"/>
                <w:color w:val="FF0000"/>
                <w:sz w:val="18"/>
                <w:szCs w:val="18"/>
                <w:lang w:eastAsia="sl-SI"/>
              </w:rPr>
              <w:t xml:space="preserve"> modul), vsak s sistemom za vodo, povezan v enoten analizni sistem, ki ga je mogoče upravljati preko ene kontrolne postaje (računalnik). Avtomatiziran analizni sistem mora imeti sledeče zmogljivosti:</w:t>
            </w:r>
          </w:p>
          <w:p w:rsidR="007D28C7" w:rsidRPr="007D28C7" w:rsidRDefault="007D28C7" w:rsidP="006012E1">
            <w:pPr>
              <w:spacing w:after="0" w:line="240" w:lineRule="auto"/>
              <w:jc w:val="both"/>
              <w:rPr>
                <w:rFonts w:ascii="Times New Roman" w:eastAsia="Arial Unicode MS" w:hAnsi="Times New Roman" w:cs="Times New Roman"/>
                <w:sz w:val="18"/>
                <w:szCs w:val="18"/>
                <w:lang w:eastAsia="sl-SI"/>
              </w:rPr>
            </w:pPr>
            <w:r w:rsidRPr="007D28C7">
              <w:rPr>
                <w:rFonts w:ascii="Times New Roman" w:eastAsia="Arial Unicode MS" w:hAnsi="Times New Roman" w:cs="Times New Roman"/>
                <w:sz w:val="18"/>
                <w:szCs w:val="18"/>
                <w:lang w:eastAsia="sl-SI"/>
              </w:rPr>
              <w:t>Preiskave elektrolitov minimalno 600 testov/uro</w:t>
            </w:r>
          </w:p>
          <w:p w:rsidR="007D28C7" w:rsidRPr="007D28C7" w:rsidRDefault="007D28C7" w:rsidP="006012E1">
            <w:pPr>
              <w:spacing w:after="0" w:line="240" w:lineRule="auto"/>
              <w:jc w:val="both"/>
              <w:rPr>
                <w:rFonts w:ascii="Times New Roman" w:eastAsia="Arial Unicode MS" w:hAnsi="Times New Roman" w:cs="Times New Roman"/>
                <w:sz w:val="18"/>
                <w:szCs w:val="18"/>
                <w:lang w:eastAsia="sl-SI"/>
              </w:rPr>
            </w:pPr>
            <w:r w:rsidRPr="007D28C7">
              <w:rPr>
                <w:rFonts w:ascii="Times New Roman" w:eastAsia="Arial Unicode MS" w:hAnsi="Times New Roman" w:cs="Times New Roman"/>
                <w:sz w:val="18"/>
                <w:szCs w:val="18"/>
                <w:lang w:eastAsia="sl-SI"/>
              </w:rPr>
              <w:t xml:space="preserve">Biokemijske preiskave minimalno </w:t>
            </w:r>
            <w:r w:rsidR="00B31BAF" w:rsidRPr="00B31BAF">
              <w:rPr>
                <w:rFonts w:ascii="Times New Roman" w:eastAsia="Arial Unicode MS" w:hAnsi="Times New Roman" w:cs="Times New Roman"/>
                <w:color w:val="FF0000"/>
                <w:sz w:val="18"/>
                <w:szCs w:val="18"/>
                <w:lang w:eastAsia="sl-SI"/>
              </w:rPr>
              <w:t>1800</w:t>
            </w:r>
            <w:r w:rsidRPr="00B31BAF">
              <w:rPr>
                <w:rFonts w:ascii="Times New Roman" w:eastAsia="Arial Unicode MS" w:hAnsi="Times New Roman" w:cs="Times New Roman"/>
                <w:color w:val="FF0000"/>
                <w:sz w:val="18"/>
                <w:szCs w:val="18"/>
                <w:lang w:eastAsia="sl-SI"/>
              </w:rPr>
              <w:t xml:space="preserve"> testov/uro</w:t>
            </w:r>
          </w:p>
          <w:p w:rsidR="007D28C7" w:rsidRPr="007D28C7" w:rsidRDefault="007D28C7" w:rsidP="006012E1">
            <w:pPr>
              <w:spacing w:after="0" w:line="240" w:lineRule="auto"/>
              <w:jc w:val="both"/>
              <w:rPr>
                <w:rFonts w:ascii="Times New Roman" w:eastAsia="Arial Unicode MS" w:hAnsi="Times New Roman" w:cs="Times New Roman"/>
                <w:sz w:val="18"/>
                <w:szCs w:val="18"/>
                <w:lang w:eastAsia="sl-SI"/>
              </w:rPr>
            </w:pPr>
            <w:proofErr w:type="spellStart"/>
            <w:r w:rsidRPr="007D28C7">
              <w:rPr>
                <w:rFonts w:ascii="Times New Roman" w:eastAsia="Arial Unicode MS" w:hAnsi="Times New Roman" w:cs="Times New Roman"/>
                <w:sz w:val="18"/>
                <w:szCs w:val="18"/>
                <w:lang w:eastAsia="sl-SI"/>
              </w:rPr>
              <w:t>Imunokemijske</w:t>
            </w:r>
            <w:proofErr w:type="spellEnd"/>
            <w:r w:rsidRPr="007D28C7">
              <w:rPr>
                <w:rFonts w:ascii="Times New Roman" w:eastAsia="Arial Unicode MS" w:hAnsi="Times New Roman" w:cs="Times New Roman"/>
                <w:sz w:val="18"/>
                <w:szCs w:val="18"/>
                <w:lang w:eastAsia="sl-SI"/>
              </w:rPr>
              <w:t xml:space="preserve"> preiskave minimalno 400 testov/uro</w:t>
            </w:r>
          </w:p>
          <w:bookmarkEnd w:id="43"/>
          <w:p w:rsidR="007D28C7" w:rsidRPr="00A60617" w:rsidRDefault="007D28C7" w:rsidP="006012E1">
            <w:pPr>
              <w:spacing w:after="0" w:line="240" w:lineRule="auto"/>
              <w:jc w:val="both"/>
              <w:rPr>
                <w:rFonts w:ascii="Times New Roman" w:eastAsia="Arial Unicode MS" w:hAnsi="Times New Roman" w:cs="Times New Roman"/>
                <w:b/>
                <w:bCs/>
                <w:color w:val="FF0000"/>
                <w:sz w:val="18"/>
                <w:szCs w:val="18"/>
                <w:lang w:eastAsia="sl-SI"/>
              </w:rPr>
            </w:pPr>
            <w:r w:rsidRPr="00634262">
              <w:rPr>
                <w:rFonts w:ascii="Times New Roman" w:eastAsia="Arial Unicode MS" w:hAnsi="Times New Roman" w:cs="Times New Roman"/>
                <w:b/>
                <w:bCs/>
                <w:strike/>
                <w:sz w:val="18"/>
                <w:szCs w:val="18"/>
                <w:lang w:eastAsia="sl-SI"/>
              </w:rPr>
              <w:t>V kolikor ponudnik z enim integriranim sistemom ne dosega zahtevanih zmogljivosti, lahko ponudi največ 2 integrirana identična sistema (enaki sistemski in testni reagenti)</w:t>
            </w:r>
            <w:r w:rsidRPr="007D28C7">
              <w:rPr>
                <w:rFonts w:ascii="Times New Roman" w:eastAsia="Arial Unicode MS" w:hAnsi="Times New Roman" w:cs="Times New Roman"/>
                <w:b/>
                <w:bCs/>
                <w:sz w:val="18"/>
                <w:szCs w:val="18"/>
                <w:lang w:eastAsia="sl-SI"/>
              </w:rPr>
              <w:t xml:space="preserve"> </w:t>
            </w:r>
          </w:p>
        </w:tc>
        <w:tc>
          <w:tcPr>
            <w:tcW w:w="1843"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r>
      <w:tr w:rsidR="007D28C7" w:rsidRPr="007D28C7" w:rsidTr="006D4501">
        <w:tc>
          <w:tcPr>
            <w:tcW w:w="675"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tabs>
                <w:tab w:val="left" w:pos="820"/>
              </w:tabs>
              <w:spacing w:before="6" w:afterLines="40" w:after="96" w:line="240" w:lineRule="auto"/>
              <w:jc w:val="both"/>
              <w:rPr>
                <w:rFonts w:ascii="Times New Roman" w:eastAsia="Arial Unicode MS" w:hAnsi="Times New Roman" w:cs="Times New Roman"/>
                <w:sz w:val="24"/>
                <w:lang w:eastAsia="sl-SI"/>
              </w:rPr>
            </w:pPr>
            <w:r w:rsidRPr="007D28C7">
              <w:rPr>
                <w:rFonts w:ascii="Times New Roman" w:eastAsia="Arial Unicode MS" w:hAnsi="Times New Roman" w:cs="Times New Roman"/>
                <w:lang w:eastAsia="sl-SI"/>
              </w:rPr>
              <w:t>2.</w:t>
            </w:r>
          </w:p>
        </w:tc>
        <w:tc>
          <w:tcPr>
            <w:tcW w:w="4820" w:type="dxa"/>
            <w:tcBorders>
              <w:top w:val="single" w:sz="4" w:space="0" w:color="auto"/>
              <w:left w:val="single" w:sz="4" w:space="0" w:color="000000"/>
              <w:bottom w:val="single" w:sz="4" w:space="0" w:color="auto"/>
              <w:right w:val="single" w:sz="4" w:space="0" w:color="000000"/>
            </w:tcBorders>
            <w:vAlign w:val="center"/>
          </w:tcPr>
          <w:p w:rsidR="007D28C7" w:rsidRPr="007D28C7" w:rsidRDefault="007D28C7" w:rsidP="006012E1">
            <w:pPr>
              <w:spacing w:after="0" w:line="240" w:lineRule="auto"/>
              <w:jc w:val="both"/>
              <w:rPr>
                <w:rFonts w:ascii="Times New Roman" w:eastAsia="Arial Unicode MS" w:hAnsi="Times New Roman" w:cs="Times New Roman"/>
                <w:sz w:val="18"/>
                <w:szCs w:val="18"/>
                <w:lang w:eastAsia="sl-SI"/>
              </w:rPr>
            </w:pPr>
            <w:r w:rsidRPr="007D28C7">
              <w:rPr>
                <w:rFonts w:ascii="Times New Roman" w:eastAsia="Arial Unicode MS" w:hAnsi="Times New Roman" w:cs="Times New Roman"/>
                <w:sz w:val="18"/>
                <w:szCs w:val="18"/>
                <w:lang w:eastAsia="sl-SI"/>
              </w:rPr>
              <w:t xml:space="preserve">Naročnik ima na voljo določen prostor Centralnega laboratorija, Sodna ulica 13, Maribor (možen ogled). Ponudnik mora prikazati (načrt možne postavitve) postavitev integriranega analitskega sistema v navedeni prostor. </w:t>
            </w:r>
            <w:r w:rsidR="00FA6859" w:rsidRPr="00FA6859">
              <w:rPr>
                <w:rFonts w:ascii="Times New Roman" w:eastAsia="Arial Unicode MS" w:hAnsi="Times New Roman" w:cs="Times New Roman"/>
                <w:color w:val="FF0000"/>
                <w:sz w:val="18"/>
                <w:szCs w:val="18"/>
                <w:lang w:eastAsia="sl-SI"/>
              </w:rPr>
              <w:t>Načrt naj vsebuje mere analiznega sistema</w:t>
            </w:r>
            <w:r w:rsidR="00404E20">
              <w:rPr>
                <w:rFonts w:ascii="Times New Roman" w:eastAsia="Arial Unicode MS" w:hAnsi="Times New Roman" w:cs="Times New Roman"/>
                <w:color w:val="FF0000"/>
                <w:sz w:val="18"/>
                <w:szCs w:val="18"/>
                <w:lang w:eastAsia="sl-SI"/>
              </w:rPr>
              <w:t xml:space="preserve"> z merami, ki bodo potrebne za servisne posege.</w:t>
            </w:r>
          </w:p>
        </w:tc>
        <w:tc>
          <w:tcPr>
            <w:tcW w:w="1843"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r>
      <w:tr w:rsidR="007D28C7" w:rsidRPr="007D28C7" w:rsidTr="006D4501">
        <w:tc>
          <w:tcPr>
            <w:tcW w:w="675"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tabs>
                <w:tab w:val="left" w:pos="820"/>
              </w:tabs>
              <w:spacing w:before="6" w:afterLines="40" w:after="96" w:line="240" w:lineRule="auto"/>
              <w:jc w:val="both"/>
              <w:rPr>
                <w:rFonts w:ascii="Times New Roman" w:eastAsia="Arial Unicode MS" w:hAnsi="Times New Roman" w:cs="Times New Roman"/>
                <w:sz w:val="24"/>
                <w:lang w:eastAsia="sl-SI"/>
              </w:rPr>
            </w:pPr>
            <w:r w:rsidRPr="007D28C7">
              <w:rPr>
                <w:rFonts w:ascii="Times New Roman" w:eastAsia="Arial Unicode MS" w:hAnsi="Times New Roman" w:cs="Times New Roman"/>
                <w:lang w:eastAsia="sl-SI"/>
              </w:rPr>
              <w:t>3.</w:t>
            </w:r>
          </w:p>
        </w:tc>
        <w:tc>
          <w:tcPr>
            <w:tcW w:w="4820" w:type="dxa"/>
            <w:tcBorders>
              <w:top w:val="single" w:sz="4" w:space="0" w:color="auto"/>
              <w:left w:val="single" w:sz="4" w:space="0" w:color="000000"/>
              <w:bottom w:val="single" w:sz="4" w:space="0" w:color="auto"/>
              <w:right w:val="single" w:sz="4" w:space="0" w:color="000000"/>
            </w:tcBorders>
            <w:vAlign w:val="center"/>
          </w:tcPr>
          <w:p w:rsidR="007D28C7" w:rsidRPr="007D28C7" w:rsidRDefault="007D28C7" w:rsidP="006012E1">
            <w:pPr>
              <w:spacing w:after="0" w:line="240" w:lineRule="auto"/>
              <w:jc w:val="both"/>
              <w:rPr>
                <w:rFonts w:ascii="Times New Roman" w:eastAsia="Times New Roman" w:hAnsi="Times New Roman" w:cs="Times New Roman"/>
                <w:sz w:val="18"/>
                <w:szCs w:val="18"/>
                <w:lang w:val="pl-PL" w:eastAsia="sl-SI"/>
              </w:rPr>
            </w:pPr>
            <w:r w:rsidRPr="007D28C7">
              <w:rPr>
                <w:rFonts w:ascii="Times New Roman" w:eastAsia="Times New Roman" w:hAnsi="Times New Roman" w:cs="Times New Roman"/>
                <w:sz w:val="18"/>
                <w:szCs w:val="18"/>
                <w:lang w:val="pl-PL" w:eastAsia="sl-SI"/>
              </w:rPr>
              <w:t>Principi merjenja biokemijskega in ISE modula morajo biti: fotometrija, imunoturbidimetrija in potenciometrija</w:t>
            </w:r>
          </w:p>
          <w:p w:rsidR="007D28C7" w:rsidRPr="007D28C7" w:rsidRDefault="007D28C7" w:rsidP="006012E1">
            <w:pPr>
              <w:spacing w:after="0" w:line="240" w:lineRule="auto"/>
              <w:jc w:val="both"/>
              <w:rPr>
                <w:rFonts w:ascii="Times New Roman" w:eastAsia="Arial Unicode MS" w:hAnsi="Times New Roman" w:cs="Times New Roman"/>
                <w:sz w:val="18"/>
                <w:szCs w:val="18"/>
                <w:lang w:eastAsia="sl-SI"/>
              </w:rPr>
            </w:pPr>
            <w:r w:rsidRPr="007D28C7">
              <w:rPr>
                <w:rFonts w:ascii="Times New Roman" w:eastAsia="Times New Roman" w:hAnsi="Times New Roman" w:cs="Times New Roman"/>
                <w:sz w:val="18"/>
                <w:szCs w:val="18"/>
                <w:lang w:val="pl-PL" w:eastAsia="sl-SI"/>
              </w:rPr>
              <w:t>Princip merjenja imunokemijskega modula mora biti: luminiscenca</w:t>
            </w:r>
            <w:r w:rsidR="00B31BAF">
              <w:rPr>
                <w:rFonts w:ascii="Times New Roman" w:eastAsia="Times New Roman" w:hAnsi="Times New Roman" w:cs="Times New Roman"/>
                <w:sz w:val="18"/>
                <w:szCs w:val="18"/>
                <w:lang w:val="pl-PL" w:eastAsia="sl-SI"/>
              </w:rPr>
              <w:t xml:space="preserve"> </w:t>
            </w:r>
            <w:r w:rsidR="00B31BAF" w:rsidRPr="00B31BAF">
              <w:rPr>
                <w:rFonts w:ascii="Times New Roman" w:eastAsia="Times New Roman" w:hAnsi="Times New Roman" w:cs="Times New Roman"/>
                <w:color w:val="FF0000"/>
                <w:sz w:val="18"/>
                <w:szCs w:val="18"/>
                <w:lang w:val="pl-PL" w:eastAsia="sl-SI"/>
              </w:rPr>
              <w:t>(elektrokemuminiscenca, kemuminiscenca</w:t>
            </w:r>
            <w:r w:rsidR="00164D76">
              <w:rPr>
                <w:rFonts w:ascii="Times New Roman" w:eastAsia="Times New Roman" w:hAnsi="Times New Roman" w:cs="Times New Roman"/>
                <w:color w:val="FF0000"/>
                <w:sz w:val="18"/>
                <w:szCs w:val="18"/>
                <w:lang w:val="pl-PL" w:eastAsia="sl-SI"/>
              </w:rPr>
              <w:t>, floroimunoluminis</w:t>
            </w:r>
            <w:r w:rsidR="00E30469">
              <w:rPr>
                <w:rFonts w:ascii="Times New Roman" w:eastAsia="Times New Roman" w:hAnsi="Times New Roman" w:cs="Times New Roman"/>
                <w:color w:val="FF0000"/>
                <w:sz w:val="18"/>
                <w:szCs w:val="18"/>
                <w:lang w:val="pl-PL" w:eastAsia="sl-SI"/>
              </w:rPr>
              <w:t>cenca</w:t>
            </w:r>
            <w:r w:rsidR="00B31BAF" w:rsidRPr="00B31BAF">
              <w:rPr>
                <w:rFonts w:ascii="Times New Roman" w:eastAsia="Times New Roman" w:hAnsi="Times New Roman" w:cs="Times New Roman"/>
                <w:color w:val="FF0000"/>
                <w:sz w:val="18"/>
                <w:szCs w:val="18"/>
                <w:lang w:val="pl-PL" w:eastAsia="sl-SI"/>
              </w:rPr>
              <w:t>)</w:t>
            </w:r>
          </w:p>
        </w:tc>
        <w:tc>
          <w:tcPr>
            <w:tcW w:w="1843"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r>
      <w:tr w:rsidR="007D28C7" w:rsidRPr="007D28C7" w:rsidTr="006D4501">
        <w:tc>
          <w:tcPr>
            <w:tcW w:w="675" w:type="dxa"/>
            <w:tcBorders>
              <w:top w:val="single" w:sz="4" w:space="0" w:color="auto"/>
              <w:left w:val="single" w:sz="4" w:space="0" w:color="000000"/>
              <w:bottom w:val="single" w:sz="4" w:space="0" w:color="auto"/>
              <w:right w:val="single" w:sz="4" w:space="0" w:color="000000"/>
            </w:tcBorders>
            <w:hideMark/>
          </w:tcPr>
          <w:p w:rsidR="007D28C7" w:rsidRPr="007D28C7" w:rsidRDefault="007D28C7" w:rsidP="007D28C7">
            <w:pPr>
              <w:tabs>
                <w:tab w:val="left" w:pos="820"/>
              </w:tabs>
              <w:spacing w:before="6" w:afterLines="40" w:after="96" w:line="240" w:lineRule="auto"/>
              <w:jc w:val="both"/>
              <w:rPr>
                <w:rFonts w:ascii="Times New Roman" w:eastAsia="Arial Unicode MS" w:hAnsi="Times New Roman" w:cs="Times New Roman"/>
                <w:sz w:val="24"/>
                <w:lang w:eastAsia="sl-SI"/>
              </w:rPr>
            </w:pPr>
            <w:r w:rsidRPr="007D28C7">
              <w:rPr>
                <w:rFonts w:ascii="Times New Roman" w:eastAsia="Arial Unicode MS" w:hAnsi="Times New Roman" w:cs="Times New Roman"/>
                <w:lang w:eastAsia="sl-SI"/>
              </w:rPr>
              <w:t>4.</w:t>
            </w:r>
          </w:p>
        </w:tc>
        <w:tc>
          <w:tcPr>
            <w:tcW w:w="4820" w:type="dxa"/>
            <w:tcBorders>
              <w:top w:val="single" w:sz="4" w:space="0" w:color="auto"/>
              <w:left w:val="single" w:sz="4" w:space="0" w:color="000000"/>
              <w:bottom w:val="single" w:sz="4" w:space="0" w:color="auto"/>
              <w:right w:val="single" w:sz="4" w:space="0" w:color="000000"/>
            </w:tcBorders>
            <w:vAlign w:val="center"/>
            <w:hideMark/>
          </w:tcPr>
          <w:p w:rsidR="00B31BAF" w:rsidRPr="00E27561" w:rsidRDefault="00B31BAF" w:rsidP="006012E1">
            <w:pPr>
              <w:spacing w:after="0" w:line="240" w:lineRule="auto"/>
              <w:contextualSpacing/>
              <w:jc w:val="both"/>
              <w:rPr>
                <w:rFonts w:ascii="Times New Roman" w:eastAsia="Times New Roman" w:hAnsi="Times New Roman" w:cs="Times New Roman"/>
                <w:color w:val="000000" w:themeColor="text1"/>
                <w:sz w:val="18"/>
                <w:szCs w:val="24"/>
                <w:lang w:eastAsia="sl-SI"/>
              </w:rPr>
            </w:pPr>
            <w:bookmarkStart w:id="44" w:name="_Hlk114491938"/>
            <w:r w:rsidRPr="00E27561">
              <w:rPr>
                <w:rFonts w:ascii="Times New Roman" w:eastAsia="Times New Roman" w:hAnsi="Times New Roman" w:cs="Times New Roman"/>
                <w:color w:val="000000" w:themeColor="text1"/>
                <w:sz w:val="18"/>
                <w:szCs w:val="24"/>
                <w:lang w:eastAsia="sl-SI"/>
              </w:rPr>
              <w:t>Avtomatiziran analizni sistem mora omogočati:</w:t>
            </w:r>
          </w:p>
          <w:p w:rsidR="00B31BAF" w:rsidRPr="00DF1C17" w:rsidRDefault="00B31BAF" w:rsidP="006012E1">
            <w:pPr>
              <w:spacing w:after="0" w:line="240" w:lineRule="auto"/>
              <w:contextualSpacing/>
              <w:jc w:val="both"/>
              <w:rPr>
                <w:rFonts w:ascii="Times New Roman" w:eastAsia="Times New Roman" w:hAnsi="Times New Roman" w:cs="Times New Roman"/>
                <w:color w:val="FF0000"/>
                <w:sz w:val="18"/>
                <w:szCs w:val="24"/>
                <w:lang w:eastAsia="sl-SI"/>
              </w:rPr>
            </w:pPr>
            <w:r w:rsidRPr="00DF1C17">
              <w:rPr>
                <w:rFonts w:ascii="Times New Roman" w:eastAsia="Times New Roman" w:hAnsi="Times New Roman" w:cs="Times New Roman"/>
                <w:color w:val="FF0000"/>
                <w:sz w:val="18"/>
                <w:szCs w:val="24"/>
                <w:lang w:eastAsia="sl-SI"/>
              </w:rPr>
              <w:t>- arhiviranje analiziranih vzorcev v arhivska stojala (ki morajo imeti lasten pokrov ali drug način pokritja epruvet, ki preprečuje kontaminacijo in izhlapevanje vzorcev). Analitski sistem mora imeti informacijo o lokaciji vzorca v arhivskem stojalu.</w:t>
            </w:r>
          </w:p>
          <w:p w:rsidR="00B31BAF" w:rsidRPr="00DF1C17" w:rsidRDefault="00B31BAF" w:rsidP="006012E1">
            <w:pPr>
              <w:spacing w:after="0" w:line="240" w:lineRule="auto"/>
              <w:contextualSpacing/>
              <w:jc w:val="both"/>
              <w:rPr>
                <w:rFonts w:ascii="Times New Roman" w:eastAsia="Times New Roman" w:hAnsi="Times New Roman" w:cs="Times New Roman"/>
                <w:color w:val="FF0000"/>
                <w:sz w:val="18"/>
                <w:szCs w:val="24"/>
                <w:lang w:eastAsia="sl-SI"/>
              </w:rPr>
            </w:pPr>
            <w:r w:rsidRPr="00DF1C17">
              <w:rPr>
                <w:rFonts w:ascii="Times New Roman" w:eastAsia="Times New Roman" w:hAnsi="Times New Roman" w:cs="Times New Roman"/>
                <w:color w:val="FF0000"/>
                <w:sz w:val="18"/>
                <w:szCs w:val="24"/>
                <w:lang w:eastAsia="sl-SI"/>
              </w:rPr>
              <w:t>- ločitev vzorcev s preiskavami, ki jih ne delamo vsak dan, v ločena stojala</w:t>
            </w:r>
          </w:p>
          <w:p w:rsidR="00B31BAF" w:rsidRPr="00DF1C17" w:rsidRDefault="00B31BAF" w:rsidP="006012E1">
            <w:pPr>
              <w:spacing w:after="0" w:line="240" w:lineRule="auto"/>
              <w:contextualSpacing/>
              <w:jc w:val="both"/>
              <w:rPr>
                <w:rFonts w:ascii="Times New Roman" w:eastAsia="Times New Roman" w:hAnsi="Times New Roman" w:cs="Times New Roman"/>
                <w:color w:val="FF0000"/>
                <w:sz w:val="18"/>
                <w:szCs w:val="24"/>
                <w:lang w:eastAsia="sl-SI"/>
              </w:rPr>
            </w:pPr>
            <w:r w:rsidRPr="00DF1C17">
              <w:rPr>
                <w:rFonts w:ascii="Times New Roman" w:eastAsia="Times New Roman" w:hAnsi="Times New Roman" w:cs="Times New Roman"/>
                <w:color w:val="FF0000"/>
                <w:sz w:val="18"/>
                <w:szCs w:val="24"/>
                <w:lang w:eastAsia="sl-SI"/>
              </w:rPr>
              <w:t>- sistem za odmaševanje epruvet (</w:t>
            </w:r>
            <w:proofErr w:type="spellStart"/>
            <w:r w:rsidRPr="00DF1C17">
              <w:rPr>
                <w:rFonts w:ascii="Times New Roman" w:eastAsia="Times New Roman" w:hAnsi="Times New Roman" w:cs="Times New Roman"/>
                <w:color w:val="FF0000"/>
                <w:sz w:val="18"/>
                <w:szCs w:val="24"/>
                <w:lang w:eastAsia="sl-SI"/>
              </w:rPr>
              <w:t>decapper</w:t>
            </w:r>
            <w:proofErr w:type="spellEnd"/>
            <w:r w:rsidRPr="00DF1C17">
              <w:rPr>
                <w:rFonts w:ascii="Times New Roman" w:eastAsia="Times New Roman" w:hAnsi="Times New Roman" w:cs="Times New Roman"/>
                <w:color w:val="FF0000"/>
                <w:sz w:val="18"/>
                <w:szCs w:val="24"/>
                <w:lang w:eastAsia="sl-SI"/>
              </w:rPr>
              <w:t>)</w:t>
            </w:r>
          </w:p>
          <w:bookmarkEnd w:id="44"/>
          <w:p w:rsidR="007D28C7" w:rsidRPr="007D28C7" w:rsidRDefault="007D28C7" w:rsidP="006012E1">
            <w:pPr>
              <w:spacing w:after="0" w:line="240" w:lineRule="auto"/>
              <w:jc w:val="both"/>
              <w:rPr>
                <w:rFonts w:ascii="Times New Roman" w:eastAsia="Arial Unicode MS" w:hAnsi="Times New Roman" w:cs="Times New Roman"/>
                <w:sz w:val="18"/>
                <w:szCs w:val="18"/>
                <w:lang w:eastAsia="sl-SI"/>
              </w:rPr>
            </w:pPr>
          </w:p>
        </w:tc>
        <w:tc>
          <w:tcPr>
            <w:tcW w:w="1843"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r>
      <w:tr w:rsidR="007D28C7" w:rsidRPr="007D28C7" w:rsidTr="006D4501">
        <w:tc>
          <w:tcPr>
            <w:tcW w:w="675"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tabs>
                <w:tab w:val="left" w:pos="820"/>
              </w:tabs>
              <w:spacing w:before="6" w:afterLines="40" w:after="96" w:line="240" w:lineRule="auto"/>
              <w:jc w:val="both"/>
              <w:rPr>
                <w:rFonts w:ascii="Times New Roman" w:eastAsia="Arial Unicode MS" w:hAnsi="Times New Roman" w:cs="Times New Roman"/>
                <w:sz w:val="24"/>
                <w:lang w:eastAsia="sl-SI"/>
              </w:rPr>
            </w:pPr>
            <w:r w:rsidRPr="007D28C7">
              <w:rPr>
                <w:rFonts w:ascii="Times New Roman" w:eastAsia="Arial Unicode MS" w:hAnsi="Times New Roman" w:cs="Times New Roman"/>
                <w:lang w:eastAsia="sl-SI"/>
              </w:rPr>
              <w:t>5.</w:t>
            </w:r>
          </w:p>
        </w:tc>
        <w:tc>
          <w:tcPr>
            <w:tcW w:w="4820" w:type="dxa"/>
            <w:tcBorders>
              <w:top w:val="single" w:sz="4" w:space="0" w:color="auto"/>
              <w:left w:val="single" w:sz="4" w:space="0" w:color="000000"/>
              <w:bottom w:val="single" w:sz="4" w:space="0" w:color="auto"/>
              <w:right w:val="single" w:sz="4" w:space="0" w:color="000000"/>
            </w:tcBorders>
            <w:vAlign w:val="center"/>
          </w:tcPr>
          <w:p w:rsidR="007D28C7" w:rsidRPr="007D28C7" w:rsidRDefault="007D28C7" w:rsidP="006012E1">
            <w:pPr>
              <w:spacing w:after="0" w:line="240" w:lineRule="auto"/>
              <w:jc w:val="both"/>
              <w:rPr>
                <w:rFonts w:ascii="Times New Roman" w:eastAsia="Times New Roman" w:hAnsi="Times New Roman" w:cs="Times New Roman"/>
                <w:sz w:val="18"/>
                <w:szCs w:val="18"/>
                <w:lang w:eastAsia="sl-SI"/>
              </w:rPr>
            </w:pPr>
            <w:r w:rsidRPr="007D28C7">
              <w:rPr>
                <w:rFonts w:ascii="Times New Roman" w:eastAsia="Times New Roman" w:hAnsi="Times New Roman" w:cs="Times New Roman"/>
                <w:sz w:val="18"/>
                <w:szCs w:val="18"/>
                <w:lang w:eastAsia="sl-SI"/>
              </w:rPr>
              <w:t>Integrirani analitski sistem mora imeti skupno mesto za vstavljanje vseh vzorcev, z možnostjo dodajanja nujnih (STAT) vzorcev, omogočati mora neprekinjeno dodajanje vzorcev in zbiranje analiziranih vzorcev na enem skupnem mestu.</w:t>
            </w:r>
          </w:p>
        </w:tc>
        <w:tc>
          <w:tcPr>
            <w:tcW w:w="1843"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r>
      <w:tr w:rsidR="007D28C7" w:rsidRPr="007D28C7" w:rsidTr="006D4501">
        <w:tc>
          <w:tcPr>
            <w:tcW w:w="675"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tabs>
                <w:tab w:val="left" w:pos="820"/>
              </w:tabs>
              <w:spacing w:before="6" w:afterLines="40" w:after="96" w:line="240" w:lineRule="auto"/>
              <w:jc w:val="both"/>
              <w:rPr>
                <w:rFonts w:ascii="Times New Roman" w:eastAsia="Arial Unicode MS" w:hAnsi="Times New Roman" w:cs="Times New Roman"/>
                <w:sz w:val="24"/>
                <w:lang w:eastAsia="sl-SI"/>
              </w:rPr>
            </w:pPr>
            <w:r w:rsidRPr="007D28C7">
              <w:rPr>
                <w:rFonts w:ascii="Times New Roman" w:eastAsia="Arial Unicode MS" w:hAnsi="Times New Roman" w:cs="Times New Roman"/>
                <w:lang w:eastAsia="sl-SI"/>
              </w:rPr>
              <w:t>6.</w:t>
            </w:r>
          </w:p>
        </w:tc>
        <w:tc>
          <w:tcPr>
            <w:tcW w:w="4820" w:type="dxa"/>
            <w:tcBorders>
              <w:top w:val="single" w:sz="4" w:space="0" w:color="auto"/>
              <w:left w:val="single" w:sz="4" w:space="0" w:color="000000"/>
              <w:bottom w:val="single" w:sz="4" w:space="0" w:color="auto"/>
              <w:right w:val="single" w:sz="4" w:space="0" w:color="000000"/>
            </w:tcBorders>
            <w:vAlign w:val="center"/>
          </w:tcPr>
          <w:p w:rsidR="007D28C7" w:rsidRPr="007D28C7" w:rsidRDefault="007D28C7" w:rsidP="006012E1">
            <w:pPr>
              <w:spacing w:after="0" w:line="240" w:lineRule="auto"/>
              <w:jc w:val="both"/>
              <w:rPr>
                <w:rFonts w:ascii="Times New Roman" w:eastAsia="Times New Roman" w:hAnsi="Times New Roman" w:cs="Times New Roman"/>
                <w:sz w:val="18"/>
                <w:szCs w:val="18"/>
                <w:lang w:val="pl-PL" w:eastAsia="sl-SI"/>
              </w:rPr>
            </w:pPr>
            <w:r w:rsidRPr="007D28C7">
              <w:rPr>
                <w:rFonts w:ascii="Times New Roman" w:eastAsia="Times New Roman" w:hAnsi="Times New Roman" w:cs="Times New Roman"/>
                <w:sz w:val="18"/>
                <w:szCs w:val="18"/>
                <w:lang w:eastAsia="sl-SI"/>
              </w:rPr>
              <w:t>Integrirani analitski sistem mora imeti možnost prednostne obravnave nujnih vzorcev (STAT).</w:t>
            </w:r>
          </w:p>
        </w:tc>
        <w:tc>
          <w:tcPr>
            <w:tcW w:w="1843"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r>
      <w:tr w:rsidR="007D28C7" w:rsidRPr="007D28C7" w:rsidTr="006D4501">
        <w:tc>
          <w:tcPr>
            <w:tcW w:w="675"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tabs>
                <w:tab w:val="left" w:pos="820"/>
              </w:tabs>
              <w:spacing w:before="6" w:afterLines="40" w:after="96" w:line="240" w:lineRule="auto"/>
              <w:jc w:val="both"/>
              <w:rPr>
                <w:rFonts w:ascii="Times New Roman" w:eastAsia="Arial Unicode MS" w:hAnsi="Times New Roman" w:cs="Times New Roman"/>
                <w:sz w:val="24"/>
                <w:lang w:eastAsia="sl-SI"/>
              </w:rPr>
            </w:pPr>
            <w:r w:rsidRPr="007D28C7">
              <w:rPr>
                <w:rFonts w:ascii="Times New Roman" w:eastAsia="Arial Unicode MS" w:hAnsi="Times New Roman" w:cs="Times New Roman"/>
                <w:lang w:eastAsia="sl-SI"/>
              </w:rPr>
              <w:t>7.</w:t>
            </w:r>
          </w:p>
        </w:tc>
        <w:tc>
          <w:tcPr>
            <w:tcW w:w="4820" w:type="dxa"/>
            <w:tcBorders>
              <w:top w:val="single" w:sz="4" w:space="0" w:color="auto"/>
              <w:left w:val="single" w:sz="4" w:space="0" w:color="000000"/>
              <w:bottom w:val="single" w:sz="4" w:space="0" w:color="auto"/>
              <w:right w:val="single" w:sz="4" w:space="0" w:color="000000"/>
            </w:tcBorders>
            <w:vAlign w:val="center"/>
          </w:tcPr>
          <w:p w:rsidR="007D28C7" w:rsidRPr="007D28C7" w:rsidRDefault="007D28C7" w:rsidP="006012E1">
            <w:pPr>
              <w:spacing w:after="0" w:line="240" w:lineRule="auto"/>
              <w:jc w:val="both"/>
              <w:rPr>
                <w:rFonts w:ascii="Times New Roman" w:eastAsia="Times New Roman" w:hAnsi="Times New Roman" w:cs="Times New Roman"/>
                <w:sz w:val="18"/>
                <w:szCs w:val="18"/>
                <w:lang w:eastAsia="sl-SI"/>
              </w:rPr>
            </w:pPr>
            <w:r w:rsidRPr="007D28C7">
              <w:rPr>
                <w:rFonts w:ascii="Times New Roman" w:eastAsia="Times New Roman" w:hAnsi="Times New Roman" w:cs="Times New Roman"/>
                <w:sz w:val="18"/>
                <w:szCs w:val="18"/>
                <w:lang w:val="pl-PL" w:eastAsia="sl-SI"/>
              </w:rPr>
              <w:t>Integrirani analitski sistem mora omogočati mrežni priklop in dvosmerno komunikacijo z LIS. Prenos vključuje možnost prenosa podatkov pacienta (ime, priimek, starost, spol). Priklop in povezava analitskega sistema z vso programsko opremo na obstoječi LIS morajo biti vključeni v ponudbeno ceno. V laboratoriju se uporablja LIS - Kobis.</w:t>
            </w:r>
          </w:p>
        </w:tc>
        <w:tc>
          <w:tcPr>
            <w:tcW w:w="1843"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r>
      <w:tr w:rsidR="007D28C7" w:rsidRPr="007D28C7" w:rsidTr="006D4501">
        <w:tc>
          <w:tcPr>
            <w:tcW w:w="675"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tabs>
                <w:tab w:val="left" w:pos="820"/>
              </w:tabs>
              <w:spacing w:before="6" w:afterLines="40" w:after="96" w:line="240" w:lineRule="auto"/>
              <w:jc w:val="both"/>
              <w:rPr>
                <w:rFonts w:ascii="Times New Roman" w:eastAsia="Arial Unicode MS" w:hAnsi="Times New Roman" w:cs="Times New Roman"/>
                <w:sz w:val="24"/>
                <w:lang w:eastAsia="sl-SI"/>
              </w:rPr>
            </w:pPr>
            <w:bookmarkStart w:id="45" w:name="_Hlk114213380"/>
            <w:r w:rsidRPr="007D28C7">
              <w:rPr>
                <w:rFonts w:ascii="Times New Roman" w:eastAsia="Arial Unicode MS" w:hAnsi="Times New Roman" w:cs="Times New Roman"/>
                <w:lang w:eastAsia="sl-SI"/>
              </w:rPr>
              <w:t>8.</w:t>
            </w:r>
          </w:p>
        </w:tc>
        <w:tc>
          <w:tcPr>
            <w:tcW w:w="4820" w:type="dxa"/>
            <w:tcBorders>
              <w:top w:val="single" w:sz="4" w:space="0" w:color="auto"/>
              <w:left w:val="single" w:sz="4" w:space="0" w:color="000000"/>
              <w:bottom w:val="single" w:sz="4" w:space="0" w:color="auto"/>
              <w:right w:val="single" w:sz="4" w:space="0" w:color="000000"/>
            </w:tcBorders>
            <w:vAlign w:val="center"/>
          </w:tcPr>
          <w:p w:rsidR="00413C6C" w:rsidRPr="00292327" w:rsidRDefault="007D28C7" w:rsidP="006012E1">
            <w:pPr>
              <w:spacing w:after="0" w:line="240" w:lineRule="auto"/>
              <w:jc w:val="both"/>
              <w:rPr>
                <w:rFonts w:ascii="Times New Roman" w:eastAsia="Times New Roman" w:hAnsi="Times New Roman" w:cs="Times New Roman"/>
                <w:sz w:val="18"/>
                <w:szCs w:val="18"/>
                <w:lang w:eastAsia="sl-SI"/>
              </w:rPr>
            </w:pPr>
            <w:r w:rsidRPr="007D28C7">
              <w:rPr>
                <w:rFonts w:ascii="Times New Roman" w:eastAsia="Times New Roman" w:hAnsi="Times New Roman" w:cs="Times New Roman"/>
                <w:sz w:val="18"/>
                <w:szCs w:val="18"/>
                <w:lang w:eastAsia="sl-SI"/>
              </w:rPr>
              <w:t>Integrirani analitski sistem mora omogočati analizo vseh razpisanih preiskav ali pa ponudnik zagotovi sistem od drugega proizvajalca, da je omogočena izvedba vseh preiskav. Dovolimo največ 4 preiskave na ločenem sistemu, v tem primeru dopuščamo, da za te preiskave nista potrebna 2 analizna sistema</w:t>
            </w:r>
            <w:r w:rsidRPr="00413C6C">
              <w:rPr>
                <w:rFonts w:ascii="Times New Roman" w:eastAsia="Times New Roman" w:hAnsi="Times New Roman" w:cs="Times New Roman"/>
                <w:strike/>
                <w:sz w:val="18"/>
                <w:szCs w:val="18"/>
                <w:lang w:eastAsia="sl-SI"/>
              </w:rPr>
              <w:t xml:space="preserve">. Ponudnik mora za celotno obdobje uporabe v ponudbo vključiti </w:t>
            </w:r>
            <w:proofErr w:type="spellStart"/>
            <w:r w:rsidRPr="00413C6C">
              <w:rPr>
                <w:rFonts w:ascii="Times New Roman" w:eastAsia="Times New Roman" w:hAnsi="Times New Roman" w:cs="Times New Roman"/>
                <w:strike/>
                <w:sz w:val="18"/>
                <w:szCs w:val="18"/>
                <w:lang w:eastAsia="sl-SI"/>
              </w:rPr>
              <w:t>pogarancijsko</w:t>
            </w:r>
            <w:proofErr w:type="spellEnd"/>
            <w:r w:rsidRPr="00413C6C">
              <w:rPr>
                <w:rFonts w:ascii="Times New Roman" w:eastAsia="Times New Roman" w:hAnsi="Times New Roman" w:cs="Times New Roman"/>
                <w:strike/>
                <w:sz w:val="18"/>
                <w:szCs w:val="18"/>
                <w:lang w:eastAsia="sl-SI"/>
              </w:rPr>
              <w:t xml:space="preserve"> servisiranje in vzdrževanje, ki mora biti ponujeno kot »</w:t>
            </w:r>
            <w:proofErr w:type="spellStart"/>
            <w:r w:rsidRPr="00413C6C">
              <w:rPr>
                <w:rFonts w:ascii="Times New Roman" w:eastAsia="Times New Roman" w:hAnsi="Times New Roman" w:cs="Times New Roman"/>
                <w:strike/>
                <w:sz w:val="18"/>
                <w:szCs w:val="18"/>
                <w:lang w:eastAsia="sl-SI"/>
              </w:rPr>
              <w:t>full</w:t>
            </w:r>
            <w:proofErr w:type="spellEnd"/>
            <w:r w:rsidRPr="00413C6C">
              <w:rPr>
                <w:rFonts w:ascii="Times New Roman" w:eastAsia="Times New Roman" w:hAnsi="Times New Roman" w:cs="Times New Roman"/>
                <w:strike/>
                <w:sz w:val="18"/>
                <w:szCs w:val="18"/>
                <w:lang w:eastAsia="sl-SI"/>
              </w:rPr>
              <w:t xml:space="preserve"> kasko«, kar pomeni, da veljajo enake zahteve naročnika </w:t>
            </w:r>
            <w:r w:rsidRPr="00413C6C">
              <w:rPr>
                <w:rFonts w:ascii="Times New Roman" w:eastAsia="Times New Roman" w:hAnsi="Times New Roman" w:cs="Times New Roman"/>
                <w:strike/>
                <w:sz w:val="18"/>
                <w:szCs w:val="18"/>
                <w:lang w:eastAsia="sl-SI"/>
              </w:rPr>
              <w:lastRenderedPageBreak/>
              <w:t>kot to velja za navedeno garancijsko servisiranje in vzdrževanje ponujene opreme (vključno s programsko). V ponujeno ceno so vključeni vsi povezani stroški (potni stroški, ure servisiranja, rezervni deli….).</w:t>
            </w:r>
          </w:p>
        </w:tc>
        <w:tc>
          <w:tcPr>
            <w:tcW w:w="1843"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r>
      <w:bookmarkEnd w:id="45"/>
      <w:tr w:rsidR="007D28C7" w:rsidRPr="007D28C7" w:rsidTr="006D4501">
        <w:tc>
          <w:tcPr>
            <w:tcW w:w="675"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tabs>
                <w:tab w:val="left" w:pos="820"/>
              </w:tabs>
              <w:spacing w:before="6" w:afterLines="40" w:after="96" w:line="240" w:lineRule="auto"/>
              <w:jc w:val="both"/>
              <w:rPr>
                <w:rFonts w:ascii="Times New Roman" w:eastAsia="Arial Unicode MS" w:hAnsi="Times New Roman" w:cs="Times New Roman"/>
                <w:sz w:val="24"/>
                <w:lang w:eastAsia="sl-SI"/>
              </w:rPr>
            </w:pPr>
            <w:r w:rsidRPr="007D28C7">
              <w:rPr>
                <w:rFonts w:ascii="Times New Roman" w:eastAsia="Arial Unicode MS" w:hAnsi="Times New Roman" w:cs="Times New Roman"/>
                <w:lang w:eastAsia="sl-SI"/>
              </w:rPr>
              <w:t>9.</w:t>
            </w:r>
          </w:p>
        </w:tc>
        <w:tc>
          <w:tcPr>
            <w:tcW w:w="4820" w:type="dxa"/>
            <w:tcBorders>
              <w:top w:val="single" w:sz="4" w:space="0" w:color="auto"/>
              <w:left w:val="single" w:sz="4" w:space="0" w:color="000000"/>
              <w:bottom w:val="single" w:sz="4" w:space="0" w:color="auto"/>
              <w:right w:val="single" w:sz="4" w:space="0" w:color="000000"/>
            </w:tcBorders>
            <w:vAlign w:val="center"/>
          </w:tcPr>
          <w:p w:rsidR="007D28C7" w:rsidRPr="007D28C7" w:rsidRDefault="007D28C7" w:rsidP="006012E1">
            <w:pPr>
              <w:spacing w:after="0" w:line="240" w:lineRule="auto"/>
              <w:jc w:val="both"/>
              <w:rPr>
                <w:rFonts w:ascii="Times New Roman" w:eastAsia="Times New Roman" w:hAnsi="Times New Roman" w:cs="Times New Roman"/>
                <w:sz w:val="18"/>
                <w:szCs w:val="18"/>
                <w:lang w:val="pl-PL" w:eastAsia="sl-SI"/>
              </w:rPr>
            </w:pPr>
            <w:r w:rsidRPr="007D28C7">
              <w:rPr>
                <w:rFonts w:ascii="Times New Roman" w:eastAsia="Times New Roman" w:hAnsi="Times New Roman" w:cs="Times New Roman"/>
                <w:sz w:val="18"/>
                <w:szCs w:val="18"/>
                <w:lang w:val="pl-PL" w:eastAsia="sl-SI"/>
              </w:rPr>
              <w:t>Integrirani analitski sistem mora v primeru okvare enega od modulov (biokemija</w:t>
            </w:r>
            <w:r w:rsidR="00B803CA">
              <w:rPr>
                <w:rFonts w:ascii="Times New Roman" w:eastAsia="Times New Roman" w:hAnsi="Times New Roman" w:cs="Times New Roman"/>
                <w:sz w:val="18"/>
                <w:szCs w:val="18"/>
                <w:lang w:val="pl-PL" w:eastAsia="sl-SI"/>
              </w:rPr>
              <w:t xml:space="preserve">, </w:t>
            </w:r>
            <w:r w:rsidR="00B803CA">
              <w:rPr>
                <w:rFonts w:ascii="Times New Roman" w:eastAsia="Times New Roman" w:hAnsi="Times New Roman" w:cs="Times New Roman"/>
                <w:color w:val="FF0000"/>
                <w:sz w:val="18"/>
                <w:szCs w:val="18"/>
                <w:lang w:val="pl-PL" w:eastAsia="sl-SI"/>
              </w:rPr>
              <w:t>ISE</w:t>
            </w:r>
            <w:r w:rsidRPr="007D28C7">
              <w:rPr>
                <w:rFonts w:ascii="Times New Roman" w:eastAsia="Times New Roman" w:hAnsi="Times New Roman" w:cs="Times New Roman"/>
                <w:sz w:val="18"/>
                <w:szCs w:val="18"/>
                <w:lang w:val="pl-PL" w:eastAsia="sl-SI"/>
              </w:rPr>
              <w:t xml:space="preserve"> ali imunokemija) </w:t>
            </w:r>
            <w:r w:rsidR="00B803CA">
              <w:rPr>
                <w:rFonts w:ascii="Times New Roman" w:eastAsia="Times New Roman" w:hAnsi="Times New Roman" w:cs="Times New Roman"/>
                <w:color w:val="FF0000"/>
                <w:sz w:val="18"/>
                <w:szCs w:val="18"/>
                <w:lang w:val="pl-PL" w:eastAsia="sl-SI"/>
              </w:rPr>
              <w:t xml:space="preserve">ali okvare katerekoli druge komponente, </w:t>
            </w:r>
            <w:r w:rsidRPr="007D28C7">
              <w:rPr>
                <w:rFonts w:ascii="Times New Roman" w:eastAsia="Times New Roman" w:hAnsi="Times New Roman" w:cs="Times New Roman"/>
                <w:sz w:val="18"/>
                <w:szCs w:val="18"/>
                <w:lang w:val="pl-PL" w:eastAsia="sl-SI"/>
              </w:rPr>
              <w:t xml:space="preserve">omogočati nemoteno izvajanje analiz na ostalih </w:t>
            </w:r>
            <w:r w:rsidR="00B803CA" w:rsidRPr="00B803CA">
              <w:rPr>
                <w:rFonts w:ascii="Times New Roman" w:eastAsia="Times New Roman" w:hAnsi="Times New Roman" w:cs="Times New Roman"/>
                <w:color w:val="FF0000"/>
                <w:sz w:val="18"/>
                <w:szCs w:val="18"/>
                <w:lang w:val="pl-PL" w:eastAsia="sl-SI"/>
              </w:rPr>
              <w:t>analiznih</w:t>
            </w:r>
            <w:r w:rsidR="00B803CA">
              <w:rPr>
                <w:rFonts w:ascii="Times New Roman" w:eastAsia="Times New Roman" w:hAnsi="Times New Roman" w:cs="Times New Roman"/>
                <w:sz w:val="18"/>
                <w:szCs w:val="18"/>
                <w:lang w:val="pl-PL" w:eastAsia="sl-SI"/>
              </w:rPr>
              <w:t xml:space="preserve"> </w:t>
            </w:r>
            <w:r w:rsidRPr="007D28C7">
              <w:rPr>
                <w:rFonts w:ascii="Times New Roman" w:eastAsia="Times New Roman" w:hAnsi="Times New Roman" w:cs="Times New Roman"/>
                <w:sz w:val="18"/>
                <w:szCs w:val="18"/>
                <w:lang w:val="pl-PL" w:eastAsia="sl-SI"/>
              </w:rPr>
              <w:t>modulih.</w:t>
            </w:r>
          </w:p>
        </w:tc>
        <w:tc>
          <w:tcPr>
            <w:tcW w:w="1843"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r>
      <w:tr w:rsidR="007D28C7" w:rsidRPr="007D28C7" w:rsidTr="006D4501">
        <w:tc>
          <w:tcPr>
            <w:tcW w:w="675"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tabs>
                <w:tab w:val="left" w:pos="820"/>
              </w:tabs>
              <w:spacing w:before="6" w:afterLines="40" w:after="96" w:line="240" w:lineRule="auto"/>
              <w:jc w:val="both"/>
              <w:rPr>
                <w:rFonts w:ascii="Times New Roman" w:eastAsia="Arial Unicode MS" w:hAnsi="Times New Roman" w:cs="Times New Roman"/>
                <w:sz w:val="20"/>
                <w:szCs w:val="20"/>
                <w:lang w:eastAsia="sl-SI"/>
              </w:rPr>
            </w:pPr>
            <w:r w:rsidRPr="007D28C7">
              <w:rPr>
                <w:rFonts w:ascii="Times New Roman" w:eastAsia="Arial Unicode MS" w:hAnsi="Times New Roman" w:cs="Times New Roman"/>
                <w:sz w:val="20"/>
                <w:szCs w:val="20"/>
                <w:lang w:eastAsia="sl-SI"/>
              </w:rPr>
              <w:t>10.</w:t>
            </w:r>
          </w:p>
        </w:tc>
        <w:tc>
          <w:tcPr>
            <w:tcW w:w="4820" w:type="dxa"/>
            <w:tcBorders>
              <w:top w:val="single" w:sz="4" w:space="0" w:color="auto"/>
              <w:left w:val="single" w:sz="4" w:space="0" w:color="000000"/>
              <w:bottom w:val="single" w:sz="4" w:space="0" w:color="auto"/>
              <w:right w:val="single" w:sz="4" w:space="0" w:color="000000"/>
            </w:tcBorders>
            <w:vAlign w:val="center"/>
          </w:tcPr>
          <w:p w:rsidR="007D28C7" w:rsidRDefault="007D28C7" w:rsidP="006012E1">
            <w:pPr>
              <w:spacing w:after="0" w:line="240" w:lineRule="auto"/>
              <w:jc w:val="both"/>
              <w:rPr>
                <w:rFonts w:ascii="Times New Roman" w:eastAsia="Times New Roman" w:hAnsi="Times New Roman" w:cs="Times New Roman"/>
                <w:strike/>
                <w:sz w:val="18"/>
                <w:szCs w:val="18"/>
                <w:lang w:val="pl-PL" w:eastAsia="sl-SI"/>
              </w:rPr>
            </w:pPr>
            <w:r w:rsidRPr="00370F7B">
              <w:rPr>
                <w:rFonts w:ascii="Times New Roman" w:eastAsia="Times New Roman" w:hAnsi="Times New Roman" w:cs="Times New Roman"/>
                <w:strike/>
                <w:sz w:val="18"/>
                <w:szCs w:val="18"/>
                <w:lang w:val="pl-PL" w:eastAsia="sl-SI"/>
              </w:rPr>
              <w:t>Integrirani analitski sistem mora omogočati uporabo različnih velikosti standardiziranih epruvet  in standardnih posodic za vzorce („sample cup”, „micro cup” za kapilarni odvzem in „false bottom cup”).  Mrtvi volumen za vzorce pacientov in kontrol kakovosti v standardnih posodicah za vzorce ne sme biti več kot 100 uL.</w:t>
            </w:r>
          </w:p>
          <w:p w:rsidR="00C4710E" w:rsidRPr="00C4710E" w:rsidRDefault="00C4710E" w:rsidP="006012E1">
            <w:pPr>
              <w:tabs>
                <w:tab w:val="left" w:pos="284"/>
                <w:tab w:val="left" w:pos="3969"/>
                <w:tab w:val="left" w:pos="5954"/>
              </w:tabs>
              <w:spacing w:after="0" w:line="240" w:lineRule="auto"/>
              <w:jc w:val="both"/>
              <w:rPr>
                <w:rFonts w:ascii="Times New Roman" w:hAnsi="Times New Roman" w:cs="Times New Roman"/>
                <w:color w:val="FF0000"/>
                <w:sz w:val="18"/>
                <w:szCs w:val="18"/>
                <w:lang w:val="pl-PL"/>
              </w:rPr>
            </w:pPr>
            <w:r w:rsidRPr="00C4710E">
              <w:rPr>
                <w:rFonts w:ascii="Times New Roman" w:hAnsi="Times New Roman" w:cs="Times New Roman"/>
                <w:color w:val="FF0000"/>
                <w:sz w:val="18"/>
                <w:szCs w:val="18"/>
                <w:lang w:val="pl-PL"/>
              </w:rPr>
              <w:t>Avtomatizirani analizni sistem mora omogočati dodajanje vzorcev direktno v a</w:t>
            </w:r>
            <w:r w:rsidR="00BA0CAC">
              <w:rPr>
                <w:rFonts w:ascii="Times New Roman" w:hAnsi="Times New Roman" w:cs="Times New Roman"/>
                <w:color w:val="FF0000"/>
                <w:sz w:val="18"/>
                <w:szCs w:val="18"/>
                <w:lang w:val="pl-PL"/>
              </w:rPr>
              <w:t xml:space="preserve">vtomatiziran analitski sistem </w:t>
            </w:r>
            <w:r w:rsidRPr="00C4710E">
              <w:rPr>
                <w:rFonts w:ascii="Times New Roman" w:hAnsi="Times New Roman" w:cs="Times New Roman"/>
                <w:color w:val="FF0000"/>
                <w:sz w:val="18"/>
                <w:szCs w:val="18"/>
                <w:lang w:val="pl-PL"/>
              </w:rPr>
              <w:t>ali pa ponuditi dva modula za dodajanje vzorcev v analizni postopek.</w:t>
            </w:r>
          </w:p>
          <w:p w:rsidR="00C4710E" w:rsidRPr="00370F7B" w:rsidRDefault="00C4710E" w:rsidP="006012E1">
            <w:pPr>
              <w:spacing w:after="0" w:line="240" w:lineRule="auto"/>
              <w:jc w:val="both"/>
              <w:rPr>
                <w:rFonts w:ascii="Times New Roman" w:eastAsia="Times New Roman" w:hAnsi="Times New Roman" w:cs="Times New Roman"/>
                <w:strike/>
                <w:sz w:val="18"/>
                <w:szCs w:val="18"/>
                <w:lang w:val="pl-PL" w:eastAsia="sl-SI"/>
              </w:rPr>
            </w:pPr>
          </w:p>
        </w:tc>
        <w:tc>
          <w:tcPr>
            <w:tcW w:w="1843"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r>
      <w:tr w:rsidR="007D28C7" w:rsidRPr="007D28C7" w:rsidTr="006D4501">
        <w:tc>
          <w:tcPr>
            <w:tcW w:w="675"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tabs>
                <w:tab w:val="left" w:pos="820"/>
              </w:tabs>
              <w:spacing w:before="6" w:afterLines="40" w:after="96" w:line="240" w:lineRule="auto"/>
              <w:jc w:val="both"/>
              <w:rPr>
                <w:rFonts w:ascii="Times New Roman" w:eastAsia="Arial Unicode MS" w:hAnsi="Times New Roman" w:cs="Times New Roman"/>
                <w:sz w:val="20"/>
                <w:szCs w:val="20"/>
                <w:lang w:eastAsia="sl-SI"/>
              </w:rPr>
            </w:pPr>
            <w:r w:rsidRPr="007D28C7">
              <w:rPr>
                <w:rFonts w:ascii="Times New Roman" w:eastAsia="Arial Unicode MS" w:hAnsi="Times New Roman" w:cs="Times New Roman"/>
                <w:sz w:val="20"/>
                <w:szCs w:val="20"/>
                <w:lang w:eastAsia="sl-SI"/>
              </w:rPr>
              <w:t>11.</w:t>
            </w:r>
          </w:p>
        </w:tc>
        <w:tc>
          <w:tcPr>
            <w:tcW w:w="4820" w:type="dxa"/>
            <w:tcBorders>
              <w:top w:val="single" w:sz="4" w:space="0" w:color="auto"/>
              <w:left w:val="single" w:sz="4" w:space="0" w:color="000000"/>
              <w:bottom w:val="single" w:sz="4" w:space="0" w:color="auto"/>
              <w:right w:val="single" w:sz="4" w:space="0" w:color="000000"/>
            </w:tcBorders>
            <w:vAlign w:val="center"/>
          </w:tcPr>
          <w:p w:rsidR="007D28C7" w:rsidRPr="007D28C7" w:rsidRDefault="007D28C7" w:rsidP="006012E1">
            <w:pPr>
              <w:spacing w:after="0" w:line="240" w:lineRule="auto"/>
              <w:jc w:val="both"/>
              <w:rPr>
                <w:rFonts w:ascii="Times New Roman" w:eastAsia="Times New Roman" w:hAnsi="Times New Roman" w:cs="Times New Roman"/>
                <w:sz w:val="18"/>
                <w:szCs w:val="18"/>
                <w:lang w:val="pl-PL" w:eastAsia="sl-SI"/>
              </w:rPr>
            </w:pPr>
            <w:r w:rsidRPr="007D28C7">
              <w:rPr>
                <w:rFonts w:ascii="Times New Roman" w:eastAsia="Times New Roman" w:hAnsi="Times New Roman" w:cs="Times New Roman"/>
                <w:sz w:val="18"/>
                <w:szCs w:val="18"/>
                <w:lang w:val="pl-PL" w:eastAsia="sl-SI"/>
              </w:rPr>
              <w:t>Integrirani analitski sistem mora omogočati identifikacijo vzorcev, reagentov, kontrolnih vzorcev, kalibratorjev ter ostalega potrošnega materiala preko črtnih in/ali preko RFID kod.</w:t>
            </w:r>
          </w:p>
        </w:tc>
        <w:tc>
          <w:tcPr>
            <w:tcW w:w="1843"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r>
      <w:tr w:rsidR="007D28C7" w:rsidRPr="007D28C7" w:rsidTr="006D4501">
        <w:tc>
          <w:tcPr>
            <w:tcW w:w="675"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tabs>
                <w:tab w:val="left" w:pos="820"/>
              </w:tabs>
              <w:spacing w:before="6" w:afterLines="40" w:after="96" w:line="240" w:lineRule="auto"/>
              <w:jc w:val="both"/>
              <w:rPr>
                <w:rFonts w:ascii="Times New Roman" w:eastAsia="Arial Unicode MS" w:hAnsi="Times New Roman" w:cs="Times New Roman"/>
                <w:sz w:val="20"/>
                <w:szCs w:val="20"/>
                <w:lang w:eastAsia="sl-SI"/>
              </w:rPr>
            </w:pPr>
            <w:r w:rsidRPr="007D28C7">
              <w:rPr>
                <w:rFonts w:ascii="Times New Roman" w:eastAsia="Arial Unicode MS" w:hAnsi="Times New Roman" w:cs="Times New Roman"/>
                <w:sz w:val="20"/>
                <w:szCs w:val="20"/>
                <w:lang w:eastAsia="sl-SI"/>
              </w:rPr>
              <w:t>12.</w:t>
            </w:r>
          </w:p>
        </w:tc>
        <w:tc>
          <w:tcPr>
            <w:tcW w:w="4820" w:type="dxa"/>
            <w:tcBorders>
              <w:top w:val="single" w:sz="4" w:space="0" w:color="auto"/>
              <w:left w:val="single" w:sz="4" w:space="0" w:color="000000"/>
              <w:bottom w:val="single" w:sz="4" w:space="0" w:color="auto"/>
              <w:right w:val="single" w:sz="4" w:space="0" w:color="000000"/>
            </w:tcBorders>
            <w:vAlign w:val="center"/>
          </w:tcPr>
          <w:p w:rsidR="007D28C7" w:rsidRPr="007D28C7" w:rsidRDefault="007D28C7" w:rsidP="006012E1">
            <w:pPr>
              <w:spacing w:after="0" w:line="240" w:lineRule="auto"/>
              <w:jc w:val="both"/>
              <w:rPr>
                <w:rFonts w:ascii="Times New Roman" w:eastAsia="Times New Roman" w:hAnsi="Times New Roman" w:cs="Times New Roman"/>
                <w:sz w:val="18"/>
                <w:szCs w:val="18"/>
                <w:lang w:val="pl-PL" w:eastAsia="sl-SI"/>
              </w:rPr>
            </w:pPr>
            <w:r w:rsidRPr="007D28C7">
              <w:rPr>
                <w:rFonts w:ascii="Times New Roman" w:eastAsia="Times New Roman" w:hAnsi="Times New Roman" w:cs="Times New Roman"/>
                <w:sz w:val="18"/>
                <w:szCs w:val="18"/>
                <w:lang w:val="pl-PL" w:eastAsia="sl-SI"/>
              </w:rPr>
              <w:t>Integrirani analitski sistem mora imeti na vseh pipetorjih detektorje za nivo tekočine ter avtomatski sistem opozarjanja na potrebo po menjavi katerekoli komponente (reagenti, sistemski reagenti, potrošni material), potrebne za analizo vzorcev.</w:t>
            </w:r>
          </w:p>
          <w:p w:rsidR="007D28C7" w:rsidRPr="007D28C7" w:rsidRDefault="007D28C7" w:rsidP="006012E1">
            <w:pPr>
              <w:spacing w:after="0" w:line="240" w:lineRule="auto"/>
              <w:jc w:val="both"/>
              <w:rPr>
                <w:rFonts w:ascii="Times New Roman" w:eastAsia="Times New Roman" w:hAnsi="Times New Roman" w:cs="Times New Roman"/>
                <w:sz w:val="18"/>
                <w:szCs w:val="18"/>
                <w:lang w:val="pl-PL" w:eastAsia="sl-SI"/>
              </w:rPr>
            </w:pPr>
            <w:r w:rsidRPr="007D28C7">
              <w:rPr>
                <w:rFonts w:ascii="Times New Roman" w:eastAsia="Times New Roman" w:hAnsi="Times New Roman" w:cs="Times New Roman"/>
                <w:sz w:val="18"/>
                <w:szCs w:val="18"/>
                <w:lang w:val="pl-PL" w:eastAsia="sl-SI"/>
              </w:rPr>
              <w:t>Analitski sistem mora imeti možnost spremljanja porabe reagentov in imeti možnost nastavljanja alarmov, ki opozarjajo, da bo reagentov zmanjkalo.</w:t>
            </w:r>
          </w:p>
        </w:tc>
        <w:tc>
          <w:tcPr>
            <w:tcW w:w="1843"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r>
      <w:tr w:rsidR="007D28C7" w:rsidRPr="007D28C7" w:rsidTr="006D4501">
        <w:tc>
          <w:tcPr>
            <w:tcW w:w="675"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tabs>
                <w:tab w:val="left" w:pos="820"/>
              </w:tabs>
              <w:spacing w:before="6" w:afterLines="40" w:after="96" w:line="240" w:lineRule="auto"/>
              <w:jc w:val="both"/>
              <w:rPr>
                <w:rFonts w:ascii="Times New Roman" w:eastAsia="Arial Unicode MS" w:hAnsi="Times New Roman" w:cs="Times New Roman"/>
                <w:sz w:val="20"/>
                <w:szCs w:val="20"/>
                <w:lang w:eastAsia="sl-SI"/>
              </w:rPr>
            </w:pPr>
            <w:r w:rsidRPr="007D28C7">
              <w:rPr>
                <w:rFonts w:ascii="Times New Roman" w:eastAsia="Arial Unicode MS" w:hAnsi="Times New Roman" w:cs="Times New Roman"/>
                <w:sz w:val="20"/>
                <w:szCs w:val="20"/>
                <w:lang w:eastAsia="sl-SI"/>
              </w:rPr>
              <w:t>13.</w:t>
            </w:r>
          </w:p>
        </w:tc>
        <w:tc>
          <w:tcPr>
            <w:tcW w:w="4820" w:type="dxa"/>
            <w:tcBorders>
              <w:top w:val="single" w:sz="4" w:space="0" w:color="auto"/>
              <w:left w:val="single" w:sz="4" w:space="0" w:color="000000"/>
              <w:bottom w:val="single" w:sz="4" w:space="0" w:color="auto"/>
              <w:right w:val="single" w:sz="4" w:space="0" w:color="000000"/>
            </w:tcBorders>
            <w:vAlign w:val="center"/>
          </w:tcPr>
          <w:p w:rsidR="007D28C7" w:rsidRPr="007D28C7" w:rsidRDefault="007D28C7" w:rsidP="006012E1">
            <w:pPr>
              <w:spacing w:after="0" w:line="240" w:lineRule="auto"/>
              <w:jc w:val="both"/>
              <w:rPr>
                <w:rFonts w:ascii="Times New Roman" w:eastAsia="Times New Roman" w:hAnsi="Times New Roman" w:cs="Times New Roman"/>
                <w:sz w:val="18"/>
                <w:szCs w:val="18"/>
                <w:lang w:val="pl-PL" w:eastAsia="sl-SI"/>
              </w:rPr>
            </w:pPr>
            <w:r w:rsidRPr="007D28C7">
              <w:rPr>
                <w:rFonts w:ascii="Times New Roman" w:eastAsia="Times New Roman" w:hAnsi="Times New Roman" w:cs="Times New Roman"/>
                <w:sz w:val="18"/>
                <w:szCs w:val="18"/>
                <w:lang w:val="pl-PL" w:eastAsia="sl-SI"/>
              </w:rPr>
              <w:t>Integrirani analitski sistem mora omogočati določanje serumskih indeksov za lipemijo, hemolizo in ikteričnost ter avtomatsko vrednotiti rezultate preiskav glede na izmerjene vrednosti serumskih indeksov. Ponudnik mora ponuditi zadostno količino reagentov za določanje 200.000   serumskih indeksov na leto.</w:t>
            </w:r>
            <w:r w:rsidR="00C53CDD">
              <w:rPr>
                <w:rFonts w:ascii="Times New Roman" w:eastAsia="Times New Roman" w:hAnsi="Times New Roman" w:cs="Times New Roman"/>
                <w:sz w:val="18"/>
                <w:szCs w:val="18"/>
                <w:lang w:val="pl-PL" w:eastAsia="sl-SI"/>
              </w:rPr>
              <w:t xml:space="preserve"> </w:t>
            </w:r>
            <w:r w:rsidR="00C53CDD" w:rsidRPr="00C53CDD">
              <w:rPr>
                <w:rFonts w:ascii="Times New Roman" w:eastAsia="Times New Roman" w:hAnsi="Times New Roman" w:cs="Times New Roman"/>
                <w:color w:val="FF0000"/>
                <w:sz w:val="18"/>
                <w:szCs w:val="18"/>
                <w:lang w:val="pl-PL" w:eastAsia="sl-SI"/>
              </w:rPr>
              <w:t xml:space="preserve">Prav tako mora ponudnik ponuditi kontrolni material za serumski indeks, ki  mora biti kompatibilen s ponujenim </w:t>
            </w:r>
            <w:r w:rsidR="007212BA" w:rsidRPr="00C4710E">
              <w:rPr>
                <w:rFonts w:ascii="Times New Roman" w:hAnsi="Times New Roman" w:cs="Times New Roman"/>
                <w:color w:val="FF0000"/>
                <w:sz w:val="18"/>
                <w:szCs w:val="18"/>
                <w:lang w:val="pl-PL"/>
              </w:rPr>
              <w:t>a</w:t>
            </w:r>
            <w:r w:rsidR="007212BA">
              <w:rPr>
                <w:rFonts w:ascii="Times New Roman" w:hAnsi="Times New Roman" w:cs="Times New Roman"/>
                <w:color w:val="FF0000"/>
                <w:sz w:val="18"/>
                <w:szCs w:val="18"/>
                <w:lang w:val="pl-PL"/>
              </w:rPr>
              <w:t>vtomatiziranim analitskim sistemom.</w:t>
            </w:r>
          </w:p>
        </w:tc>
        <w:tc>
          <w:tcPr>
            <w:tcW w:w="1843"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r>
      <w:tr w:rsidR="007D28C7" w:rsidRPr="007D28C7" w:rsidTr="006D4501">
        <w:tc>
          <w:tcPr>
            <w:tcW w:w="675"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tabs>
                <w:tab w:val="left" w:pos="820"/>
              </w:tabs>
              <w:spacing w:before="6" w:afterLines="40" w:after="96" w:line="240" w:lineRule="auto"/>
              <w:jc w:val="both"/>
              <w:rPr>
                <w:rFonts w:ascii="Times New Roman" w:eastAsia="Arial Unicode MS" w:hAnsi="Times New Roman" w:cs="Times New Roman"/>
                <w:sz w:val="20"/>
                <w:szCs w:val="20"/>
                <w:lang w:eastAsia="sl-SI"/>
              </w:rPr>
            </w:pPr>
            <w:r w:rsidRPr="007D28C7">
              <w:rPr>
                <w:rFonts w:ascii="Times New Roman" w:eastAsia="Arial Unicode MS" w:hAnsi="Times New Roman" w:cs="Times New Roman"/>
                <w:sz w:val="20"/>
                <w:szCs w:val="20"/>
                <w:lang w:eastAsia="sl-SI"/>
              </w:rPr>
              <w:t>14.</w:t>
            </w:r>
          </w:p>
        </w:tc>
        <w:tc>
          <w:tcPr>
            <w:tcW w:w="4820" w:type="dxa"/>
            <w:tcBorders>
              <w:top w:val="single" w:sz="4" w:space="0" w:color="auto"/>
              <w:left w:val="single" w:sz="4" w:space="0" w:color="000000"/>
              <w:bottom w:val="single" w:sz="4" w:space="0" w:color="auto"/>
              <w:right w:val="single" w:sz="4" w:space="0" w:color="000000"/>
            </w:tcBorders>
            <w:vAlign w:val="center"/>
          </w:tcPr>
          <w:p w:rsidR="007D28C7" w:rsidRPr="007D28C7" w:rsidRDefault="007D28C7" w:rsidP="006012E1">
            <w:pPr>
              <w:spacing w:after="0" w:line="240" w:lineRule="auto"/>
              <w:jc w:val="both"/>
              <w:rPr>
                <w:rFonts w:ascii="Times New Roman" w:eastAsia="Times New Roman" w:hAnsi="Times New Roman" w:cs="Times New Roman"/>
                <w:sz w:val="18"/>
                <w:szCs w:val="18"/>
                <w:lang w:val="pl-PL" w:eastAsia="sl-SI"/>
              </w:rPr>
            </w:pPr>
            <w:r w:rsidRPr="007D28C7">
              <w:rPr>
                <w:rFonts w:ascii="Times New Roman" w:eastAsia="Times New Roman" w:hAnsi="Times New Roman" w:cs="Times New Roman"/>
                <w:sz w:val="18"/>
                <w:szCs w:val="18"/>
                <w:lang w:val="pl-PL" w:eastAsia="sl-SI"/>
              </w:rPr>
              <w:t>Celokupni čas dnevnega, samodejnega (brez posega uporabnika) vzdrževanja posameznega integriranega analitskega sistema ne sme pres</w:t>
            </w:r>
            <w:r w:rsidR="007F7E0A">
              <w:rPr>
                <w:rFonts w:ascii="Times New Roman" w:eastAsia="Times New Roman" w:hAnsi="Times New Roman" w:cs="Times New Roman"/>
                <w:sz w:val="18"/>
                <w:szCs w:val="18"/>
                <w:lang w:val="pl-PL" w:eastAsia="sl-SI"/>
              </w:rPr>
              <w:t>e</w:t>
            </w:r>
            <w:r w:rsidRPr="007D28C7">
              <w:rPr>
                <w:rFonts w:ascii="Times New Roman" w:eastAsia="Times New Roman" w:hAnsi="Times New Roman" w:cs="Times New Roman"/>
                <w:sz w:val="18"/>
                <w:szCs w:val="18"/>
                <w:lang w:val="pl-PL" w:eastAsia="sl-SI"/>
              </w:rPr>
              <w:t xml:space="preserve">gati 45 minut. Dnevno, ročno (s posegom uporabnika) vzdrževanje posameznega analitskega sistema ne sme presegati 10 minut. </w:t>
            </w:r>
          </w:p>
        </w:tc>
        <w:tc>
          <w:tcPr>
            <w:tcW w:w="1843"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r>
      <w:tr w:rsidR="007D28C7" w:rsidRPr="007D28C7" w:rsidTr="006D4501">
        <w:tc>
          <w:tcPr>
            <w:tcW w:w="675"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tabs>
                <w:tab w:val="left" w:pos="820"/>
              </w:tabs>
              <w:spacing w:before="6" w:afterLines="40" w:after="96" w:line="240" w:lineRule="auto"/>
              <w:jc w:val="both"/>
              <w:rPr>
                <w:rFonts w:ascii="Times New Roman" w:eastAsia="Arial Unicode MS" w:hAnsi="Times New Roman" w:cs="Times New Roman"/>
                <w:sz w:val="20"/>
                <w:szCs w:val="20"/>
                <w:lang w:eastAsia="sl-SI"/>
              </w:rPr>
            </w:pPr>
            <w:r w:rsidRPr="007D28C7">
              <w:rPr>
                <w:rFonts w:ascii="Times New Roman" w:eastAsia="Arial Unicode MS" w:hAnsi="Times New Roman" w:cs="Times New Roman"/>
                <w:sz w:val="20"/>
                <w:szCs w:val="20"/>
                <w:lang w:eastAsia="sl-SI"/>
              </w:rPr>
              <w:t>15.</w:t>
            </w:r>
          </w:p>
        </w:tc>
        <w:tc>
          <w:tcPr>
            <w:tcW w:w="4820" w:type="dxa"/>
            <w:tcBorders>
              <w:top w:val="single" w:sz="4" w:space="0" w:color="auto"/>
              <w:left w:val="single" w:sz="4" w:space="0" w:color="000000"/>
              <w:bottom w:val="single" w:sz="4" w:space="0" w:color="auto"/>
              <w:right w:val="single" w:sz="4" w:space="0" w:color="000000"/>
            </w:tcBorders>
            <w:vAlign w:val="center"/>
          </w:tcPr>
          <w:p w:rsidR="007D28C7" w:rsidRPr="0076644F" w:rsidRDefault="007D28C7" w:rsidP="006012E1">
            <w:pPr>
              <w:spacing w:after="0" w:line="240" w:lineRule="auto"/>
              <w:jc w:val="both"/>
              <w:rPr>
                <w:rFonts w:ascii="Times New Roman" w:eastAsia="Times New Roman" w:hAnsi="Times New Roman" w:cs="Times New Roman"/>
                <w:color w:val="FF0000"/>
                <w:sz w:val="18"/>
                <w:szCs w:val="18"/>
                <w:lang w:val="pl-PL" w:eastAsia="sl-SI"/>
              </w:rPr>
            </w:pPr>
            <w:r w:rsidRPr="007D28C7">
              <w:rPr>
                <w:rFonts w:ascii="Times New Roman" w:eastAsia="Times New Roman" w:hAnsi="Times New Roman" w:cs="Times New Roman"/>
                <w:sz w:val="18"/>
                <w:szCs w:val="18"/>
                <w:lang w:eastAsia="sl-SI"/>
              </w:rPr>
              <w:t xml:space="preserve">Integrirani analitski sistem mora omogočati kontinuirano dodajanje reagentov in sistemskih raztopin med njegovim delovanjem tako na biokemijskem, kot na </w:t>
            </w:r>
            <w:proofErr w:type="spellStart"/>
            <w:r w:rsidRPr="007D28C7">
              <w:rPr>
                <w:rFonts w:ascii="Times New Roman" w:eastAsia="Times New Roman" w:hAnsi="Times New Roman" w:cs="Times New Roman"/>
                <w:sz w:val="18"/>
                <w:szCs w:val="18"/>
                <w:lang w:eastAsia="sl-SI"/>
              </w:rPr>
              <w:t>imunokemijskem</w:t>
            </w:r>
            <w:proofErr w:type="spellEnd"/>
            <w:r w:rsidRPr="007D28C7">
              <w:rPr>
                <w:rFonts w:ascii="Times New Roman" w:eastAsia="Times New Roman" w:hAnsi="Times New Roman" w:cs="Times New Roman"/>
                <w:sz w:val="18"/>
                <w:szCs w:val="18"/>
                <w:lang w:eastAsia="sl-SI"/>
              </w:rPr>
              <w:t xml:space="preserve"> modulu.</w:t>
            </w:r>
            <w:r w:rsidR="0076644F">
              <w:rPr>
                <w:rFonts w:ascii="Times New Roman" w:eastAsia="Times New Roman" w:hAnsi="Times New Roman" w:cs="Times New Roman"/>
                <w:sz w:val="18"/>
                <w:szCs w:val="18"/>
                <w:lang w:eastAsia="sl-SI"/>
              </w:rPr>
              <w:t xml:space="preserve"> </w:t>
            </w:r>
            <w:r w:rsidR="0076644F">
              <w:rPr>
                <w:rFonts w:ascii="Times New Roman" w:eastAsia="Times New Roman" w:hAnsi="Times New Roman" w:cs="Times New Roman"/>
                <w:color w:val="FF0000"/>
                <w:sz w:val="18"/>
                <w:szCs w:val="18"/>
                <w:lang w:eastAsia="sl-SI"/>
              </w:rPr>
              <w:t xml:space="preserve">Zahteva ne velja za reagente, ki zahtevajo predpripravo (največ 5 preiskav). </w:t>
            </w:r>
          </w:p>
        </w:tc>
        <w:tc>
          <w:tcPr>
            <w:tcW w:w="1843"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r>
      <w:tr w:rsidR="007D28C7" w:rsidRPr="007D28C7" w:rsidTr="006D4501">
        <w:tc>
          <w:tcPr>
            <w:tcW w:w="675"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tabs>
                <w:tab w:val="left" w:pos="820"/>
              </w:tabs>
              <w:spacing w:before="6" w:afterLines="40" w:after="96" w:line="240" w:lineRule="auto"/>
              <w:jc w:val="both"/>
              <w:rPr>
                <w:rFonts w:ascii="Times New Roman" w:eastAsia="Arial Unicode MS" w:hAnsi="Times New Roman" w:cs="Times New Roman"/>
                <w:sz w:val="20"/>
                <w:szCs w:val="20"/>
                <w:lang w:eastAsia="sl-SI"/>
              </w:rPr>
            </w:pPr>
            <w:r w:rsidRPr="007D28C7">
              <w:rPr>
                <w:rFonts w:ascii="Times New Roman" w:eastAsia="Arial Unicode MS" w:hAnsi="Times New Roman" w:cs="Times New Roman"/>
                <w:sz w:val="20"/>
                <w:szCs w:val="20"/>
                <w:lang w:eastAsia="sl-SI"/>
              </w:rPr>
              <w:t>16.</w:t>
            </w:r>
          </w:p>
        </w:tc>
        <w:tc>
          <w:tcPr>
            <w:tcW w:w="4820" w:type="dxa"/>
            <w:tcBorders>
              <w:top w:val="single" w:sz="4" w:space="0" w:color="auto"/>
              <w:left w:val="single" w:sz="4" w:space="0" w:color="000000"/>
              <w:bottom w:val="single" w:sz="4" w:space="0" w:color="auto"/>
              <w:right w:val="single" w:sz="4" w:space="0" w:color="000000"/>
            </w:tcBorders>
            <w:vAlign w:val="center"/>
          </w:tcPr>
          <w:p w:rsidR="007D28C7" w:rsidRPr="007D28C7" w:rsidRDefault="007D28C7" w:rsidP="006012E1">
            <w:pPr>
              <w:spacing w:after="0" w:line="240" w:lineRule="auto"/>
              <w:jc w:val="both"/>
              <w:rPr>
                <w:rFonts w:ascii="Times New Roman" w:eastAsia="Times New Roman" w:hAnsi="Times New Roman" w:cs="Times New Roman"/>
                <w:sz w:val="18"/>
                <w:szCs w:val="18"/>
                <w:lang w:val="pl-PL" w:eastAsia="sl-SI"/>
              </w:rPr>
            </w:pPr>
            <w:r w:rsidRPr="007D28C7">
              <w:rPr>
                <w:rFonts w:ascii="Times New Roman" w:eastAsia="Times New Roman" w:hAnsi="Times New Roman" w:cs="Times New Roman"/>
                <w:sz w:val="18"/>
                <w:szCs w:val="18"/>
                <w:lang w:val="es-ES" w:eastAsia="sl-SI"/>
              </w:rPr>
              <w:t>Integrirani analitski sistem mora omogočati analizo različnih tipov vzorca: serum, plazma, kri, urin, feces</w:t>
            </w:r>
            <w:r w:rsidR="00F41D6B">
              <w:rPr>
                <w:rFonts w:ascii="Times New Roman" w:eastAsia="Times New Roman" w:hAnsi="Times New Roman" w:cs="Times New Roman"/>
                <w:sz w:val="18"/>
                <w:szCs w:val="18"/>
                <w:lang w:val="es-ES" w:eastAsia="sl-SI"/>
              </w:rPr>
              <w:t xml:space="preserve"> </w:t>
            </w:r>
            <w:r w:rsidR="00F41D6B" w:rsidRPr="00F41D6B">
              <w:rPr>
                <w:rFonts w:ascii="Times New Roman" w:eastAsia="Times New Roman" w:hAnsi="Times New Roman" w:cs="Times New Roman"/>
                <w:color w:val="FF0000"/>
                <w:sz w:val="18"/>
                <w:szCs w:val="18"/>
                <w:lang w:val="es-ES" w:eastAsia="sl-SI"/>
              </w:rPr>
              <w:t>(ektrakt vzorca</w:t>
            </w:r>
            <w:r w:rsidR="00423240" w:rsidRPr="0067253A">
              <w:rPr>
                <w:rFonts w:ascii="Times New Roman" w:eastAsia="Times New Roman" w:hAnsi="Times New Roman" w:cs="Times New Roman"/>
                <w:color w:val="FF0000"/>
                <w:sz w:val="24"/>
                <w:szCs w:val="24"/>
                <w:lang w:eastAsia="sl-SI"/>
              </w:rPr>
              <w:t>)</w:t>
            </w:r>
            <w:r w:rsidR="0067253A">
              <w:rPr>
                <w:rFonts w:ascii="Times New Roman" w:eastAsia="Times New Roman" w:hAnsi="Times New Roman" w:cs="Times New Roman"/>
                <w:color w:val="FF0000"/>
                <w:sz w:val="24"/>
                <w:szCs w:val="24"/>
                <w:lang w:eastAsia="sl-SI"/>
              </w:rPr>
              <w:t>.</w:t>
            </w:r>
            <w:r w:rsidR="00423240" w:rsidRPr="007F7E0A">
              <w:rPr>
                <w:rFonts w:ascii="Times New Roman" w:eastAsia="Times New Roman" w:hAnsi="Times New Roman" w:cs="Times New Roman"/>
                <w:b/>
                <w:color w:val="FF0000"/>
                <w:sz w:val="24"/>
                <w:szCs w:val="24"/>
                <w:lang w:eastAsia="sl-SI"/>
              </w:rPr>
              <w:t xml:space="preserve"> </w:t>
            </w:r>
            <w:r w:rsidR="00423240" w:rsidRPr="00DF1C17">
              <w:rPr>
                <w:rFonts w:ascii="Times New Roman" w:eastAsia="Times New Roman" w:hAnsi="Times New Roman" w:cs="Times New Roman"/>
                <w:color w:val="FF0000"/>
                <w:sz w:val="18"/>
                <w:szCs w:val="18"/>
                <w:lang w:eastAsia="sl-SI"/>
              </w:rPr>
              <w:t>Ponudnik mora ponuditi ves potreben potrošni material za izvedbo testa</w:t>
            </w:r>
            <w:r w:rsidR="00B009D3">
              <w:rPr>
                <w:rFonts w:ascii="Times New Roman" w:eastAsia="Times New Roman" w:hAnsi="Times New Roman" w:cs="Times New Roman"/>
                <w:color w:val="FF0000"/>
                <w:sz w:val="18"/>
                <w:szCs w:val="18"/>
                <w:lang w:eastAsia="sl-SI"/>
              </w:rPr>
              <w:t xml:space="preserve"> iz ekstrakta vzorca fecesa.</w:t>
            </w:r>
          </w:p>
        </w:tc>
        <w:tc>
          <w:tcPr>
            <w:tcW w:w="1843"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r>
      <w:tr w:rsidR="007D28C7" w:rsidRPr="007D28C7" w:rsidTr="006D4501">
        <w:tc>
          <w:tcPr>
            <w:tcW w:w="675"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tabs>
                <w:tab w:val="left" w:pos="820"/>
              </w:tabs>
              <w:spacing w:before="6" w:afterLines="40" w:after="96" w:line="240" w:lineRule="auto"/>
              <w:jc w:val="both"/>
              <w:rPr>
                <w:rFonts w:ascii="Times New Roman" w:eastAsia="Arial Unicode MS" w:hAnsi="Times New Roman" w:cs="Times New Roman"/>
                <w:sz w:val="20"/>
                <w:szCs w:val="20"/>
                <w:lang w:eastAsia="sl-SI"/>
              </w:rPr>
            </w:pPr>
            <w:r w:rsidRPr="007D28C7">
              <w:rPr>
                <w:rFonts w:ascii="Times New Roman" w:eastAsia="Arial Unicode MS" w:hAnsi="Times New Roman" w:cs="Times New Roman"/>
                <w:sz w:val="20"/>
                <w:szCs w:val="20"/>
                <w:lang w:eastAsia="sl-SI"/>
              </w:rPr>
              <w:t>17.</w:t>
            </w:r>
          </w:p>
        </w:tc>
        <w:tc>
          <w:tcPr>
            <w:tcW w:w="4820" w:type="dxa"/>
            <w:tcBorders>
              <w:top w:val="single" w:sz="4" w:space="0" w:color="auto"/>
              <w:left w:val="single" w:sz="4" w:space="0" w:color="000000"/>
              <w:bottom w:val="single" w:sz="4" w:space="0" w:color="auto"/>
              <w:right w:val="single" w:sz="4" w:space="0" w:color="000000"/>
            </w:tcBorders>
            <w:vAlign w:val="center"/>
          </w:tcPr>
          <w:p w:rsidR="007D28C7" w:rsidRPr="007D28C7" w:rsidRDefault="007D28C7" w:rsidP="006012E1">
            <w:pPr>
              <w:spacing w:after="0" w:line="240" w:lineRule="auto"/>
              <w:jc w:val="both"/>
              <w:rPr>
                <w:rFonts w:ascii="Times New Roman" w:eastAsia="Times New Roman" w:hAnsi="Times New Roman" w:cs="Times New Roman"/>
                <w:sz w:val="18"/>
                <w:szCs w:val="18"/>
                <w:lang w:val="pl-PL" w:eastAsia="sl-SI"/>
              </w:rPr>
            </w:pPr>
            <w:r w:rsidRPr="007D28C7">
              <w:rPr>
                <w:rFonts w:ascii="Times New Roman" w:eastAsia="Times New Roman" w:hAnsi="Times New Roman" w:cs="Times New Roman"/>
                <w:sz w:val="18"/>
                <w:szCs w:val="18"/>
                <w:lang w:val="pl-PL" w:eastAsia="sl-SI"/>
              </w:rPr>
              <w:t>Integrirani analitski sistem mora omogočati avtomatsko dodajanje in/ali pona</w:t>
            </w:r>
            <w:r w:rsidR="0067253A">
              <w:rPr>
                <w:rFonts w:ascii="Times New Roman" w:eastAsia="Times New Roman" w:hAnsi="Times New Roman" w:cs="Times New Roman"/>
                <w:sz w:val="18"/>
                <w:szCs w:val="18"/>
                <w:lang w:val="pl-PL" w:eastAsia="sl-SI"/>
              </w:rPr>
              <w:t>v</w:t>
            </w:r>
            <w:r w:rsidRPr="007D28C7">
              <w:rPr>
                <w:rFonts w:ascii="Times New Roman" w:eastAsia="Times New Roman" w:hAnsi="Times New Roman" w:cs="Times New Roman"/>
                <w:sz w:val="18"/>
                <w:szCs w:val="18"/>
                <w:lang w:val="pl-PL" w:eastAsia="sl-SI"/>
              </w:rPr>
              <w:t>ljanje preiskav za vzorce, ki so že v postopku analize („reflex in rerun testing”).</w:t>
            </w:r>
          </w:p>
        </w:tc>
        <w:tc>
          <w:tcPr>
            <w:tcW w:w="1843"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r>
      <w:tr w:rsidR="007D28C7" w:rsidRPr="007D28C7" w:rsidTr="006D4501">
        <w:tc>
          <w:tcPr>
            <w:tcW w:w="675"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tabs>
                <w:tab w:val="left" w:pos="820"/>
              </w:tabs>
              <w:spacing w:before="6" w:afterLines="40" w:after="96" w:line="240" w:lineRule="auto"/>
              <w:jc w:val="both"/>
              <w:rPr>
                <w:rFonts w:ascii="Times New Roman" w:eastAsia="Arial Unicode MS" w:hAnsi="Times New Roman" w:cs="Times New Roman"/>
                <w:sz w:val="20"/>
                <w:szCs w:val="20"/>
                <w:lang w:eastAsia="sl-SI"/>
              </w:rPr>
            </w:pPr>
            <w:r w:rsidRPr="007D28C7">
              <w:rPr>
                <w:rFonts w:ascii="Times New Roman" w:eastAsia="Arial Unicode MS" w:hAnsi="Times New Roman" w:cs="Times New Roman"/>
                <w:sz w:val="20"/>
                <w:szCs w:val="20"/>
                <w:lang w:eastAsia="sl-SI"/>
              </w:rPr>
              <w:t>18.</w:t>
            </w:r>
          </w:p>
        </w:tc>
        <w:tc>
          <w:tcPr>
            <w:tcW w:w="4820" w:type="dxa"/>
            <w:tcBorders>
              <w:top w:val="single" w:sz="4" w:space="0" w:color="auto"/>
              <w:left w:val="single" w:sz="4" w:space="0" w:color="000000"/>
              <w:bottom w:val="single" w:sz="4" w:space="0" w:color="auto"/>
              <w:right w:val="single" w:sz="4" w:space="0" w:color="000000"/>
            </w:tcBorders>
            <w:vAlign w:val="center"/>
          </w:tcPr>
          <w:p w:rsidR="007D28C7" w:rsidRPr="007D28C7" w:rsidRDefault="007D28C7" w:rsidP="006012E1">
            <w:pPr>
              <w:spacing w:after="0" w:line="240" w:lineRule="auto"/>
              <w:jc w:val="both"/>
              <w:rPr>
                <w:rFonts w:ascii="Times New Roman" w:eastAsia="Times New Roman" w:hAnsi="Times New Roman" w:cs="Times New Roman"/>
                <w:sz w:val="18"/>
                <w:szCs w:val="18"/>
                <w:lang w:val="pl-PL" w:eastAsia="sl-SI"/>
              </w:rPr>
            </w:pPr>
            <w:r w:rsidRPr="007D28C7">
              <w:rPr>
                <w:rFonts w:ascii="Times New Roman" w:eastAsia="Times New Roman" w:hAnsi="Times New Roman" w:cs="Times New Roman"/>
                <w:sz w:val="18"/>
                <w:szCs w:val="18"/>
                <w:lang w:val="pl-PL" w:eastAsia="sl-SI"/>
              </w:rPr>
              <w:t>Integrirani analitski sistem mora omogočati detekcijo strdkov v vzorcu in premalo količino vzorca.</w:t>
            </w:r>
          </w:p>
        </w:tc>
        <w:tc>
          <w:tcPr>
            <w:tcW w:w="1843"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r>
      <w:tr w:rsidR="007D28C7" w:rsidRPr="007D28C7" w:rsidTr="006D4501">
        <w:tc>
          <w:tcPr>
            <w:tcW w:w="675"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tabs>
                <w:tab w:val="left" w:pos="820"/>
              </w:tabs>
              <w:spacing w:before="6" w:afterLines="40" w:after="96" w:line="240" w:lineRule="auto"/>
              <w:jc w:val="both"/>
              <w:rPr>
                <w:rFonts w:ascii="Times New Roman" w:eastAsia="Arial Unicode MS" w:hAnsi="Times New Roman" w:cs="Times New Roman"/>
                <w:sz w:val="20"/>
                <w:szCs w:val="20"/>
                <w:lang w:eastAsia="sl-SI"/>
              </w:rPr>
            </w:pPr>
            <w:r w:rsidRPr="007D28C7">
              <w:rPr>
                <w:rFonts w:ascii="Times New Roman" w:eastAsia="Arial Unicode MS" w:hAnsi="Times New Roman" w:cs="Times New Roman"/>
                <w:sz w:val="20"/>
                <w:szCs w:val="20"/>
                <w:lang w:eastAsia="sl-SI"/>
              </w:rPr>
              <w:t>19.</w:t>
            </w:r>
          </w:p>
        </w:tc>
        <w:tc>
          <w:tcPr>
            <w:tcW w:w="4820" w:type="dxa"/>
            <w:tcBorders>
              <w:top w:val="single" w:sz="4" w:space="0" w:color="auto"/>
              <w:left w:val="single" w:sz="4" w:space="0" w:color="000000"/>
              <w:bottom w:val="single" w:sz="4" w:space="0" w:color="auto"/>
              <w:right w:val="single" w:sz="4" w:space="0" w:color="000000"/>
            </w:tcBorders>
            <w:vAlign w:val="center"/>
          </w:tcPr>
          <w:p w:rsidR="007D28C7" w:rsidRPr="007D28C7" w:rsidRDefault="007D28C7" w:rsidP="006012E1">
            <w:pPr>
              <w:spacing w:after="0" w:line="240" w:lineRule="auto"/>
              <w:jc w:val="both"/>
              <w:rPr>
                <w:rFonts w:ascii="Times New Roman" w:eastAsia="Times New Roman" w:hAnsi="Times New Roman" w:cs="Times New Roman"/>
                <w:sz w:val="18"/>
                <w:szCs w:val="18"/>
                <w:lang w:val="pl-PL" w:eastAsia="sl-SI"/>
              </w:rPr>
            </w:pPr>
            <w:r w:rsidRPr="007D28C7">
              <w:rPr>
                <w:rFonts w:ascii="Times New Roman" w:eastAsia="Times New Roman" w:hAnsi="Times New Roman" w:cs="Times New Roman"/>
                <w:sz w:val="18"/>
                <w:szCs w:val="18"/>
                <w:lang w:val="pl-PL" w:eastAsia="sl-SI"/>
              </w:rPr>
              <w:t>Integrirani analitski sistem mora omogočati uporabo reagentov v originalnem pakiranju, brez predhodne priprave. Naročnik dopušča enostavno ročno pripravo (prelivanje/raztapljnje) za največ 5 različnih preiskav.</w:t>
            </w:r>
          </w:p>
        </w:tc>
        <w:tc>
          <w:tcPr>
            <w:tcW w:w="1843"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r>
      <w:tr w:rsidR="007D28C7" w:rsidRPr="007D28C7" w:rsidTr="006D4501">
        <w:tc>
          <w:tcPr>
            <w:tcW w:w="675"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tabs>
                <w:tab w:val="left" w:pos="820"/>
              </w:tabs>
              <w:spacing w:before="6" w:afterLines="40" w:after="96" w:line="240" w:lineRule="auto"/>
              <w:jc w:val="both"/>
              <w:rPr>
                <w:rFonts w:ascii="Times New Roman" w:eastAsia="Arial Unicode MS" w:hAnsi="Times New Roman" w:cs="Times New Roman"/>
                <w:sz w:val="20"/>
                <w:szCs w:val="20"/>
                <w:lang w:eastAsia="sl-SI"/>
              </w:rPr>
            </w:pPr>
            <w:r w:rsidRPr="007D28C7">
              <w:rPr>
                <w:rFonts w:ascii="Times New Roman" w:eastAsia="Arial Unicode MS" w:hAnsi="Times New Roman" w:cs="Times New Roman"/>
                <w:sz w:val="20"/>
                <w:szCs w:val="20"/>
                <w:lang w:eastAsia="sl-SI"/>
              </w:rPr>
              <w:t>20.</w:t>
            </w:r>
          </w:p>
        </w:tc>
        <w:tc>
          <w:tcPr>
            <w:tcW w:w="4820" w:type="dxa"/>
            <w:tcBorders>
              <w:top w:val="single" w:sz="4" w:space="0" w:color="auto"/>
              <w:left w:val="single" w:sz="4" w:space="0" w:color="000000"/>
              <w:bottom w:val="single" w:sz="4" w:space="0" w:color="auto"/>
              <w:right w:val="single" w:sz="4" w:space="0" w:color="000000"/>
            </w:tcBorders>
            <w:vAlign w:val="center"/>
          </w:tcPr>
          <w:p w:rsidR="007D28C7" w:rsidRPr="007D28C7" w:rsidRDefault="007D28C7" w:rsidP="006012E1">
            <w:pPr>
              <w:spacing w:after="0" w:line="240" w:lineRule="auto"/>
              <w:jc w:val="both"/>
              <w:rPr>
                <w:rFonts w:ascii="Times New Roman" w:eastAsia="Times New Roman" w:hAnsi="Times New Roman" w:cs="Times New Roman"/>
                <w:sz w:val="18"/>
                <w:szCs w:val="18"/>
                <w:lang w:val="es-ES" w:eastAsia="sl-SI"/>
              </w:rPr>
            </w:pPr>
            <w:r w:rsidRPr="007D28C7">
              <w:rPr>
                <w:rFonts w:ascii="Times New Roman" w:eastAsia="Times New Roman" w:hAnsi="Times New Roman" w:cs="Times New Roman"/>
                <w:sz w:val="18"/>
                <w:szCs w:val="18"/>
                <w:lang w:val="es-ES" w:eastAsia="sl-SI"/>
              </w:rPr>
              <w:t xml:space="preserve">Integrirani analitski sistem mora omogočati uporabo dnevnih kontrol kakovosti v najmanj dveh nivojih in spremljanje vrednosti kontrol kakovosti z grafičnim in tabelaričnim prikazom z osnovnimi statističnimi podatki (srednja vrednost, standardna deviacija, koeficient variabilnosti). Za spremljanje </w:t>
            </w:r>
            <w:r w:rsidRPr="007D28C7">
              <w:rPr>
                <w:rFonts w:ascii="Times New Roman" w:eastAsia="Times New Roman" w:hAnsi="Times New Roman" w:cs="Times New Roman"/>
                <w:sz w:val="18"/>
                <w:szCs w:val="18"/>
                <w:lang w:val="es-ES" w:eastAsia="sl-SI"/>
              </w:rPr>
              <w:lastRenderedPageBreak/>
              <w:t xml:space="preserve">kontrol kakovosti v daljšem časovnem obdobju mora ponudnik zagotoviti programsko opremo (spremljanje Levey-Jennings grafov za vsak posamezen test). </w:t>
            </w:r>
          </w:p>
          <w:p w:rsidR="007D28C7" w:rsidRPr="007D28C7" w:rsidRDefault="007D28C7" w:rsidP="006012E1">
            <w:pPr>
              <w:spacing w:after="0" w:line="240" w:lineRule="auto"/>
              <w:jc w:val="both"/>
              <w:rPr>
                <w:rFonts w:ascii="Times New Roman" w:eastAsia="Times New Roman" w:hAnsi="Times New Roman" w:cs="Times New Roman"/>
                <w:sz w:val="18"/>
                <w:szCs w:val="18"/>
                <w:lang w:val="pl-PL" w:eastAsia="sl-SI"/>
              </w:rPr>
            </w:pPr>
          </w:p>
        </w:tc>
        <w:tc>
          <w:tcPr>
            <w:tcW w:w="1843"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r>
      <w:tr w:rsidR="007D28C7" w:rsidRPr="007D28C7" w:rsidTr="006D4501">
        <w:tc>
          <w:tcPr>
            <w:tcW w:w="675"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tabs>
                <w:tab w:val="left" w:pos="820"/>
              </w:tabs>
              <w:spacing w:before="6" w:afterLines="40" w:after="96" w:line="240" w:lineRule="auto"/>
              <w:jc w:val="both"/>
              <w:rPr>
                <w:rFonts w:ascii="Times New Roman" w:eastAsia="Arial Unicode MS" w:hAnsi="Times New Roman" w:cs="Times New Roman"/>
                <w:sz w:val="20"/>
                <w:szCs w:val="20"/>
                <w:lang w:eastAsia="sl-SI"/>
              </w:rPr>
            </w:pPr>
            <w:r w:rsidRPr="007D28C7">
              <w:rPr>
                <w:rFonts w:ascii="Times New Roman" w:eastAsia="Arial Unicode MS" w:hAnsi="Times New Roman" w:cs="Times New Roman"/>
                <w:sz w:val="20"/>
                <w:szCs w:val="20"/>
                <w:lang w:eastAsia="sl-SI"/>
              </w:rPr>
              <w:t>21.</w:t>
            </w:r>
          </w:p>
        </w:tc>
        <w:tc>
          <w:tcPr>
            <w:tcW w:w="4820" w:type="dxa"/>
            <w:tcBorders>
              <w:top w:val="single" w:sz="4" w:space="0" w:color="auto"/>
              <w:left w:val="single" w:sz="4" w:space="0" w:color="000000"/>
              <w:bottom w:val="single" w:sz="4" w:space="0" w:color="auto"/>
              <w:right w:val="single" w:sz="4" w:space="0" w:color="000000"/>
            </w:tcBorders>
            <w:vAlign w:val="center"/>
          </w:tcPr>
          <w:p w:rsidR="007D28C7" w:rsidRPr="007D28C7" w:rsidRDefault="007D28C7" w:rsidP="006012E1">
            <w:pPr>
              <w:spacing w:after="0" w:line="240" w:lineRule="auto"/>
              <w:jc w:val="both"/>
              <w:rPr>
                <w:rFonts w:ascii="Times New Roman" w:eastAsia="Times New Roman" w:hAnsi="Times New Roman" w:cs="Times New Roman"/>
                <w:sz w:val="18"/>
                <w:szCs w:val="18"/>
                <w:lang w:val="es-ES" w:eastAsia="sl-SI"/>
              </w:rPr>
            </w:pPr>
            <w:r w:rsidRPr="007D28C7">
              <w:rPr>
                <w:rFonts w:ascii="Times New Roman" w:eastAsia="Times New Roman" w:hAnsi="Times New Roman" w:cs="Times New Roman"/>
                <w:sz w:val="18"/>
                <w:szCs w:val="18"/>
                <w:lang w:val="es-ES" w:eastAsia="sl-SI"/>
              </w:rPr>
              <w:t>Sistem mora omogočati shranjevanje vseh podatkov, možnost tiskanja (na navaden papir).</w:t>
            </w:r>
          </w:p>
        </w:tc>
        <w:tc>
          <w:tcPr>
            <w:tcW w:w="1843"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r>
      <w:tr w:rsidR="007D28C7" w:rsidRPr="007D28C7" w:rsidTr="006D4501">
        <w:tc>
          <w:tcPr>
            <w:tcW w:w="675"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tabs>
                <w:tab w:val="left" w:pos="820"/>
              </w:tabs>
              <w:spacing w:before="6" w:afterLines="40" w:after="96" w:line="240" w:lineRule="auto"/>
              <w:jc w:val="both"/>
              <w:rPr>
                <w:rFonts w:ascii="Times New Roman" w:eastAsia="Arial Unicode MS" w:hAnsi="Times New Roman" w:cs="Times New Roman"/>
                <w:sz w:val="20"/>
                <w:szCs w:val="20"/>
                <w:lang w:eastAsia="sl-SI"/>
              </w:rPr>
            </w:pPr>
            <w:r w:rsidRPr="007D28C7">
              <w:rPr>
                <w:rFonts w:ascii="Times New Roman" w:eastAsia="Arial Unicode MS" w:hAnsi="Times New Roman" w:cs="Times New Roman"/>
                <w:sz w:val="20"/>
                <w:szCs w:val="20"/>
                <w:lang w:eastAsia="sl-SI"/>
              </w:rPr>
              <w:t>22.</w:t>
            </w:r>
          </w:p>
        </w:tc>
        <w:tc>
          <w:tcPr>
            <w:tcW w:w="4820" w:type="dxa"/>
            <w:tcBorders>
              <w:top w:val="single" w:sz="4" w:space="0" w:color="auto"/>
              <w:left w:val="single" w:sz="4" w:space="0" w:color="000000"/>
              <w:bottom w:val="single" w:sz="4" w:space="0" w:color="auto"/>
              <w:right w:val="single" w:sz="4" w:space="0" w:color="000000"/>
            </w:tcBorders>
            <w:vAlign w:val="center"/>
          </w:tcPr>
          <w:p w:rsidR="007D28C7" w:rsidRPr="007D28C7" w:rsidRDefault="007D28C7" w:rsidP="006012E1">
            <w:pPr>
              <w:spacing w:after="0" w:line="240" w:lineRule="auto"/>
              <w:jc w:val="both"/>
              <w:rPr>
                <w:rFonts w:ascii="Times New Roman" w:eastAsia="Times New Roman" w:hAnsi="Times New Roman" w:cs="Times New Roman"/>
                <w:sz w:val="18"/>
                <w:szCs w:val="18"/>
                <w:lang w:val="es-ES" w:eastAsia="sl-SI"/>
              </w:rPr>
            </w:pPr>
            <w:r w:rsidRPr="007D28C7">
              <w:rPr>
                <w:rFonts w:ascii="Times New Roman" w:eastAsia="Times New Roman" w:hAnsi="Times New Roman" w:cs="Times New Roman"/>
                <w:sz w:val="18"/>
                <w:szCs w:val="18"/>
                <w:lang w:val="es-ES" w:eastAsia="sl-SI"/>
              </w:rPr>
              <w:t>Integrirani analitski sistem (program) omogoča možnost uporabe kontrolnih vzorcev drugega proizvajalca.</w:t>
            </w:r>
          </w:p>
        </w:tc>
        <w:tc>
          <w:tcPr>
            <w:tcW w:w="1843"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r>
      <w:tr w:rsidR="007D28C7" w:rsidRPr="007D28C7" w:rsidTr="006D4501">
        <w:tc>
          <w:tcPr>
            <w:tcW w:w="675"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tabs>
                <w:tab w:val="left" w:pos="820"/>
              </w:tabs>
              <w:spacing w:before="6" w:afterLines="40" w:after="96" w:line="240" w:lineRule="auto"/>
              <w:jc w:val="both"/>
              <w:rPr>
                <w:rFonts w:ascii="Times New Roman" w:eastAsia="Arial Unicode MS" w:hAnsi="Times New Roman" w:cs="Times New Roman"/>
                <w:sz w:val="20"/>
                <w:szCs w:val="20"/>
                <w:lang w:eastAsia="sl-SI"/>
              </w:rPr>
            </w:pPr>
            <w:r w:rsidRPr="007D28C7">
              <w:rPr>
                <w:rFonts w:ascii="Times New Roman" w:eastAsia="Arial Unicode MS" w:hAnsi="Times New Roman" w:cs="Times New Roman"/>
                <w:sz w:val="20"/>
                <w:szCs w:val="20"/>
                <w:lang w:eastAsia="sl-SI"/>
              </w:rPr>
              <w:t>23.</w:t>
            </w:r>
          </w:p>
        </w:tc>
        <w:tc>
          <w:tcPr>
            <w:tcW w:w="4820" w:type="dxa"/>
            <w:tcBorders>
              <w:top w:val="single" w:sz="4" w:space="0" w:color="auto"/>
              <w:left w:val="single" w:sz="4" w:space="0" w:color="000000"/>
              <w:bottom w:val="single" w:sz="4" w:space="0" w:color="auto"/>
              <w:right w:val="single" w:sz="4" w:space="0" w:color="000000"/>
            </w:tcBorders>
            <w:vAlign w:val="center"/>
          </w:tcPr>
          <w:p w:rsidR="007D28C7" w:rsidRPr="007D28C7" w:rsidRDefault="007D28C7" w:rsidP="006012E1">
            <w:pPr>
              <w:spacing w:after="0" w:line="240" w:lineRule="auto"/>
              <w:jc w:val="both"/>
              <w:rPr>
                <w:rFonts w:ascii="Times New Roman" w:eastAsia="Times New Roman" w:hAnsi="Times New Roman" w:cs="Times New Roman"/>
                <w:sz w:val="18"/>
                <w:szCs w:val="18"/>
                <w:lang w:val="pl-PL" w:eastAsia="sl-SI"/>
              </w:rPr>
            </w:pPr>
            <w:r w:rsidRPr="007D28C7">
              <w:rPr>
                <w:rFonts w:ascii="Times New Roman" w:eastAsia="Times New Roman" w:hAnsi="Times New Roman" w:cs="Times New Roman"/>
                <w:sz w:val="18"/>
                <w:szCs w:val="18"/>
                <w:lang w:val="pl-PL" w:eastAsia="sl-SI"/>
              </w:rPr>
              <w:t>Integrirani analitski sistem omogoča shranjevanje vseh podatkov na trdem disku računalnika, možnost varnostne kopije („back-up”) trdega diska ter možnost izvoza podatkov na CD/USB flash spominsko enoto.</w:t>
            </w:r>
            <w:r w:rsidR="009B2BE1">
              <w:rPr>
                <w:rFonts w:ascii="Times New Roman" w:eastAsia="Times New Roman" w:hAnsi="Times New Roman" w:cs="Times New Roman"/>
                <w:sz w:val="18"/>
                <w:szCs w:val="18"/>
                <w:lang w:val="pl-PL" w:eastAsia="sl-SI"/>
              </w:rPr>
              <w:t xml:space="preserve"> </w:t>
            </w:r>
            <w:r w:rsidR="00227BC0" w:rsidRPr="00227BC0">
              <w:rPr>
                <w:rFonts w:ascii="Times New Roman" w:eastAsia="Times New Roman" w:hAnsi="Times New Roman" w:cs="Times New Roman"/>
                <w:color w:val="FF0000"/>
                <w:sz w:val="18"/>
                <w:szCs w:val="18"/>
                <w:lang w:val="pl-PL" w:eastAsia="sl-SI"/>
              </w:rPr>
              <w:t xml:space="preserve">Ne </w:t>
            </w:r>
            <w:r w:rsidR="00E62198">
              <w:rPr>
                <w:rFonts w:ascii="Times New Roman" w:eastAsia="Times New Roman" w:hAnsi="Times New Roman" w:cs="Times New Roman"/>
                <w:color w:val="FF0000"/>
                <w:sz w:val="18"/>
                <w:szCs w:val="18"/>
                <w:lang w:val="pl-PL" w:eastAsia="sl-SI"/>
              </w:rPr>
              <w:t>shranjevanje</w:t>
            </w:r>
            <w:r w:rsidR="00837508">
              <w:rPr>
                <w:rFonts w:ascii="Times New Roman" w:eastAsia="Times New Roman" w:hAnsi="Times New Roman" w:cs="Times New Roman"/>
                <w:color w:val="FF0000"/>
                <w:sz w:val="18"/>
                <w:szCs w:val="18"/>
                <w:lang w:val="pl-PL" w:eastAsia="sl-SI"/>
              </w:rPr>
              <w:t xml:space="preserve"> na</w:t>
            </w:r>
            <w:r w:rsidR="00227BC0">
              <w:rPr>
                <w:rFonts w:ascii="Times New Roman" w:eastAsia="Times New Roman" w:hAnsi="Times New Roman" w:cs="Times New Roman"/>
                <w:color w:val="FF0000"/>
                <w:sz w:val="18"/>
                <w:szCs w:val="18"/>
                <w:lang w:val="pl-PL" w:eastAsia="sl-SI"/>
              </w:rPr>
              <w:t xml:space="preserve"> </w:t>
            </w:r>
            <w:r w:rsidR="00227BC0" w:rsidRPr="00227BC0">
              <w:rPr>
                <w:rFonts w:ascii="Times New Roman" w:eastAsia="Times New Roman" w:hAnsi="Times New Roman" w:cs="Times New Roman"/>
                <w:color w:val="FF0000"/>
                <w:sz w:val="18"/>
                <w:szCs w:val="18"/>
                <w:lang w:val="pl-PL" w:eastAsia="sl-SI"/>
              </w:rPr>
              <w:t>disket</w:t>
            </w:r>
            <w:r w:rsidR="00837508">
              <w:rPr>
                <w:rFonts w:ascii="Times New Roman" w:eastAsia="Times New Roman" w:hAnsi="Times New Roman" w:cs="Times New Roman"/>
                <w:color w:val="FF0000"/>
                <w:sz w:val="18"/>
                <w:szCs w:val="18"/>
                <w:lang w:val="pl-PL" w:eastAsia="sl-SI"/>
              </w:rPr>
              <w:t>i</w:t>
            </w:r>
            <w:r w:rsidR="00227BC0" w:rsidRPr="00227BC0">
              <w:rPr>
                <w:rFonts w:ascii="Times New Roman" w:eastAsia="Times New Roman" w:hAnsi="Times New Roman" w:cs="Times New Roman"/>
                <w:color w:val="FF0000"/>
                <w:sz w:val="18"/>
                <w:szCs w:val="18"/>
                <w:lang w:val="pl-PL" w:eastAsia="sl-SI"/>
              </w:rPr>
              <w:t>.</w:t>
            </w:r>
          </w:p>
        </w:tc>
        <w:tc>
          <w:tcPr>
            <w:tcW w:w="1843"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r>
      <w:tr w:rsidR="007D28C7" w:rsidRPr="007D28C7" w:rsidTr="006D4501">
        <w:tc>
          <w:tcPr>
            <w:tcW w:w="675"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tabs>
                <w:tab w:val="left" w:pos="820"/>
              </w:tabs>
              <w:spacing w:before="6" w:afterLines="40" w:after="96" w:line="240" w:lineRule="auto"/>
              <w:jc w:val="both"/>
              <w:rPr>
                <w:rFonts w:ascii="Times New Roman" w:eastAsia="Arial Unicode MS" w:hAnsi="Times New Roman" w:cs="Times New Roman"/>
                <w:sz w:val="20"/>
                <w:szCs w:val="20"/>
                <w:lang w:eastAsia="sl-SI"/>
              </w:rPr>
            </w:pPr>
            <w:r w:rsidRPr="007D28C7">
              <w:rPr>
                <w:rFonts w:ascii="Times New Roman" w:eastAsia="Arial Unicode MS" w:hAnsi="Times New Roman" w:cs="Times New Roman"/>
                <w:sz w:val="20"/>
                <w:szCs w:val="20"/>
                <w:lang w:eastAsia="sl-SI"/>
              </w:rPr>
              <w:t>24.</w:t>
            </w:r>
          </w:p>
        </w:tc>
        <w:tc>
          <w:tcPr>
            <w:tcW w:w="4820" w:type="dxa"/>
            <w:tcBorders>
              <w:top w:val="single" w:sz="4" w:space="0" w:color="auto"/>
              <w:left w:val="single" w:sz="4" w:space="0" w:color="000000"/>
              <w:bottom w:val="single" w:sz="4" w:space="0" w:color="auto"/>
              <w:right w:val="single" w:sz="4" w:space="0" w:color="000000"/>
            </w:tcBorders>
            <w:vAlign w:val="center"/>
          </w:tcPr>
          <w:p w:rsidR="007D28C7" w:rsidRPr="007D28C7" w:rsidRDefault="007D28C7" w:rsidP="006012E1">
            <w:pPr>
              <w:spacing w:after="0" w:line="240" w:lineRule="auto"/>
              <w:jc w:val="both"/>
              <w:rPr>
                <w:rFonts w:ascii="Times New Roman" w:eastAsia="Times New Roman" w:hAnsi="Times New Roman" w:cs="Times New Roman"/>
                <w:sz w:val="18"/>
                <w:szCs w:val="18"/>
                <w:lang w:val="pl-PL" w:eastAsia="sl-SI"/>
              </w:rPr>
            </w:pPr>
            <w:r w:rsidRPr="007D28C7">
              <w:rPr>
                <w:rFonts w:ascii="Times New Roman" w:eastAsia="Times New Roman" w:hAnsi="Times New Roman" w:cs="Times New Roman"/>
                <w:sz w:val="18"/>
                <w:szCs w:val="18"/>
                <w:lang w:val="pl-PL" w:eastAsia="sl-SI"/>
              </w:rPr>
              <w:t>Integrirani analitski sistem omogoča možnost oddaljenega servisnega dostopa do analitskega sistema (z ustreznim zagotavljanjem varnosti podatkov).</w:t>
            </w:r>
          </w:p>
        </w:tc>
        <w:tc>
          <w:tcPr>
            <w:tcW w:w="1843"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r>
      <w:tr w:rsidR="007D28C7" w:rsidRPr="007D28C7" w:rsidTr="006D4501">
        <w:tc>
          <w:tcPr>
            <w:tcW w:w="675"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tabs>
                <w:tab w:val="left" w:pos="820"/>
              </w:tabs>
              <w:spacing w:before="6" w:afterLines="40" w:after="96" w:line="240" w:lineRule="auto"/>
              <w:jc w:val="both"/>
              <w:rPr>
                <w:rFonts w:ascii="Times New Roman" w:eastAsia="Arial Unicode MS" w:hAnsi="Times New Roman" w:cs="Times New Roman"/>
                <w:sz w:val="20"/>
                <w:szCs w:val="20"/>
                <w:lang w:eastAsia="sl-SI"/>
              </w:rPr>
            </w:pPr>
            <w:r w:rsidRPr="007D28C7">
              <w:rPr>
                <w:rFonts w:ascii="Times New Roman" w:eastAsia="Arial Unicode MS" w:hAnsi="Times New Roman" w:cs="Times New Roman"/>
                <w:sz w:val="20"/>
                <w:szCs w:val="20"/>
                <w:lang w:eastAsia="sl-SI"/>
              </w:rPr>
              <w:t>25.</w:t>
            </w:r>
          </w:p>
        </w:tc>
        <w:tc>
          <w:tcPr>
            <w:tcW w:w="4820" w:type="dxa"/>
            <w:tcBorders>
              <w:top w:val="single" w:sz="4" w:space="0" w:color="auto"/>
              <w:left w:val="single" w:sz="4" w:space="0" w:color="000000"/>
              <w:bottom w:val="single" w:sz="4" w:space="0" w:color="auto"/>
              <w:right w:val="single" w:sz="4" w:space="0" w:color="000000"/>
            </w:tcBorders>
            <w:vAlign w:val="center"/>
          </w:tcPr>
          <w:p w:rsidR="007D28C7" w:rsidRPr="007D28C7" w:rsidRDefault="007D28C7" w:rsidP="006012E1">
            <w:pPr>
              <w:spacing w:after="0" w:line="240" w:lineRule="auto"/>
              <w:jc w:val="both"/>
              <w:rPr>
                <w:rFonts w:ascii="Times New Roman" w:eastAsia="Times New Roman" w:hAnsi="Times New Roman" w:cs="Times New Roman"/>
                <w:sz w:val="18"/>
                <w:szCs w:val="18"/>
                <w:lang w:val="pl-PL" w:eastAsia="sl-SI"/>
              </w:rPr>
            </w:pPr>
            <w:r w:rsidRPr="007D28C7">
              <w:rPr>
                <w:rFonts w:ascii="Times New Roman" w:eastAsia="Times New Roman" w:hAnsi="Times New Roman" w:cs="Times New Roman"/>
                <w:sz w:val="18"/>
                <w:szCs w:val="18"/>
                <w:lang w:eastAsia="sl-SI"/>
              </w:rPr>
              <w:t>Ponudnik se zavezuje k rednemu obveščanju kupca o novih metodah, ter strokovni in aplikativni podpori uporabljenih metod za ves čas uporabe analitskega sistema v slovenščini.</w:t>
            </w:r>
          </w:p>
        </w:tc>
        <w:tc>
          <w:tcPr>
            <w:tcW w:w="1843"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r>
      <w:tr w:rsidR="007D28C7" w:rsidRPr="007D28C7" w:rsidTr="006D4501">
        <w:tc>
          <w:tcPr>
            <w:tcW w:w="675"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tabs>
                <w:tab w:val="left" w:pos="820"/>
              </w:tabs>
              <w:spacing w:before="6" w:afterLines="40" w:after="96" w:line="240" w:lineRule="auto"/>
              <w:jc w:val="both"/>
              <w:rPr>
                <w:rFonts w:ascii="Times New Roman" w:eastAsia="Arial Unicode MS" w:hAnsi="Times New Roman" w:cs="Times New Roman"/>
                <w:sz w:val="20"/>
                <w:szCs w:val="20"/>
                <w:lang w:eastAsia="sl-SI"/>
              </w:rPr>
            </w:pPr>
            <w:r w:rsidRPr="007D28C7">
              <w:rPr>
                <w:rFonts w:ascii="Times New Roman" w:eastAsia="Arial Unicode MS" w:hAnsi="Times New Roman" w:cs="Times New Roman"/>
                <w:sz w:val="20"/>
                <w:szCs w:val="20"/>
                <w:lang w:eastAsia="sl-SI"/>
              </w:rPr>
              <w:t>26.</w:t>
            </w:r>
          </w:p>
        </w:tc>
        <w:tc>
          <w:tcPr>
            <w:tcW w:w="4820" w:type="dxa"/>
            <w:tcBorders>
              <w:top w:val="single" w:sz="4" w:space="0" w:color="auto"/>
              <w:left w:val="single" w:sz="4" w:space="0" w:color="000000"/>
              <w:bottom w:val="single" w:sz="4" w:space="0" w:color="auto"/>
              <w:right w:val="single" w:sz="4" w:space="0" w:color="000000"/>
            </w:tcBorders>
            <w:vAlign w:val="center"/>
          </w:tcPr>
          <w:p w:rsidR="007D28C7" w:rsidRPr="007D28C7" w:rsidRDefault="007D28C7" w:rsidP="006012E1">
            <w:pPr>
              <w:spacing w:after="0" w:line="240" w:lineRule="auto"/>
              <w:jc w:val="both"/>
              <w:rPr>
                <w:rFonts w:ascii="Times New Roman" w:eastAsia="Times New Roman" w:hAnsi="Times New Roman" w:cs="Times New Roman"/>
                <w:sz w:val="18"/>
                <w:szCs w:val="18"/>
                <w:lang w:val="pl-PL" w:eastAsia="sl-SI"/>
              </w:rPr>
            </w:pPr>
            <w:r w:rsidRPr="007D28C7">
              <w:rPr>
                <w:rFonts w:ascii="Times New Roman" w:eastAsia="Times New Roman" w:hAnsi="Times New Roman" w:cs="Times New Roman"/>
                <w:sz w:val="18"/>
                <w:szCs w:val="18"/>
                <w:lang w:val="pl-PL" w:eastAsia="sl-SI"/>
              </w:rPr>
              <w:t>Ponudnik mora zaradi zagotavljanja nemotenega dela v laboratoriju zagotoviti dobavo, postavitev in vzdrževanje dveh ustreznih, identičnih sistemov za pripravo demineralizirane vode in jih vključiti v ponudbeno ceno. Dodatno mora ponudnik zagotavljati ustrezne količine potrebnega potrošnega materiala za sistem za pripravo demineralizirane vode in jih vključiti v ponudbeno ceno.</w:t>
            </w:r>
          </w:p>
        </w:tc>
        <w:tc>
          <w:tcPr>
            <w:tcW w:w="1843"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r>
      <w:tr w:rsidR="007D28C7" w:rsidRPr="007D28C7" w:rsidTr="006D4501">
        <w:tc>
          <w:tcPr>
            <w:tcW w:w="675"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tabs>
                <w:tab w:val="left" w:pos="820"/>
              </w:tabs>
              <w:spacing w:before="6" w:afterLines="40" w:after="96" w:line="240" w:lineRule="auto"/>
              <w:jc w:val="both"/>
              <w:rPr>
                <w:rFonts w:ascii="Times New Roman" w:eastAsia="Arial Unicode MS" w:hAnsi="Times New Roman" w:cs="Times New Roman"/>
                <w:sz w:val="20"/>
                <w:szCs w:val="20"/>
                <w:lang w:eastAsia="sl-SI"/>
              </w:rPr>
            </w:pPr>
            <w:r w:rsidRPr="007D28C7">
              <w:rPr>
                <w:rFonts w:ascii="Times New Roman" w:eastAsia="Arial Unicode MS" w:hAnsi="Times New Roman" w:cs="Times New Roman"/>
                <w:sz w:val="20"/>
                <w:szCs w:val="20"/>
                <w:lang w:eastAsia="sl-SI"/>
              </w:rPr>
              <w:t>27.</w:t>
            </w:r>
          </w:p>
        </w:tc>
        <w:tc>
          <w:tcPr>
            <w:tcW w:w="4820" w:type="dxa"/>
            <w:tcBorders>
              <w:top w:val="single" w:sz="4" w:space="0" w:color="auto"/>
              <w:left w:val="single" w:sz="4" w:space="0" w:color="000000"/>
              <w:bottom w:val="single" w:sz="4" w:space="0" w:color="auto"/>
              <w:right w:val="single" w:sz="4" w:space="0" w:color="000000"/>
            </w:tcBorders>
            <w:vAlign w:val="center"/>
          </w:tcPr>
          <w:p w:rsidR="007D28C7" w:rsidRDefault="007D28C7" w:rsidP="006012E1">
            <w:pPr>
              <w:spacing w:after="0" w:line="240" w:lineRule="auto"/>
              <w:jc w:val="both"/>
              <w:rPr>
                <w:rFonts w:ascii="Times New Roman" w:eastAsia="Times New Roman" w:hAnsi="Times New Roman" w:cs="Times New Roman"/>
                <w:sz w:val="18"/>
                <w:szCs w:val="18"/>
                <w:lang w:val="pl-PL" w:eastAsia="sl-SI"/>
              </w:rPr>
            </w:pPr>
            <w:r w:rsidRPr="002A645E">
              <w:rPr>
                <w:rFonts w:ascii="Times New Roman" w:eastAsia="Times New Roman" w:hAnsi="Times New Roman" w:cs="Times New Roman"/>
                <w:color w:val="000000" w:themeColor="text1"/>
                <w:sz w:val="18"/>
                <w:szCs w:val="18"/>
                <w:lang w:val="pl-PL" w:eastAsia="sl-SI"/>
              </w:rPr>
              <w:t xml:space="preserve">Stabilnost </w:t>
            </w:r>
            <w:r w:rsidRPr="007D28C7">
              <w:rPr>
                <w:rFonts w:ascii="Times New Roman" w:eastAsia="Times New Roman" w:hAnsi="Times New Roman" w:cs="Times New Roman"/>
                <w:sz w:val="18"/>
                <w:szCs w:val="18"/>
                <w:lang w:val="pl-PL" w:eastAsia="sl-SI"/>
              </w:rPr>
              <w:t>reagentov na integriranem analitskem sistemu mora biti usklajena s predvidenim številom opravljenih analiz</w:t>
            </w:r>
            <w:r w:rsidR="00BB3AE4">
              <w:rPr>
                <w:rFonts w:ascii="Times New Roman" w:eastAsia="Times New Roman" w:hAnsi="Times New Roman" w:cs="Times New Roman"/>
                <w:sz w:val="18"/>
                <w:szCs w:val="18"/>
                <w:lang w:val="pl-PL" w:eastAsia="sl-SI"/>
              </w:rPr>
              <w:t xml:space="preserve"> </w:t>
            </w:r>
            <w:r w:rsidR="00BB3AE4" w:rsidRPr="00BB3AE4">
              <w:rPr>
                <w:rFonts w:ascii="Times New Roman" w:eastAsia="Times New Roman" w:hAnsi="Times New Roman" w:cs="Times New Roman"/>
                <w:color w:val="FF0000"/>
                <w:sz w:val="18"/>
                <w:szCs w:val="18"/>
                <w:lang w:val="pl-PL" w:eastAsia="sl-SI"/>
              </w:rPr>
              <w:t>in ustrezno količin</w:t>
            </w:r>
            <w:r w:rsidR="00BC01D0">
              <w:rPr>
                <w:rFonts w:ascii="Times New Roman" w:eastAsia="Times New Roman" w:hAnsi="Times New Roman" w:cs="Times New Roman"/>
                <w:color w:val="FF0000"/>
                <w:sz w:val="18"/>
                <w:szCs w:val="18"/>
                <w:lang w:val="pl-PL" w:eastAsia="sl-SI"/>
              </w:rPr>
              <w:t>o</w:t>
            </w:r>
            <w:r w:rsidR="00BB3AE4" w:rsidRPr="00BB3AE4">
              <w:rPr>
                <w:rFonts w:ascii="Times New Roman" w:eastAsia="Times New Roman" w:hAnsi="Times New Roman" w:cs="Times New Roman"/>
                <w:color w:val="FF0000"/>
                <w:sz w:val="18"/>
                <w:szCs w:val="18"/>
                <w:lang w:val="pl-PL" w:eastAsia="sl-SI"/>
              </w:rPr>
              <w:t xml:space="preserve"> pakiranj reagentov</w:t>
            </w:r>
            <w:r w:rsidRPr="007D28C7">
              <w:rPr>
                <w:rFonts w:ascii="Times New Roman" w:eastAsia="Times New Roman" w:hAnsi="Times New Roman" w:cs="Times New Roman"/>
                <w:sz w:val="18"/>
                <w:szCs w:val="18"/>
                <w:lang w:val="pl-PL" w:eastAsia="sl-SI"/>
              </w:rPr>
              <w:t xml:space="preserve">. </w:t>
            </w:r>
            <w:r w:rsidRPr="003C6FC9">
              <w:rPr>
                <w:rFonts w:ascii="Times New Roman" w:eastAsia="Times New Roman" w:hAnsi="Times New Roman" w:cs="Times New Roman"/>
                <w:strike/>
                <w:sz w:val="18"/>
                <w:szCs w:val="18"/>
                <w:lang w:val="pl-PL" w:eastAsia="sl-SI"/>
              </w:rPr>
              <w:t>Morebitni ostanki neporabljenih reagentov zaradi krajše stabilnosti so strošek ponudnika.</w:t>
            </w:r>
          </w:p>
          <w:p w:rsidR="00CF34AE" w:rsidRPr="00B903F5" w:rsidRDefault="00B903F5" w:rsidP="006012E1">
            <w:pPr>
              <w:spacing w:after="0" w:line="240" w:lineRule="auto"/>
              <w:jc w:val="both"/>
              <w:rPr>
                <w:rFonts w:ascii="Times New Roman" w:eastAsia="Times New Roman" w:hAnsi="Times New Roman" w:cs="Times New Roman"/>
                <w:sz w:val="18"/>
                <w:szCs w:val="18"/>
                <w:lang w:val="pl-PL" w:eastAsia="sl-SI"/>
              </w:rPr>
            </w:pPr>
            <w:r>
              <w:rPr>
                <w:rFonts w:ascii="Times New Roman" w:eastAsia="Times New Roman" w:hAnsi="Times New Roman" w:cs="Times New Roman"/>
                <w:color w:val="FF0000"/>
                <w:sz w:val="18"/>
                <w:szCs w:val="18"/>
                <w:lang w:eastAsia="sl-SI"/>
              </w:rPr>
              <w:t xml:space="preserve">Razlaga: </w:t>
            </w:r>
            <w:r w:rsidR="00CF34AE" w:rsidRPr="00B903F5">
              <w:rPr>
                <w:rFonts w:ascii="Times New Roman" w:eastAsia="Times New Roman" w:hAnsi="Times New Roman" w:cs="Times New Roman"/>
                <w:color w:val="FF0000"/>
                <w:sz w:val="18"/>
                <w:szCs w:val="18"/>
                <w:lang w:eastAsia="sl-SI"/>
              </w:rPr>
              <w:t xml:space="preserve">Če v celem letu opravimo </w:t>
            </w:r>
            <w:proofErr w:type="spellStart"/>
            <w:r w:rsidR="00CF34AE" w:rsidRPr="00B903F5">
              <w:rPr>
                <w:rFonts w:ascii="Times New Roman" w:eastAsia="Times New Roman" w:hAnsi="Times New Roman" w:cs="Times New Roman"/>
                <w:color w:val="FF0000"/>
                <w:sz w:val="18"/>
                <w:szCs w:val="18"/>
                <w:lang w:eastAsia="sl-SI"/>
              </w:rPr>
              <w:t>npr</w:t>
            </w:r>
            <w:proofErr w:type="spellEnd"/>
            <w:r w:rsidR="00CF34AE" w:rsidRPr="00B903F5">
              <w:rPr>
                <w:rFonts w:ascii="Times New Roman" w:eastAsia="Times New Roman" w:hAnsi="Times New Roman" w:cs="Times New Roman"/>
                <w:color w:val="FF0000"/>
                <w:sz w:val="18"/>
                <w:szCs w:val="18"/>
                <w:lang w:eastAsia="sl-SI"/>
              </w:rPr>
              <w:t xml:space="preserve"> 12 analiz</w:t>
            </w:r>
            <w:r w:rsidR="00C64A3C" w:rsidRPr="00B903F5">
              <w:rPr>
                <w:rFonts w:ascii="Times New Roman" w:eastAsia="Times New Roman" w:hAnsi="Times New Roman" w:cs="Times New Roman"/>
                <w:color w:val="FF0000"/>
                <w:sz w:val="18"/>
                <w:szCs w:val="18"/>
                <w:lang w:eastAsia="sl-SI"/>
              </w:rPr>
              <w:t xml:space="preserve"> i</w:t>
            </w:r>
            <w:r w:rsidR="00CF34AE" w:rsidRPr="00B903F5">
              <w:rPr>
                <w:rFonts w:ascii="Times New Roman" w:eastAsia="Times New Roman" w:hAnsi="Times New Roman" w:cs="Times New Roman"/>
                <w:color w:val="FF0000"/>
                <w:sz w:val="18"/>
                <w:szCs w:val="18"/>
                <w:lang w:eastAsia="sl-SI"/>
              </w:rPr>
              <w:t>n je stabilnost reagenta 30 dni, pomeni, da z enim pakiranjem reagenta opravimo samo 1 analizo. Torej ponudnik mora v zvezi s korekcijo stabilnosti ponuditi 12 pakiranj reagenta in ne samo eno pakiranje, ki bi bilo za teh 12 analiz sicer dovolj. Če bi bila stabilnost reagenta 1 leto, bi lahko ponudili samo 1 pakiranje reagenta.</w:t>
            </w:r>
          </w:p>
        </w:tc>
        <w:tc>
          <w:tcPr>
            <w:tcW w:w="1843"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r>
      <w:tr w:rsidR="007D28C7" w:rsidRPr="007D28C7" w:rsidTr="006D4501">
        <w:tc>
          <w:tcPr>
            <w:tcW w:w="675"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tabs>
                <w:tab w:val="left" w:pos="820"/>
              </w:tabs>
              <w:spacing w:before="6" w:afterLines="40" w:after="96" w:line="240" w:lineRule="auto"/>
              <w:jc w:val="both"/>
              <w:rPr>
                <w:rFonts w:ascii="Times New Roman" w:eastAsia="Arial Unicode MS" w:hAnsi="Times New Roman" w:cs="Times New Roman"/>
                <w:sz w:val="20"/>
                <w:szCs w:val="20"/>
                <w:lang w:eastAsia="sl-SI"/>
              </w:rPr>
            </w:pPr>
            <w:r w:rsidRPr="007D28C7">
              <w:rPr>
                <w:rFonts w:ascii="Times New Roman" w:eastAsia="Arial Unicode MS" w:hAnsi="Times New Roman" w:cs="Times New Roman"/>
                <w:sz w:val="20"/>
                <w:szCs w:val="20"/>
                <w:lang w:eastAsia="sl-SI"/>
              </w:rPr>
              <w:t>28.</w:t>
            </w:r>
          </w:p>
        </w:tc>
        <w:tc>
          <w:tcPr>
            <w:tcW w:w="4820" w:type="dxa"/>
            <w:tcBorders>
              <w:top w:val="single" w:sz="4" w:space="0" w:color="auto"/>
              <w:left w:val="single" w:sz="4" w:space="0" w:color="000000"/>
              <w:bottom w:val="single" w:sz="4" w:space="0" w:color="auto"/>
              <w:right w:val="single" w:sz="4" w:space="0" w:color="000000"/>
            </w:tcBorders>
            <w:vAlign w:val="center"/>
          </w:tcPr>
          <w:p w:rsidR="007D28C7" w:rsidRPr="007D28C7" w:rsidRDefault="007D28C7" w:rsidP="006012E1">
            <w:pPr>
              <w:spacing w:after="0" w:line="240" w:lineRule="auto"/>
              <w:jc w:val="both"/>
              <w:rPr>
                <w:rFonts w:ascii="Times New Roman" w:eastAsia="Times New Roman" w:hAnsi="Times New Roman" w:cs="Times New Roman"/>
                <w:sz w:val="18"/>
                <w:szCs w:val="18"/>
                <w:lang w:val="pl-PL" w:eastAsia="sl-SI"/>
              </w:rPr>
            </w:pPr>
            <w:r w:rsidRPr="007D28C7">
              <w:rPr>
                <w:rFonts w:ascii="Times New Roman" w:eastAsia="Times New Roman" w:hAnsi="Times New Roman" w:cs="Times New Roman"/>
                <w:sz w:val="18"/>
                <w:szCs w:val="18"/>
                <w:lang w:val="pl-PL" w:eastAsia="sl-SI"/>
              </w:rPr>
              <w:t>Ponudnik mora v skladu z zahtevami ISO 15189 v svoji ponudbi ponuditi kontrolni material neodvisnega proizvajalca. Prav tako mora ponuditi kontrolni material za merjenje serumskega indeksa</w:t>
            </w:r>
            <w:r w:rsidR="00B139CF">
              <w:rPr>
                <w:rFonts w:ascii="Times New Roman" w:eastAsia="Times New Roman" w:hAnsi="Times New Roman" w:cs="Times New Roman"/>
                <w:sz w:val="18"/>
                <w:szCs w:val="18"/>
                <w:lang w:val="pl-PL" w:eastAsia="sl-SI"/>
              </w:rPr>
              <w:t xml:space="preserve">, </w:t>
            </w:r>
            <w:r w:rsidR="00B139CF" w:rsidRPr="00B139CF">
              <w:rPr>
                <w:rFonts w:ascii="Times New Roman" w:eastAsia="Times New Roman" w:hAnsi="Times New Roman" w:cs="Times New Roman"/>
                <w:color w:val="FF0000"/>
                <w:sz w:val="18"/>
                <w:szCs w:val="18"/>
                <w:lang w:val="pl-PL" w:eastAsia="sl-SI"/>
              </w:rPr>
              <w:t>ki mora biti kompatibilen s ponujenim analiznim sistemom.</w:t>
            </w:r>
          </w:p>
        </w:tc>
        <w:tc>
          <w:tcPr>
            <w:tcW w:w="1843"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r>
      <w:tr w:rsidR="007D28C7" w:rsidRPr="007D28C7" w:rsidTr="006D4501">
        <w:tc>
          <w:tcPr>
            <w:tcW w:w="675"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tabs>
                <w:tab w:val="left" w:pos="820"/>
              </w:tabs>
              <w:spacing w:before="6" w:afterLines="40" w:after="96" w:line="240" w:lineRule="auto"/>
              <w:jc w:val="both"/>
              <w:rPr>
                <w:rFonts w:ascii="Times New Roman" w:eastAsia="Arial Unicode MS" w:hAnsi="Times New Roman" w:cs="Times New Roman"/>
                <w:sz w:val="20"/>
                <w:szCs w:val="20"/>
                <w:lang w:eastAsia="sl-SI"/>
              </w:rPr>
            </w:pPr>
            <w:r w:rsidRPr="007D28C7">
              <w:rPr>
                <w:rFonts w:ascii="Times New Roman" w:eastAsia="Arial Unicode MS" w:hAnsi="Times New Roman" w:cs="Times New Roman"/>
                <w:sz w:val="20"/>
                <w:szCs w:val="20"/>
                <w:lang w:eastAsia="sl-SI"/>
              </w:rPr>
              <w:t>29.</w:t>
            </w:r>
          </w:p>
        </w:tc>
        <w:tc>
          <w:tcPr>
            <w:tcW w:w="4820" w:type="dxa"/>
            <w:tcBorders>
              <w:top w:val="single" w:sz="4" w:space="0" w:color="auto"/>
              <w:left w:val="single" w:sz="4" w:space="0" w:color="000000"/>
              <w:bottom w:val="single" w:sz="4" w:space="0" w:color="auto"/>
              <w:right w:val="single" w:sz="4" w:space="0" w:color="000000"/>
            </w:tcBorders>
            <w:vAlign w:val="center"/>
          </w:tcPr>
          <w:p w:rsidR="00DA0282" w:rsidRPr="00DA0282" w:rsidRDefault="007D28C7" w:rsidP="006012E1">
            <w:pPr>
              <w:spacing w:after="0" w:line="240" w:lineRule="auto"/>
              <w:jc w:val="both"/>
              <w:rPr>
                <w:rFonts w:ascii="Times New Roman" w:eastAsia="Times New Roman" w:hAnsi="Times New Roman" w:cs="Times New Roman"/>
                <w:b/>
                <w:bCs/>
                <w:iCs/>
                <w:sz w:val="18"/>
                <w:szCs w:val="18"/>
                <w:lang w:eastAsia="sl-SI"/>
              </w:rPr>
            </w:pPr>
            <w:r w:rsidRPr="007D28C7">
              <w:rPr>
                <w:rFonts w:ascii="Times New Roman" w:eastAsia="Times New Roman" w:hAnsi="Times New Roman" w:cs="Times New Roman"/>
                <w:sz w:val="18"/>
                <w:szCs w:val="18"/>
                <w:lang w:eastAsia="sl-SI"/>
              </w:rPr>
              <w:t xml:space="preserve">Ponudnik naj poleg integriranega analitskega sistema zagotovi tudi dodatno programsko opremo, ki omogoča samodejni (brez posredovanja uporabnika) prenos dnevne kontrole kakovosti vsakega vzorca v programsko opremo za zunanjo </w:t>
            </w:r>
            <w:proofErr w:type="spellStart"/>
            <w:r w:rsidRPr="007D28C7">
              <w:rPr>
                <w:rFonts w:ascii="Times New Roman" w:eastAsia="Times New Roman" w:hAnsi="Times New Roman" w:cs="Times New Roman"/>
                <w:sz w:val="18"/>
                <w:szCs w:val="18"/>
                <w:lang w:eastAsia="sl-SI"/>
              </w:rPr>
              <w:t>medlaboratorijsko</w:t>
            </w:r>
            <w:proofErr w:type="spellEnd"/>
            <w:r w:rsidRPr="007D28C7">
              <w:rPr>
                <w:rFonts w:ascii="Times New Roman" w:eastAsia="Times New Roman" w:hAnsi="Times New Roman" w:cs="Times New Roman"/>
                <w:sz w:val="18"/>
                <w:szCs w:val="18"/>
                <w:lang w:eastAsia="sl-SI"/>
              </w:rPr>
              <w:t xml:space="preserve"> primerjavo kontrole kakovosti s </w:t>
            </w:r>
            <w:proofErr w:type="spellStart"/>
            <w:r w:rsidRPr="007D28C7">
              <w:rPr>
                <w:rFonts w:ascii="Times New Roman" w:eastAsia="Times New Roman" w:hAnsi="Times New Roman" w:cs="Times New Roman"/>
                <w:sz w:val="18"/>
                <w:szCs w:val="18"/>
                <w:lang w:eastAsia="sl-SI"/>
              </w:rPr>
              <w:t>t.i</w:t>
            </w:r>
            <w:proofErr w:type="spellEnd"/>
            <w:r w:rsidRPr="007D28C7">
              <w:rPr>
                <w:rFonts w:ascii="Times New Roman" w:eastAsia="Times New Roman" w:hAnsi="Times New Roman" w:cs="Times New Roman"/>
                <w:sz w:val="18"/>
                <w:szCs w:val="18"/>
                <w:lang w:eastAsia="sl-SI"/>
              </w:rPr>
              <w:t>. »</w:t>
            </w:r>
            <w:proofErr w:type="spellStart"/>
            <w:r w:rsidRPr="007D28C7">
              <w:rPr>
                <w:rFonts w:ascii="Times New Roman" w:eastAsia="Times New Roman" w:hAnsi="Times New Roman" w:cs="Times New Roman"/>
                <w:sz w:val="18"/>
                <w:szCs w:val="18"/>
                <w:lang w:eastAsia="sl-SI"/>
              </w:rPr>
              <w:t>peer</w:t>
            </w:r>
            <w:proofErr w:type="spellEnd"/>
            <w:r w:rsidRPr="007D28C7">
              <w:rPr>
                <w:rFonts w:ascii="Times New Roman" w:eastAsia="Times New Roman" w:hAnsi="Times New Roman" w:cs="Times New Roman"/>
                <w:sz w:val="18"/>
                <w:szCs w:val="18"/>
                <w:lang w:eastAsia="sl-SI"/>
              </w:rPr>
              <w:t xml:space="preserve"> </w:t>
            </w:r>
            <w:proofErr w:type="spellStart"/>
            <w:r w:rsidRPr="007D28C7">
              <w:rPr>
                <w:rFonts w:ascii="Times New Roman" w:eastAsia="Times New Roman" w:hAnsi="Times New Roman" w:cs="Times New Roman"/>
                <w:sz w:val="18"/>
                <w:szCs w:val="18"/>
                <w:lang w:eastAsia="sl-SI"/>
              </w:rPr>
              <w:t>group</w:t>
            </w:r>
            <w:proofErr w:type="spellEnd"/>
            <w:r w:rsidRPr="007D28C7">
              <w:rPr>
                <w:rFonts w:ascii="Times New Roman" w:eastAsia="Times New Roman" w:hAnsi="Times New Roman" w:cs="Times New Roman"/>
                <w:sz w:val="18"/>
                <w:szCs w:val="18"/>
                <w:lang w:eastAsia="sl-SI"/>
              </w:rPr>
              <w:t xml:space="preserve">« primerjalno skupino. Ponudnik nosi stroške šolanja in strošek licenc za celotno obdobje uporabe </w:t>
            </w:r>
            <w:r w:rsidRPr="00EA5ECC">
              <w:rPr>
                <w:rFonts w:ascii="Times New Roman" w:eastAsia="Times New Roman" w:hAnsi="Times New Roman" w:cs="Times New Roman"/>
                <w:strike/>
                <w:sz w:val="18"/>
                <w:szCs w:val="18"/>
                <w:lang w:eastAsia="sl-SI"/>
              </w:rPr>
              <w:t>analizatorja</w:t>
            </w:r>
            <w:r w:rsidR="00EA5ECC" w:rsidRPr="00EA5ECC">
              <w:rPr>
                <w:rFonts w:ascii="Times New Roman" w:hAnsi="Times New Roman" w:cs="Times New Roman"/>
                <w:strike/>
                <w:color w:val="FF0000"/>
                <w:sz w:val="18"/>
                <w:szCs w:val="18"/>
                <w:lang w:val="pl-PL"/>
              </w:rPr>
              <w:t xml:space="preserve"> </w:t>
            </w:r>
            <w:r w:rsidR="00EA5ECC" w:rsidRPr="00C4710E">
              <w:rPr>
                <w:rFonts w:ascii="Times New Roman" w:hAnsi="Times New Roman" w:cs="Times New Roman"/>
                <w:color w:val="FF0000"/>
                <w:sz w:val="18"/>
                <w:szCs w:val="18"/>
                <w:lang w:val="pl-PL"/>
              </w:rPr>
              <w:t>a</w:t>
            </w:r>
            <w:r w:rsidR="00EA5ECC">
              <w:rPr>
                <w:rFonts w:ascii="Times New Roman" w:hAnsi="Times New Roman" w:cs="Times New Roman"/>
                <w:color w:val="FF0000"/>
                <w:sz w:val="18"/>
                <w:szCs w:val="18"/>
                <w:lang w:val="pl-PL"/>
              </w:rPr>
              <w:t>vtomatiziranega analitskega sistem</w:t>
            </w:r>
            <w:r w:rsidR="00EA5ECC" w:rsidRPr="00EA5ECC">
              <w:rPr>
                <w:rFonts w:ascii="Times New Roman" w:eastAsia="Times New Roman" w:hAnsi="Times New Roman" w:cs="Times New Roman"/>
                <w:color w:val="FF0000"/>
                <w:sz w:val="18"/>
                <w:szCs w:val="18"/>
                <w:lang w:eastAsia="sl-SI"/>
              </w:rPr>
              <w:t>a</w:t>
            </w:r>
            <w:r w:rsidRPr="00EA5ECC">
              <w:rPr>
                <w:rFonts w:ascii="Times New Roman" w:eastAsia="Times New Roman" w:hAnsi="Times New Roman" w:cs="Times New Roman"/>
                <w:color w:val="FF0000"/>
                <w:sz w:val="18"/>
                <w:szCs w:val="18"/>
                <w:lang w:eastAsia="sl-SI"/>
              </w:rPr>
              <w:t>.</w:t>
            </w:r>
            <w:r w:rsidR="005A73B1" w:rsidRPr="00EA5ECC">
              <w:rPr>
                <w:rFonts w:ascii="Times New Roman" w:eastAsia="Times New Roman" w:hAnsi="Times New Roman" w:cs="Times New Roman"/>
                <w:color w:val="FF0000"/>
                <w:sz w:val="18"/>
                <w:szCs w:val="18"/>
                <w:lang w:eastAsia="sl-SI"/>
              </w:rPr>
              <w:t xml:space="preserve"> </w:t>
            </w:r>
            <w:r w:rsidR="00B32289" w:rsidRPr="00B32289">
              <w:rPr>
                <w:rFonts w:ascii="Times New Roman" w:eastAsia="Times New Roman" w:hAnsi="Times New Roman" w:cs="Times New Roman"/>
                <w:bCs/>
                <w:iCs/>
                <w:color w:val="FF0000"/>
                <w:sz w:val="18"/>
                <w:szCs w:val="18"/>
                <w:lang w:eastAsia="sl-SI"/>
              </w:rPr>
              <w:t>Kadar pa to za določene teste ni mogoče, pa lahko ponudnik ponudi lasten kontrolni material. Ponudnik lahko ponudi lasten kontrolni material za sledeče preiskave: FOB, teste za COVID, HIV, teste za hepatitis, dvojni hormonski test).</w:t>
            </w:r>
          </w:p>
          <w:p w:rsidR="007D28C7" w:rsidRPr="005A73B1" w:rsidRDefault="007D28C7" w:rsidP="006012E1">
            <w:pPr>
              <w:spacing w:after="0" w:line="240" w:lineRule="auto"/>
              <w:jc w:val="both"/>
              <w:rPr>
                <w:rFonts w:ascii="Times New Roman" w:eastAsia="Times New Roman" w:hAnsi="Times New Roman" w:cs="Times New Roman"/>
                <w:color w:val="FF0000"/>
                <w:sz w:val="18"/>
                <w:szCs w:val="18"/>
                <w:lang w:val="pl-PL" w:eastAsia="sl-SI"/>
              </w:rPr>
            </w:pPr>
          </w:p>
        </w:tc>
        <w:tc>
          <w:tcPr>
            <w:tcW w:w="1843"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r>
      <w:tr w:rsidR="007D28C7" w:rsidRPr="007D28C7" w:rsidTr="006D4501">
        <w:tc>
          <w:tcPr>
            <w:tcW w:w="675"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tabs>
                <w:tab w:val="left" w:pos="820"/>
              </w:tabs>
              <w:spacing w:before="6" w:afterLines="40" w:after="96" w:line="240" w:lineRule="auto"/>
              <w:jc w:val="both"/>
              <w:rPr>
                <w:rFonts w:ascii="Times New Roman" w:eastAsia="Arial Unicode MS" w:hAnsi="Times New Roman" w:cs="Times New Roman"/>
                <w:sz w:val="20"/>
                <w:szCs w:val="20"/>
                <w:lang w:eastAsia="sl-SI"/>
              </w:rPr>
            </w:pPr>
            <w:r w:rsidRPr="007D28C7">
              <w:rPr>
                <w:rFonts w:ascii="Times New Roman" w:eastAsia="Arial Unicode MS" w:hAnsi="Times New Roman" w:cs="Times New Roman"/>
                <w:sz w:val="20"/>
                <w:szCs w:val="20"/>
                <w:lang w:eastAsia="sl-SI"/>
              </w:rPr>
              <w:t>30.</w:t>
            </w:r>
          </w:p>
        </w:tc>
        <w:tc>
          <w:tcPr>
            <w:tcW w:w="4820" w:type="dxa"/>
            <w:tcBorders>
              <w:top w:val="single" w:sz="4" w:space="0" w:color="auto"/>
              <w:left w:val="single" w:sz="4" w:space="0" w:color="000000"/>
              <w:bottom w:val="single" w:sz="4" w:space="0" w:color="auto"/>
              <w:right w:val="single" w:sz="4" w:space="0" w:color="000000"/>
            </w:tcBorders>
            <w:vAlign w:val="center"/>
          </w:tcPr>
          <w:p w:rsidR="007D28C7" w:rsidRPr="007D28C7" w:rsidRDefault="007D28C7" w:rsidP="006012E1">
            <w:pPr>
              <w:spacing w:after="0" w:line="240" w:lineRule="auto"/>
              <w:jc w:val="both"/>
              <w:rPr>
                <w:rFonts w:ascii="Times New Roman" w:eastAsia="Times New Roman" w:hAnsi="Times New Roman" w:cs="Times New Roman"/>
                <w:sz w:val="18"/>
                <w:szCs w:val="18"/>
                <w:lang w:val="pl-PL" w:eastAsia="sl-SI"/>
              </w:rPr>
            </w:pPr>
            <w:r w:rsidRPr="007D28C7">
              <w:rPr>
                <w:rFonts w:ascii="Times New Roman" w:eastAsia="Times New Roman" w:hAnsi="Times New Roman" w:cs="Times New Roman"/>
                <w:sz w:val="18"/>
                <w:szCs w:val="18"/>
                <w:lang w:val="pl-PL" w:eastAsia="sl-SI"/>
              </w:rPr>
              <w:t>Posamezni integrirani analitski sistem mora imeti na voljo vsaj 60 prostih mest za biokemijske reagente, ki omogočajo sočasno izvedbo vsaj 45 različnih biokemijskih preiskav in vsaj 40 prostih mest za imunokemijske reagente, ki omogočajo sočasno izvedbo vsaj</w:t>
            </w:r>
            <w:r w:rsidRPr="007D28C7">
              <w:rPr>
                <w:rFonts w:ascii="Times New Roman" w:eastAsia="Times New Roman" w:hAnsi="Times New Roman" w:cs="Times New Roman"/>
                <w:sz w:val="18"/>
                <w:szCs w:val="18"/>
                <w:lang w:eastAsia="sl-SI"/>
              </w:rPr>
              <w:t xml:space="preserve"> 30 različnih </w:t>
            </w:r>
            <w:proofErr w:type="spellStart"/>
            <w:r w:rsidRPr="007D28C7">
              <w:rPr>
                <w:rFonts w:ascii="Times New Roman" w:eastAsia="Times New Roman" w:hAnsi="Times New Roman" w:cs="Times New Roman"/>
                <w:sz w:val="18"/>
                <w:szCs w:val="18"/>
                <w:lang w:eastAsia="sl-SI"/>
              </w:rPr>
              <w:t>imunokemijskih</w:t>
            </w:r>
            <w:proofErr w:type="spellEnd"/>
            <w:r w:rsidRPr="007D28C7">
              <w:rPr>
                <w:rFonts w:ascii="Times New Roman" w:eastAsia="Times New Roman" w:hAnsi="Times New Roman" w:cs="Times New Roman"/>
                <w:sz w:val="18"/>
                <w:szCs w:val="18"/>
                <w:lang w:eastAsia="sl-SI"/>
              </w:rPr>
              <w:t xml:space="preserve"> preiskav.</w:t>
            </w:r>
          </w:p>
        </w:tc>
        <w:tc>
          <w:tcPr>
            <w:tcW w:w="1843"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r>
      <w:tr w:rsidR="007D28C7" w:rsidRPr="007D28C7" w:rsidTr="006D4501">
        <w:tc>
          <w:tcPr>
            <w:tcW w:w="675"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tabs>
                <w:tab w:val="left" w:pos="820"/>
              </w:tabs>
              <w:spacing w:before="6" w:afterLines="40" w:after="96" w:line="240" w:lineRule="auto"/>
              <w:jc w:val="both"/>
              <w:rPr>
                <w:rFonts w:ascii="Times New Roman" w:eastAsia="Arial Unicode MS" w:hAnsi="Times New Roman" w:cs="Times New Roman"/>
                <w:sz w:val="20"/>
                <w:szCs w:val="20"/>
                <w:lang w:eastAsia="sl-SI"/>
              </w:rPr>
            </w:pPr>
            <w:r w:rsidRPr="007D28C7">
              <w:rPr>
                <w:rFonts w:ascii="Times New Roman" w:eastAsia="Arial Unicode MS" w:hAnsi="Times New Roman" w:cs="Times New Roman"/>
                <w:sz w:val="20"/>
                <w:szCs w:val="20"/>
                <w:lang w:eastAsia="sl-SI"/>
              </w:rPr>
              <w:t>31.</w:t>
            </w:r>
          </w:p>
        </w:tc>
        <w:tc>
          <w:tcPr>
            <w:tcW w:w="4820" w:type="dxa"/>
            <w:tcBorders>
              <w:top w:val="single" w:sz="4" w:space="0" w:color="auto"/>
              <w:left w:val="single" w:sz="4" w:space="0" w:color="000000"/>
              <w:bottom w:val="single" w:sz="4" w:space="0" w:color="auto"/>
              <w:right w:val="single" w:sz="4" w:space="0" w:color="000000"/>
            </w:tcBorders>
            <w:vAlign w:val="center"/>
          </w:tcPr>
          <w:p w:rsidR="007D28C7" w:rsidRPr="007D28C7" w:rsidRDefault="007D28C7" w:rsidP="006012E1">
            <w:pPr>
              <w:spacing w:after="0" w:line="240" w:lineRule="auto"/>
              <w:jc w:val="both"/>
              <w:rPr>
                <w:rFonts w:ascii="Times New Roman" w:eastAsia="Times New Roman" w:hAnsi="Times New Roman" w:cs="Times New Roman"/>
                <w:sz w:val="18"/>
                <w:szCs w:val="18"/>
                <w:lang w:val="pl-PL" w:eastAsia="sl-SI"/>
              </w:rPr>
            </w:pPr>
            <w:r w:rsidRPr="007D28C7">
              <w:rPr>
                <w:rFonts w:ascii="Times New Roman" w:eastAsia="Times New Roman" w:hAnsi="Times New Roman" w:cs="Times New Roman"/>
                <w:sz w:val="18"/>
                <w:szCs w:val="18"/>
                <w:lang w:val="pl-PL" w:eastAsia="sl-SI"/>
              </w:rPr>
              <w:t>Integrirani analitski sistem mora imeti možnost postavitve specifičnih aplikacij uporabnika na biokemijskem modulu (vsaj 5 odprtih kanalov).</w:t>
            </w:r>
          </w:p>
        </w:tc>
        <w:tc>
          <w:tcPr>
            <w:tcW w:w="1843"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r>
      <w:tr w:rsidR="007D28C7" w:rsidRPr="007D28C7" w:rsidTr="006D4501">
        <w:tc>
          <w:tcPr>
            <w:tcW w:w="675"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tabs>
                <w:tab w:val="left" w:pos="820"/>
              </w:tabs>
              <w:spacing w:before="6" w:afterLines="40" w:after="96" w:line="240" w:lineRule="auto"/>
              <w:jc w:val="both"/>
              <w:rPr>
                <w:rFonts w:ascii="Times New Roman" w:eastAsia="Arial Unicode MS" w:hAnsi="Times New Roman" w:cs="Times New Roman"/>
                <w:sz w:val="20"/>
                <w:szCs w:val="20"/>
                <w:lang w:eastAsia="sl-SI"/>
              </w:rPr>
            </w:pPr>
            <w:r w:rsidRPr="007D28C7">
              <w:rPr>
                <w:rFonts w:ascii="Times New Roman" w:eastAsia="Arial Unicode MS" w:hAnsi="Times New Roman" w:cs="Times New Roman"/>
                <w:sz w:val="20"/>
                <w:szCs w:val="20"/>
                <w:lang w:eastAsia="sl-SI"/>
              </w:rPr>
              <w:t>32.</w:t>
            </w:r>
          </w:p>
        </w:tc>
        <w:tc>
          <w:tcPr>
            <w:tcW w:w="4820" w:type="dxa"/>
            <w:tcBorders>
              <w:top w:val="single" w:sz="4" w:space="0" w:color="auto"/>
              <w:left w:val="single" w:sz="4" w:space="0" w:color="000000"/>
              <w:bottom w:val="single" w:sz="4" w:space="0" w:color="auto"/>
              <w:right w:val="single" w:sz="4" w:space="0" w:color="000000"/>
            </w:tcBorders>
          </w:tcPr>
          <w:p w:rsidR="007D28C7" w:rsidRPr="007D28C7" w:rsidRDefault="007D28C7" w:rsidP="006012E1">
            <w:pPr>
              <w:spacing w:after="0" w:line="240" w:lineRule="auto"/>
              <w:jc w:val="both"/>
              <w:rPr>
                <w:rFonts w:ascii="Times New Roman" w:eastAsia="Times New Roman" w:hAnsi="Times New Roman" w:cs="Times New Roman"/>
                <w:sz w:val="18"/>
                <w:szCs w:val="18"/>
                <w:lang w:val="pl-PL" w:eastAsia="sl-SI"/>
              </w:rPr>
            </w:pPr>
            <w:proofErr w:type="spellStart"/>
            <w:r w:rsidRPr="007D28C7">
              <w:rPr>
                <w:rFonts w:ascii="Times New Roman" w:eastAsia="Times New Roman" w:hAnsi="Times New Roman" w:cs="Times New Roman"/>
                <w:sz w:val="18"/>
                <w:szCs w:val="18"/>
                <w:lang w:eastAsia="sl-SI"/>
              </w:rPr>
              <w:t>Imunokemijski</w:t>
            </w:r>
            <w:proofErr w:type="spellEnd"/>
            <w:r w:rsidRPr="007D28C7">
              <w:rPr>
                <w:rFonts w:ascii="Times New Roman" w:eastAsia="Times New Roman" w:hAnsi="Times New Roman" w:cs="Times New Roman"/>
                <w:sz w:val="18"/>
                <w:szCs w:val="18"/>
                <w:lang w:eastAsia="sl-SI"/>
              </w:rPr>
              <w:t xml:space="preserve"> del integriranega analitskega sistema mora omogočati popolno zaščito pred navzkrižno kontaminacijo med vzorci (</w:t>
            </w:r>
            <w:proofErr w:type="spellStart"/>
            <w:r w:rsidRPr="007D28C7">
              <w:rPr>
                <w:rFonts w:ascii="Times New Roman" w:eastAsia="Times New Roman" w:hAnsi="Times New Roman" w:cs="Times New Roman"/>
                <w:sz w:val="18"/>
                <w:szCs w:val="18"/>
                <w:lang w:eastAsia="sl-SI"/>
              </w:rPr>
              <w:t>carry</w:t>
            </w:r>
            <w:proofErr w:type="spellEnd"/>
            <w:r w:rsidRPr="007D28C7">
              <w:rPr>
                <w:rFonts w:ascii="Times New Roman" w:eastAsia="Times New Roman" w:hAnsi="Times New Roman" w:cs="Times New Roman"/>
                <w:sz w:val="18"/>
                <w:szCs w:val="18"/>
                <w:lang w:eastAsia="sl-SI"/>
              </w:rPr>
              <w:t xml:space="preserve"> </w:t>
            </w:r>
            <w:proofErr w:type="spellStart"/>
            <w:r w:rsidRPr="007D28C7">
              <w:rPr>
                <w:rFonts w:ascii="Times New Roman" w:eastAsia="Times New Roman" w:hAnsi="Times New Roman" w:cs="Times New Roman"/>
                <w:sz w:val="18"/>
                <w:szCs w:val="18"/>
                <w:lang w:eastAsia="sl-SI"/>
              </w:rPr>
              <w:t>over</w:t>
            </w:r>
            <w:proofErr w:type="spellEnd"/>
            <w:r w:rsidRPr="007D28C7">
              <w:rPr>
                <w:rFonts w:ascii="Times New Roman" w:eastAsia="Times New Roman" w:hAnsi="Times New Roman" w:cs="Times New Roman"/>
                <w:sz w:val="18"/>
                <w:szCs w:val="18"/>
                <w:lang w:eastAsia="sl-SI"/>
              </w:rPr>
              <w:t xml:space="preserve">) in uporabo reakcijskih posodic za enkratno </w:t>
            </w:r>
            <w:r w:rsidRPr="007D28C7">
              <w:rPr>
                <w:rFonts w:ascii="Times New Roman" w:eastAsia="Times New Roman" w:hAnsi="Times New Roman" w:cs="Times New Roman"/>
                <w:sz w:val="18"/>
                <w:szCs w:val="18"/>
                <w:lang w:eastAsia="sl-SI"/>
              </w:rPr>
              <w:lastRenderedPageBreak/>
              <w:t>uporabo za vsak vzorec</w:t>
            </w:r>
            <w:r w:rsidR="00DD1C66">
              <w:rPr>
                <w:rFonts w:ascii="Times New Roman" w:eastAsia="Times New Roman" w:hAnsi="Times New Roman" w:cs="Times New Roman"/>
                <w:sz w:val="18"/>
                <w:szCs w:val="18"/>
                <w:lang w:eastAsia="sl-SI"/>
              </w:rPr>
              <w:t xml:space="preserve">. </w:t>
            </w:r>
            <w:r w:rsidR="00DD1C66" w:rsidRPr="00DD1C66">
              <w:rPr>
                <w:rFonts w:ascii="Times New Roman" w:hAnsi="Times New Roman" w:cs="Times New Roman"/>
                <w:color w:val="FF0000"/>
                <w:sz w:val="18"/>
                <w:szCs w:val="20"/>
              </w:rPr>
              <w:t xml:space="preserve">Naročnik ne zahteva nastavkov za </w:t>
            </w:r>
            <w:proofErr w:type="spellStart"/>
            <w:r w:rsidR="00DD1C66" w:rsidRPr="00DD1C66">
              <w:rPr>
                <w:rFonts w:ascii="Times New Roman" w:hAnsi="Times New Roman" w:cs="Times New Roman"/>
                <w:color w:val="FF0000"/>
                <w:sz w:val="18"/>
                <w:szCs w:val="20"/>
              </w:rPr>
              <w:t>pipetiranje</w:t>
            </w:r>
            <w:proofErr w:type="spellEnd"/>
            <w:r w:rsidR="00DD1C66" w:rsidRPr="00DD1C66">
              <w:rPr>
                <w:rFonts w:ascii="Times New Roman" w:hAnsi="Times New Roman" w:cs="Times New Roman"/>
                <w:color w:val="FF0000"/>
                <w:sz w:val="18"/>
                <w:szCs w:val="20"/>
              </w:rPr>
              <w:t xml:space="preserve"> vzorcev, zahteva pa rešitve, ki zagotavljajo navzkrižno kontaminacijo (</w:t>
            </w:r>
            <w:proofErr w:type="spellStart"/>
            <w:r w:rsidR="00DD1C66" w:rsidRPr="00DD1C66">
              <w:rPr>
                <w:rFonts w:ascii="Times New Roman" w:hAnsi="Times New Roman" w:cs="Times New Roman"/>
                <w:color w:val="FF0000"/>
                <w:sz w:val="18"/>
                <w:szCs w:val="20"/>
              </w:rPr>
              <w:t>carry</w:t>
            </w:r>
            <w:proofErr w:type="spellEnd"/>
            <w:r w:rsidR="00DD1C66" w:rsidRPr="00DD1C66">
              <w:rPr>
                <w:rFonts w:ascii="Times New Roman" w:hAnsi="Times New Roman" w:cs="Times New Roman"/>
                <w:color w:val="FF0000"/>
                <w:sz w:val="18"/>
                <w:szCs w:val="20"/>
              </w:rPr>
              <w:t xml:space="preserve"> </w:t>
            </w:r>
            <w:proofErr w:type="spellStart"/>
            <w:r w:rsidR="00DD1C66" w:rsidRPr="00DD1C66">
              <w:rPr>
                <w:rFonts w:ascii="Times New Roman" w:hAnsi="Times New Roman" w:cs="Times New Roman"/>
                <w:color w:val="FF0000"/>
                <w:sz w:val="18"/>
                <w:szCs w:val="20"/>
              </w:rPr>
              <w:t>over</w:t>
            </w:r>
            <w:proofErr w:type="spellEnd"/>
            <w:r w:rsidR="00DD1C66" w:rsidRPr="00DD1C66">
              <w:rPr>
                <w:rFonts w:ascii="Times New Roman" w:hAnsi="Times New Roman" w:cs="Times New Roman"/>
                <w:color w:val="FF0000"/>
                <w:sz w:val="18"/>
                <w:szCs w:val="20"/>
              </w:rPr>
              <w:t xml:space="preserve">) med vzorci manjšo od 0,1 </w:t>
            </w:r>
            <w:proofErr w:type="spellStart"/>
            <w:r w:rsidR="00DD1C66" w:rsidRPr="00DD1C66">
              <w:rPr>
                <w:rFonts w:ascii="Times New Roman" w:hAnsi="Times New Roman" w:cs="Times New Roman"/>
                <w:color w:val="FF0000"/>
                <w:sz w:val="18"/>
                <w:szCs w:val="20"/>
              </w:rPr>
              <w:t>ppm</w:t>
            </w:r>
            <w:proofErr w:type="spellEnd"/>
            <w:r w:rsidR="00DD1C66" w:rsidRPr="00DD1C66">
              <w:rPr>
                <w:rFonts w:ascii="Times New Roman" w:hAnsi="Times New Roman" w:cs="Times New Roman"/>
                <w:color w:val="FF0000"/>
                <w:sz w:val="18"/>
                <w:szCs w:val="20"/>
              </w:rPr>
              <w:t>.</w:t>
            </w:r>
          </w:p>
        </w:tc>
        <w:tc>
          <w:tcPr>
            <w:tcW w:w="1843"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r>
      <w:tr w:rsidR="007D28C7" w:rsidRPr="007D28C7" w:rsidTr="006D4501">
        <w:tc>
          <w:tcPr>
            <w:tcW w:w="675"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tabs>
                <w:tab w:val="left" w:pos="820"/>
              </w:tabs>
              <w:spacing w:before="6" w:afterLines="40" w:after="96" w:line="240" w:lineRule="auto"/>
              <w:jc w:val="both"/>
              <w:rPr>
                <w:rFonts w:ascii="Times New Roman" w:eastAsia="Arial Unicode MS" w:hAnsi="Times New Roman" w:cs="Times New Roman"/>
                <w:sz w:val="20"/>
                <w:szCs w:val="20"/>
                <w:lang w:eastAsia="sl-SI"/>
              </w:rPr>
            </w:pPr>
            <w:r w:rsidRPr="007D28C7">
              <w:rPr>
                <w:rFonts w:ascii="Times New Roman" w:eastAsia="Arial Unicode MS" w:hAnsi="Times New Roman" w:cs="Times New Roman"/>
                <w:sz w:val="20"/>
                <w:szCs w:val="20"/>
                <w:lang w:eastAsia="sl-SI"/>
              </w:rPr>
              <w:t>33.</w:t>
            </w:r>
          </w:p>
        </w:tc>
        <w:tc>
          <w:tcPr>
            <w:tcW w:w="4820" w:type="dxa"/>
            <w:tcBorders>
              <w:top w:val="single" w:sz="4" w:space="0" w:color="auto"/>
              <w:left w:val="single" w:sz="4" w:space="0" w:color="000000"/>
              <w:bottom w:val="single" w:sz="4" w:space="0" w:color="auto"/>
              <w:right w:val="single" w:sz="4" w:space="0" w:color="000000"/>
            </w:tcBorders>
          </w:tcPr>
          <w:p w:rsidR="007D28C7" w:rsidRPr="007D28C7" w:rsidRDefault="00811B5E" w:rsidP="006012E1">
            <w:pPr>
              <w:spacing w:after="0" w:line="240" w:lineRule="auto"/>
              <w:jc w:val="both"/>
              <w:rPr>
                <w:rFonts w:ascii="Times New Roman" w:eastAsia="Times New Roman" w:hAnsi="Times New Roman" w:cs="Times New Roman"/>
                <w:sz w:val="18"/>
                <w:szCs w:val="18"/>
                <w:lang w:eastAsia="sl-SI"/>
              </w:rPr>
            </w:pPr>
            <w:r>
              <w:rPr>
                <w:rFonts w:ascii="Times New Roman" w:eastAsia="Times New Roman" w:hAnsi="Times New Roman" w:cs="Times New Roman"/>
                <w:color w:val="FF0000"/>
                <w:sz w:val="18"/>
                <w:szCs w:val="18"/>
                <w:lang w:eastAsia="sl-SI"/>
              </w:rPr>
              <w:t>Č</w:t>
            </w:r>
            <w:r w:rsidR="000B35D0">
              <w:rPr>
                <w:rFonts w:ascii="Times New Roman" w:eastAsia="Times New Roman" w:hAnsi="Times New Roman" w:cs="Times New Roman"/>
                <w:color w:val="FF0000"/>
                <w:sz w:val="18"/>
                <w:szCs w:val="18"/>
                <w:lang w:eastAsia="sl-SI"/>
              </w:rPr>
              <w:t>rtamo</w:t>
            </w:r>
          </w:p>
        </w:tc>
        <w:tc>
          <w:tcPr>
            <w:tcW w:w="1843"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r>
      <w:tr w:rsidR="007D28C7" w:rsidRPr="007D28C7" w:rsidTr="006D4501">
        <w:tc>
          <w:tcPr>
            <w:tcW w:w="675"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tabs>
                <w:tab w:val="left" w:pos="820"/>
              </w:tabs>
              <w:spacing w:before="6" w:afterLines="40" w:after="96" w:line="240" w:lineRule="auto"/>
              <w:jc w:val="both"/>
              <w:rPr>
                <w:rFonts w:ascii="Times New Roman" w:eastAsia="Arial Unicode MS" w:hAnsi="Times New Roman" w:cs="Times New Roman"/>
                <w:sz w:val="20"/>
                <w:szCs w:val="20"/>
                <w:lang w:eastAsia="sl-SI"/>
              </w:rPr>
            </w:pPr>
            <w:r w:rsidRPr="007D28C7">
              <w:rPr>
                <w:rFonts w:ascii="Times New Roman" w:eastAsia="Arial Unicode MS" w:hAnsi="Times New Roman" w:cs="Times New Roman"/>
                <w:sz w:val="20"/>
                <w:szCs w:val="20"/>
                <w:lang w:eastAsia="sl-SI"/>
              </w:rPr>
              <w:t>34.</w:t>
            </w:r>
          </w:p>
        </w:tc>
        <w:tc>
          <w:tcPr>
            <w:tcW w:w="4820" w:type="dxa"/>
            <w:tcBorders>
              <w:top w:val="single" w:sz="4" w:space="0" w:color="auto"/>
              <w:left w:val="single" w:sz="4" w:space="0" w:color="000000"/>
              <w:bottom w:val="single" w:sz="4" w:space="0" w:color="auto"/>
              <w:right w:val="single" w:sz="4" w:space="0" w:color="000000"/>
            </w:tcBorders>
          </w:tcPr>
          <w:p w:rsidR="007D28C7" w:rsidRPr="007D28C7" w:rsidRDefault="007D28C7" w:rsidP="006012E1">
            <w:pPr>
              <w:spacing w:after="0" w:line="240" w:lineRule="auto"/>
              <w:jc w:val="both"/>
              <w:rPr>
                <w:rFonts w:ascii="Times New Roman" w:eastAsia="Times New Roman" w:hAnsi="Times New Roman" w:cs="Times New Roman"/>
                <w:color w:val="FF0000"/>
                <w:sz w:val="18"/>
                <w:szCs w:val="18"/>
                <w:lang w:eastAsia="sl-SI"/>
              </w:rPr>
            </w:pPr>
            <w:r w:rsidRPr="007D28C7">
              <w:rPr>
                <w:rFonts w:ascii="Times New Roman" w:eastAsia="Times New Roman" w:hAnsi="Times New Roman" w:cs="Times New Roman"/>
                <w:bCs/>
                <w:sz w:val="18"/>
                <w:szCs w:val="18"/>
                <w:lang w:eastAsia="sl-SI"/>
              </w:rPr>
              <w:t>Ponudnik mora priskrbeti kratka navodila za delo in redno vzdrževanje integriranega analitskega sistema v slovenskem jeziku ob postavitvi analitskega sistema.</w:t>
            </w:r>
          </w:p>
        </w:tc>
        <w:tc>
          <w:tcPr>
            <w:tcW w:w="1843"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r>
      <w:tr w:rsidR="007D28C7" w:rsidRPr="007D28C7" w:rsidTr="006D4501">
        <w:tc>
          <w:tcPr>
            <w:tcW w:w="675"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tabs>
                <w:tab w:val="left" w:pos="820"/>
              </w:tabs>
              <w:spacing w:before="6" w:afterLines="40" w:after="96" w:line="240" w:lineRule="auto"/>
              <w:jc w:val="both"/>
              <w:rPr>
                <w:rFonts w:ascii="Times New Roman" w:eastAsia="Arial Unicode MS" w:hAnsi="Times New Roman" w:cs="Times New Roman"/>
                <w:sz w:val="20"/>
                <w:szCs w:val="20"/>
                <w:lang w:eastAsia="sl-SI"/>
              </w:rPr>
            </w:pPr>
            <w:r w:rsidRPr="007D28C7">
              <w:rPr>
                <w:rFonts w:ascii="Times New Roman" w:eastAsia="Arial Unicode MS" w:hAnsi="Times New Roman" w:cs="Times New Roman"/>
                <w:sz w:val="20"/>
                <w:szCs w:val="20"/>
                <w:lang w:eastAsia="sl-SI"/>
              </w:rPr>
              <w:t>35.</w:t>
            </w:r>
          </w:p>
        </w:tc>
        <w:tc>
          <w:tcPr>
            <w:tcW w:w="4820" w:type="dxa"/>
            <w:tcBorders>
              <w:top w:val="single" w:sz="4" w:space="0" w:color="auto"/>
              <w:left w:val="single" w:sz="4" w:space="0" w:color="000000"/>
              <w:bottom w:val="single" w:sz="4" w:space="0" w:color="auto"/>
              <w:right w:val="single" w:sz="4" w:space="0" w:color="000000"/>
            </w:tcBorders>
          </w:tcPr>
          <w:p w:rsidR="007D28C7" w:rsidRPr="007D28C7" w:rsidRDefault="007D28C7" w:rsidP="006012E1">
            <w:pPr>
              <w:spacing w:after="0" w:line="240" w:lineRule="auto"/>
              <w:jc w:val="both"/>
              <w:rPr>
                <w:rFonts w:ascii="Times New Roman" w:eastAsia="Times New Roman" w:hAnsi="Times New Roman" w:cs="Times New Roman"/>
                <w:bCs/>
                <w:sz w:val="18"/>
                <w:szCs w:val="18"/>
                <w:lang w:eastAsia="sl-SI"/>
              </w:rPr>
            </w:pPr>
            <w:r w:rsidRPr="007D28C7">
              <w:rPr>
                <w:rFonts w:ascii="Times New Roman" w:eastAsia="Times New Roman" w:hAnsi="Times New Roman" w:cs="Times New Roman"/>
                <w:iCs/>
                <w:sz w:val="18"/>
                <w:szCs w:val="18"/>
                <w:lang w:eastAsia="sl-SI"/>
              </w:rPr>
              <w:t>V primeru novih generacij reagentov ali potrošnega materiala mora ponudnik zagotoviti brezplačno škatlo reagentov in pripadajočega potrošnega materiala za verifikacijo. Cena na test mora ostati nespremenjena</w:t>
            </w:r>
            <w:r w:rsidRPr="007D28C7">
              <w:rPr>
                <w:rFonts w:ascii="Times New Roman" w:eastAsia="Times New Roman" w:hAnsi="Times New Roman" w:cs="Times New Roman"/>
                <w:i/>
                <w:sz w:val="18"/>
                <w:szCs w:val="18"/>
                <w:lang w:eastAsia="sl-SI"/>
              </w:rPr>
              <w:t>.</w:t>
            </w:r>
          </w:p>
        </w:tc>
        <w:tc>
          <w:tcPr>
            <w:tcW w:w="1843"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r>
      <w:tr w:rsidR="007D28C7" w:rsidRPr="007D28C7" w:rsidTr="006D4501">
        <w:tc>
          <w:tcPr>
            <w:tcW w:w="675"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tabs>
                <w:tab w:val="left" w:pos="820"/>
              </w:tabs>
              <w:spacing w:before="6" w:afterLines="40" w:after="96" w:line="240" w:lineRule="auto"/>
              <w:jc w:val="both"/>
              <w:rPr>
                <w:rFonts w:ascii="Times New Roman" w:eastAsia="Arial Unicode MS" w:hAnsi="Times New Roman" w:cs="Times New Roman"/>
                <w:sz w:val="20"/>
                <w:szCs w:val="20"/>
                <w:lang w:eastAsia="sl-SI"/>
              </w:rPr>
            </w:pPr>
            <w:r w:rsidRPr="007D28C7">
              <w:rPr>
                <w:rFonts w:ascii="Times New Roman" w:eastAsia="Arial Unicode MS" w:hAnsi="Times New Roman" w:cs="Times New Roman"/>
                <w:sz w:val="20"/>
                <w:szCs w:val="20"/>
                <w:lang w:eastAsia="sl-SI"/>
              </w:rPr>
              <w:t>36.</w:t>
            </w:r>
          </w:p>
        </w:tc>
        <w:tc>
          <w:tcPr>
            <w:tcW w:w="4820" w:type="dxa"/>
            <w:tcBorders>
              <w:top w:val="single" w:sz="4" w:space="0" w:color="auto"/>
              <w:left w:val="single" w:sz="4" w:space="0" w:color="000000"/>
              <w:bottom w:val="single" w:sz="4" w:space="0" w:color="auto"/>
              <w:right w:val="single" w:sz="4" w:space="0" w:color="000000"/>
            </w:tcBorders>
          </w:tcPr>
          <w:p w:rsidR="007D28C7" w:rsidRPr="007D28C7" w:rsidRDefault="007D28C7" w:rsidP="006012E1">
            <w:pPr>
              <w:spacing w:before="100" w:beforeAutospacing="1" w:after="0" w:line="240" w:lineRule="auto"/>
              <w:jc w:val="both"/>
              <w:rPr>
                <w:rFonts w:ascii="Times New Roman" w:eastAsia="Times New Roman" w:hAnsi="Times New Roman" w:cs="Times New Roman"/>
                <w:sz w:val="18"/>
                <w:szCs w:val="18"/>
                <w:lang w:eastAsia="zh-CN"/>
              </w:rPr>
            </w:pPr>
            <w:r w:rsidRPr="007D28C7">
              <w:rPr>
                <w:rFonts w:ascii="Times New Roman" w:eastAsia="Times New Roman" w:hAnsi="Times New Roman" w:cs="Times New Roman"/>
                <w:color w:val="000000"/>
                <w:sz w:val="18"/>
                <w:szCs w:val="18"/>
                <w:lang w:eastAsia="sl-SI"/>
              </w:rPr>
              <w:t>V primeru, da ponudnik v ponudbenem predračunu ne navede katerega od  materialov, ki je potreben za izvedbo preiskav po protokolu, ki ga zahteva</w:t>
            </w:r>
            <w:r w:rsidRPr="006F411C">
              <w:rPr>
                <w:rFonts w:ascii="Times New Roman" w:eastAsia="Times New Roman" w:hAnsi="Times New Roman" w:cs="Times New Roman"/>
                <w:strike/>
                <w:color w:val="000000"/>
                <w:sz w:val="18"/>
                <w:szCs w:val="18"/>
                <w:lang w:eastAsia="sl-SI"/>
              </w:rPr>
              <w:t xml:space="preserve"> analizator</w:t>
            </w:r>
            <w:r w:rsidR="006F411C">
              <w:rPr>
                <w:rFonts w:ascii="Times New Roman" w:eastAsia="Times New Roman" w:hAnsi="Times New Roman" w:cs="Times New Roman"/>
                <w:color w:val="000000"/>
                <w:sz w:val="18"/>
                <w:szCs w:val="18"/>
                <w:lang w:eastAsia="sl-SI"/>
              </w:rPr>
              <w:t xml:space="preserve"> </w:t>
            </w:r>
            <w:r w:rsidR="006F411C" w:rsidRPr="00C4710E">
              <w:rPr>
                <w:rFonts w:ascii="Times New Roman" w:hAnsi="Times New Roman" w:cs="Times New Roman"/>
                <w:color w:val="FF0000"/>
                <w:sz w:val="18"/>
                <w:szCs w:val="18"/>
                <w:lang w:val="pl-PL"/>
              </w:rPr>
              <w:t>a</w:t>
            </w:r>
            <w:r w:rsidR="006F411C">
              <w:rPr>
                <w:rFonts w:ascii="Times New Roman" w:hAnsi="Times New Roman" w:cs="Times New Roman"/>
                <w:color w:val="FF0000"/>
                <w:sz w:val="18"/>
                <w:szCs w:val="18"/>
                <w:lang w:val="pl-PL"/>
              </w:rPr>
              <w:t>vtomatiziran analitski sistem</w:t>
            </w:r>
            <w:r w:rsidRPr="007D28C7">
              <w:rPr>
                <w:rFonts w:ascii="Times New Roman" w:eastAsia="Times New Roman" w:hAnsi="Times New Roman" w:cs="Times New Roman"/>
                <w:color w:val="000000"/>
                <w:sz w:val="18"/>
                <w:szCs w:val="18"/>
                <w:lang w:eastAsia="sl-SI"/>
              </w:rPr>
              <w:t>, ga je dolžan naročniku dobavljati brezplačno za obdobje razpisa.</w:t>
            </w:r>
          </w:p>
        </w:tc>
        <w:tc>
          <w:tcPr>
            <w:tcW w:w="1843"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r>
      <w:tr w:rsidR="007D28C7" w:rsidRPr="007D28C7" w:rsidTr="006D4501">
        <w:tc>
          <w:tcPr>
            <w:tcW w:w="675"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tabs>
                <w:tab w:val="left" w:pos="820"/>
              </w:tabs>
              <w:spacing w:before="6" w:afterLines="40" w:after="96" w:line="240" w:lineRule="auto"/>
              <w:jc w:val="both"/>
              <w:rPr>
                <w:rFonts w:ascii="Times New Roman" w:eastAsia="Arial Unicode MS" w:hAnsi="Times New Roman" w:cs="Times New Roman"/>
                <w:sz w:val="20"/>
                <w:szCs w:val="20"/>
                <w:lang w:eastAsia="sl-SI"/>
              </w:rPr>
            </w:pPr>
            <w:r w:rsidRPr="007D28C7">
              <w:rPr>
                <w:rFonts w:ascii="Times New Roman" w:eastAsia="Arial Unicode MS" w:hAnsi="Times New Roman" w:cs="Times New Roman"/>
                <w:sz w:val="20"/>
                <w:szCs w:val="20"/>
                <w:lang w:eastAsia="sl-SI"/>
              </w:rPr>
              <w:t>37.</w:t>
            </w:r>
          </w:p>
        </w:tc>
        <w:tc>
          <w:tcPr>
            <w:tcW w:w="4820" w:type="dxa"/>
            <w:tcBorders>
              <w:top w:val="single" w:sz="4" w:space="0" w:color="auto"/>
              <w:left w:val="single" w:sz="4" w:space="0" w:color="000000"/>
              <w:bottom w:val="single" w:sz="4" w:space="0" w:color="auto"/>
              <w:right w:val="single" w:sz="4" w:space="0" w:color="000000"/>
            </w:tcBorders>
          </w:tcPr>
          <w:p w:rsidR="007D28C7" w:rsidRPr="007D28C7" w:rsidRDefault="007D28C7" w:rsidP="006012E1">
            <w:pPr>
              <w:spacing w:before="100" w:beforeAutospacing="1" w:after="0" w:line="240" w:lineRule="auto"/>
              <w:jc w:val="both"/>
              <w:rPr>
                <w:rFonts w:ascii="Times New Roman" w:eastAsia="Times New Roman" w:hAnsi="Times New Roman" w:cs="Times New Roman"/>
                <w:color w:val="000000"/>
                <w:sz w:val="18"/>
                <w:szCs w:val="18"/>
                <w:lang w:eastAsia="sl-SI"/>
              </w:rPr>
            </w:pPr>
            <w:r w:rsidRPr="007D28C7">
              <w:rPr>
                <w:rFonts w:ascii="Times New Roman" w:eastAsia="Times New Roman" w:hAnsi="Times New Roman" w:cs="Times New Roman"/>
                <w:sz w:val="18"/>
                <w:szCs w:val="18"/>
                <w:lang w:eastAsia="sl-SI"/>
              </w:rPr>
              <w:t xml:space="preserve">V ponudbo mora biti brezplačno vključen ves potreben material (reagenti, </w:t>
            </w:r>
            <w:proofErr w:type="spellStart"/>
            <w:r w:rsidRPr="007D28C7">
              <w:rPr>
                <w:rFonts w:ascii="Times New Roman" w:eastAsia="Times New Roman" w:hAnsi="Times New Roman" w:cs="Times New Roman"/>
                <w:sz w:val="18"/>
                <w:szCs w:val="18"/>
                <w:lang w:eastAsia="sl-SI"/>
              </w:rPr>
              <w:t>kalibratorji</w:t>
            </w:r>
            <w:proofErr w:type="spellEnd"/>
            <w:r w:rsidRPr="007D28C7">
              <w:rPr>
                <w:rFonts w:ascii="Times New Roman" w:eastAsia="Times New Roman" w:hAnsi="Times New Roman" w:cs="Times New Roman"/>
                <w:sz w:val="18"/>
                <w:szCs w:val="18"/>
                <w:lang w:eastAsia="sl-SI"/>
              </w:rPr>
              <w:t>, kontrole, sistemski reagenti, čistilne raztopine) za zagon ob postavitvi analitskih sistemov in za verifikacijo metod ter šolanje laboratorijskega osebja</w:t>
            </w:r>
          </w:p>
        </w:tc>
        <w:tc>
          <w:tcPr>
            <w:tcW w:w="1843"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r>
      <w:tr w:rsidR="007D28C7" w:rsidRPr="007D28C7" w:rsidTr="006D4501">
        <w:tc>
          <w:tcPr>
            <w:tcW w:w="675"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tabs>
                <w:tab w:val="left" w:pos="820"/>
              </w:tabs>
              <w:spacing w:before="6" w:afterLines="40" w:after="96" w:line="240" w:lineRule="auto"/>
              <w:jc w:val="both"/>
              <w:rPr>
                <w:rFonts w:ascii="Times New Roman" w:eastAsia="Arial Unicode MS" w:hAnsi="Times New Roman" w:cs="Times New Roman"/>
                <w:sz w:val="20"/>
                <w:szCs w:val="20"/>
                <w:lang w:eastAsia="sl-SI"/>
              </w:rPr>
            </w:pPr>
            <w:r w:rsidRPr="007D28C7">
              <w:rPr>
                <w:rFonts w:ascii="Times New Roman" w:eastAsia="Arial Unicode MS" w:hAnsi="Times New Roman" w:cs="Times New Roman"/>
                <w:sz w:val="20"/>
                <w:szCs w:val="20"/>
                <w:lang w:eastAsia="sl-SI"/>
              </w:rPr>
              <w:t>38.</w:t>
            </w:r>
          </w:p>
        </w:tc>
        <w:tc>
          <w:tcPr>
            <w:tcW w:w="4820" w:type="dxa"/>
            <w:tcBorders>
              <w:top w:val="single" w:sz="4" w:space="0" w:color="auto"/>
              <w:left w:val="single" w:sz="4" w:space="0" w:color="000000"/>
              <w:bottom w:val="single" w:sz="4" w:space="0" w:color="auto"/>
              <w:right w:val="single" w:sz="4" w:space="0" w:color="000000"/>
            </w:tcBorders>
          </w:tcPr>
          <w:p w:rsidR="007D28C7" w:rsidRPr="007D28C7" w:rsidRDefault="007D28C7" w:rsidP="006012E1">
            <w:pPr>
              <w:spacing w:before="100" w:beforeAutospacing="1" w:after="0" w:line="240" w:lineRule="auto"/>
              <w:jc w:val="both"/>
              <w:rPr>
                <w:rFonts w:ascii="Times New Roman" w:eastAsia="Times New Roman" w:hAnsi="Times New Roman" w:cs="Times New Roman"/>
                <w:sz w:val="18"/>
                <w:szCs w:val="18"/>
                <w:lang w:eastAsia="sl-SI"/>
              </w:rPr>
            </w:pPr>
            <w:r w:rsidRPr="007D28C7">
              <w:rPr>
                <w:rFonts w:ascii="Times New Roman" w:eastAsia="Times New Roman" w:hAnsi="Times New Roman" w:cs="Times New Roman"/>
                <w:sz w:val="18"/>
                <w:szCs w:val="18"/>
                <w:lang w:eastAsia="sl-SI"/>
              </w:rPr>
              <w:t>Ponudnik mora zagotoviti vsaj dve certificirani usposobljeni osebi za aplikativno podporo in vsaj dve certificirani usposobljeni osebi za servisno podporo.</w:t>
            </w:r>
          </w:p>
        </w:tc>
        <w:tc>
          <w:tcPr>
            <w:tcW w:w="1843"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r>
      <w:tr w:rsidR="007D28C7" w:rsidRPr="007D28C7" w:rsidTr="006D4501">
        <w:tc>
          <w:tcPr>
            <w:tcW w:w="675"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tabs>
                <w:tab w:val="left" w:pos="820"/>
              </w:tabs>
              <w:spacing w:before="6" w:afterLines="40" w:after="96" w:line="240" w:lineRule="auto"/>
              <w:jc w:val="both"/>
              <w:rPr>
                <w:rFonts w:ascii="Times New Roman" w:eastAsia="Arial Unicode MS" w:hAnsi="Times New Roman" w:cs="Times New Roman"/>
                <w:sz w:val="20"/>
                <w:szCs w:val="20"/>
                <w:lang w:eastAsia="sl-SI"/>
              </w:rPr>
            </w:pPr>
            <w:r w:rsidRPr="007D28C7">
              <w:rPr>
                <w:rFonts w:ascii="Times New Roman" w:eastAsia="Arial Unicode MS" w:hAnsi="Times New Roman" w:cs="Times New Roman"/>
                <w:sz w:val="20"/>
                <w:szCs w:val="20"/>
                <w:lang w:eastAsia="sl-SI"/>
              </w:rPr>
              <w:t>39.</w:t>
            </w:r>
          </w:p>
        </w:tc>
        <w:tc>
          <w:tcPr>
            <w:tcW w:w="4820" w:type="dxa"/>
            <w:tcBorders>
              <w:top w:val="single" w:sz="4" w:space="0" w:color="auto"/>
              <w:left w:val="single" w:sz="4" w:space="0" w:color="000000"/>
              <w:bottom w:val="single" w:sz="4" w:space="0" w:color="auto"/>
              <w:right w:val="single" w:sz="4" w:space="0" w:color="000000"/>
            </w:tcBorders>
          </w:tcPr>
          <w:p w:rsidR="007D28C7" w:rsidRPr="007D28C7" w:rsidRDefault="007D28C7" w:rsidP="006012E1">
            <w:pPr>
              <w:spacing w:before="100" w:beforeAutospacing="1" w:after="0" w:line="240" w:lineRule="auto"/>
              <w:jc w:val="both"/>
              <w:rPr>
                <w:rFonts w:ascii="Times New Roman" w:eastAsia="Times New Roman" w:hAnsi="Times New Roman" w:cs="Times New Roman"/>
                <w:sz w:val="18"/>
                <w:szCs w:val="18"/>
                <w:lang w:eastAsia="sl-SI"/>
              </w:rPr>
            </w:pPr>
            <w:r w:rsidRPr="007D28C7">
              <w:rPr>
                <w:rFonts w:ascii="Times New Roman" w:eastAsia="Times New Roman" w:hAnsi="Times New Roman" w:cs="Times New Roman"/>
                <w:sz w:val="18"/>
                <w:szCs w:val="18"/>
                <w:lang w:eastAsia="sl-SI"/>
              </w:rPr>
              <w:t>Ponudnik mora zagotoviti brezplačne nadgradnje programske opreme za ves čas uporabe opreme.</w:t>
            </w:r>
          </w:p>
        </w:tc>
        <w:tc>
          <w:tcPr>
            <w:tcW w:w="1843"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r>
      <w:tr w:rsidR="007D28C7" w:rsidRPr="007D28C7" w:rsidTr="006D4501">
        <w:tc>
          <w:tcPr>
            <w:tcW w:w="675"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tabs>
                <w:tab w:val="left" w:pos="820"/>
              </w:tabs>
              <w:spacing w:before="6" w:afterLines="40" w:after="96" w:line="240" w:lineRule="auto"/>
              <w:jc w:val="both"/>
              <w:rPr>
                <w:rFonts w:ascii="Times New Roman" w:eastAsia="Arial Unicode MS" w:hAnsi="Times New Roman" w:cs="Times New Roman"/>
                <w:sz w:val="20"/>
                <w:szCs w:val="20"/>
                <w:lang w:eastAsia="sl-SI"/>
              </w:rPr>
            </w:pPr>
            <w:r w:rsidRPr="007D28C7">
              <w:rPr>
                <w:rFonts w:ascii="Times New Roman" w:eastAsia="Arial Unicode MS" w:hAnsi="Times New Roman" w:cs="Times New Roman"/>
                <w:sz w:val="20"/>
                <w:szCs w:val="20"/>
                <w:lang w:eastAsia="sl-SI"/>
              </w:rPr>
              <w:t>40.</w:t>
            </w:r>
          </w:p>
        </w:tc>
        <w:tc>
          <w:tcPr>
            <w:tcW w:w="4820" w:type="dxa"/>
            <w:tcBorders>
              <w:top w:val="single" w:sz="4" w:space="0" w:color="auto"/>
              <w:left w:val="single" w:sz="4" w:space="0" w:color="000000"/>
              <w:bottom w:val="single" w:sz="4" w:space="0" w:color="auto"/>
              <w:right w:val="single" w:sz="4" w:space="0" w:color="000000"/>
            </w:tcBorders>
          </w:tcPr>
          <w:p w:rsidR="007D28C7" w:rsidRPr="00771635" w:rsidRDefault="007D28C7" w:rsidP="006012E1">
            <w:pPr>
              <w:spacing w:before="100" w:beforeAutospacing="1" w:after="0" w:line="240" w:lineRule="auto"/>
              <w:jc w:val="both"/>
              <w:rPr>
                <w:rFonts w:ascii="Times New Roman" w:eastAsia="Times New Roman" w:hAnsi="Times New Roman" w:cs="Times New Roman"/>
                <w:strike/>
                <w:sz w:val="18"/>
                <w:szCs w:val="18"/>
                <w:lang w:eastAsia="sl-SI"/>
              </w:rPr>
            </w:pPr>
            <w:r w:rsidRPr="00771635">
              <w:rPr>
                <w:rFonts w:ascii="Times New Roman" w:eastAsia="Times New Roman" w:hAnsi="Times New Roman" w:cs="Times New Roman"/>
                <w:strike/>
                <w:sz w:val="18"/>
                <w:szCs w:val="18"/>
                <w:lang w:eastAsia="sl-SI"/>
              </w:rPr>
              <w:t xml:space="preserve">Ponudnik mora zagotoviti brezplačno garancijsko vzdrževanje in servisiranje opreme za dobo 12 mesecev od uspešne primopredaje v obsegu popolnega servisiranja in vzdrževanja, ki vključuje redne preventivne servise, potrebno kalibriranje opreme in izredno vzdrževanje z brezplačno zamenjavo rezervnih delov in vseh ostalih stroškov servisiranja (vključno s potnimi stroški in časom serviserja na poti). </w:t>
            </w:r>
          </w:p>
        </w:tc>
        <w:tc>
          <w:tcPr>
            <w:tcW w:w="1843"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r>
      <w:tr w:rsidR="007D28C7" w:rsidRPr="007D28C7" w:rsidTr="006D4501">
        <w:tc>
          <w:tcPr>
            <w:tcW w:w="675"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tabs>
                <w:tab w:val="left" w:pos="820"/>
              </w:tabs>
              <w:spacing w:before="6" w:afterLines="40" w:after="96" w:line="240" w:lineRule="auto"/>
              <w:jc w:val="both"/>
              <w:rPr>
                <w:rFonts w:ascii="Times New Roman" w:eastAsia="Arial Unicode MS" w:hAnsi="Times New Roman" w:cs="Times New Roman"/>
                <w:sz w:val="20"/>
                <w:szCs w:val="20"/>
                <w:lang w:eastAsia="sl-SI"/>
              </w:rPr>
            </w:pPr>
            <w:r w:rsidRPr="007D28C7">
              <w:rPr>
                <w:rFonts w:ascii="Times New Roman" w:eastAsia="Arial Unicode MS" w:hAnsi="Times New Roman" w:cs="Times New Roman"/>
                <w:sz w:val="20"/>
                <w:szCs w:val="20"/>
                <w:lang w:eastAsia="sl-SI"/>
              </w:rPr>
              <w:t>41.</w:t>
            </w:r>
          </w:p>
        </w:tc>
        <w:tc>
          <w:tcPr>
            <w:tcW w:w="4820" w:type="dxa"/>
            <w:tcBorders>
              <w:top w:val="single" w:sz="4" w:space="0" w:color="auto"/>
              <w:left w:val="single" w:sz="4" w:space="0" w:color="000000"/>
              <w:bottom w:val="single" w:sz="4" w:space="0" w:color="auto"/>
              <w:right w:val="single" w:sz="4" w:space="0" w:color="000000"/>
            </w:tcBorders>
          </w:tcPr>
          <w:p w:rsidR="006B08BB" w:rsidRDefault="007D28C7" w:rsidP="006012E1">
            <w:pPr>
              <w:spacing w:before="100" w:beforeAutospacing="1" w:after="0" w:line="240" w:lineRule="auto"/>
              <w:jc w:val="both"/>
              <w:rPr>
                <w:rFonts w:ascii="Times New Roman" w:eastAsia="Times New Roman" w:hAnsi="Times New Roman" w:cs="Times New Roman"/>
                <w:strike/>
                <w:sz w:val="18"/>
                <w:szCs w:val="18"/>
                <w:lang w:eastAsia="sl-SI"/>
              </w:rPr>
            </w:pPr>
            <w:bookmarkStart w:id="46" w:name="_Hlk114213391"/>
            <w:r w:rsidRPr="00413C6C">
              <w:rPr>
                <w:rFonts w:ascii="Times New Roman" w:eastAsia="Times New Roman" w:hAnsi="Times New Roman" w:cs="Times New Roman"/>
                <w:strike/>
                <w:sz w:val="18"/>
                <w:szCs w:val="18"/>
                <w:lang w:eastAsia="sl-SI"/>
              </w:rPr>
              <w:t xml:space="preserve">Ponudnik mora za celotno obdobje uporabe integriranega analitskega sistema , v ponudbo vključiti </w:t>
            </w:r>
            <w:proofErr w:type="spellStart"/>
            <w:r w:rsidRPr="00413C6C">
              <w:rPr>
                <w:rFonts w:ascii="Times New Roman" w:eastAsia="Times New Roman" w:hAnsi="Times New Roman" w:cs="Times New Roman"/>
                <w:strike/>
                <w:sz w:val="18"/>
                <w:szCs w:val="18"/>
                <w:lang w:eastAsia="sl-SI"/>
              </w:rPr>
              <w:t>pogarancijsko</w:t>
            </w:r>
            <w:proofErr w:type="spellEnd"/>
            <w:r w:rsidRPr="00413C6C">
              <w:rPr>
                <w:rFonts w:ascii="Times New Roman" w:eastAsia="Times New Roman" w:hAnsi="Times New Roman" w:cs="Times New Roman"/>
                <w:strike/>
                <w:sz w:val="18"/>
                <w:szCs w:val="18"/>
                <w:lang w:eastAsia="sl-SI"/>
              </w:rPr>
              <w:t xml:space="preserve"> servisiranje in vzdrževanje, ki mora biti ponujeno kot »</w:t>
            </w:r>
            <w:proofErr w:type="spellStart"/>
            <w:r w:rsidRPr="00413C6C">
              <w:rPr>
                <w:rFonts w:ascii="Times New Roman" w:eastAsia="Times New Roman" w:hAnsi="Times New Roman" w:cs="Times New Roman"/>
                <w:strike/>
                <w:sz w:val="18"/>
                <w:szCs w:val="18"/>
                <w:lang w:eastAsia="sl-SI"/>
              </w:rPr>
              <w:t>full</w:t>
            </w:r>
            <w:proofErr w:type="spellEnd"/>
            <w:r w:rsidRPr="00413C6C">
              <w:rPr>
                <w:rFonts w:ascii="Times New Roman" w:eastAsia="Times New Roman" w:hAnsi="Times New Roman" w:cs="Times New Roman"/>
                <w:strike/>
                <w:sz w:val="18"/>
                <w:szCs w:val="18"/>
                <w:lang w:eastAsia="sl-SI"/>
              </w:rPr>
              <w:t xml:space="preserve"> kasko«, kar pomeni, da veljajo enake zahteve naročnika kot to velja za zgoraj navedeno garancijsko servisiranje in vzdrževanje ponujene opreme (vključno s programsko). V ponujeno ceno so vključeni vsi povezani stroški (potni stroški, ure servisiranja, rezervni deli, vzdrževanje UPS, sistema za pripravo demineralizirane vode…).</w:t>
            </w:r>
            <w:bookmarkEnd w:id="46"/>
          </w:p>
          <w:p w:rsidR="00413C6C" w:rsidRPr="006B08BB" w:rsidRDefault="00413C6C" w:rsidP="006012E1">
            <w:pPr>
              <w:spacing w:before="100" w:beforeAutospacing="1" w:after="0" w:line="240" w:lineRule="auto"/>
              <w:jc w:val="both"/>
              <w:rPr>
                <w:rFonts w:ascii="Times New Roman" w:eastAsia="Times New Roman" w:hAnsi="Times New Roman" w:cs="Times New Roman"/>
                <w:strike/>
                <w:sz w:val="18"/>
                <w:szCs w:val="18"/>
                <w:lang w:eastAsia="sl-SI"/>
              </w:rPr>
            </w:pPr>
            <w:r w:rsidRPr="00413C6C">
              <w:rPr>
                <w:rFonts w:ascii="Times New Roman" w:eastAsia="Times New Roman" w:hAnsi="Times New Roman" w:cs="Times New Roman"/>
                <w:color w:val="FF0000"/>
                <w:sz w:val="18"/>
                <w:szCs w:val="18"/>
                <w:lang w:eastAsia="sl-SI"/>
              </w:rPr>
              <w:t>Ponudnik mora za celotno obdobje uporabe (7 let) v ponudbo vključiti  servisiranje in vzdrževanje, ki mora biti ponujeno kot »</w:t>
            </w:r>
            <w:proofErr w:type="spellStart"/>
            <w:r w:rsidRPr="00413C6C">
              <w:rPr>
                <w:rFonts w:ascii="Times New Roman" w:eastAsia="Times New Roman" w:hAnsi="Times New Roman" w:cs="Times New Roman"/>
                <w:color w:val="FF0000"/>
                <w:sz w:val="18"/>
                <w:szCs w:val="18"/>
                <w:lang w:eastAsia="sl-SI"/>
              </w:rPr>
              <w:t>full</w:t>
            </w:r>
            <w:proofErr w:type="spellEnd"/>
            <w:r w:rsidRPr="00413C6C">
              <w:rPr>
                <w:rFonts w:ascii="Times New Roman" w:eastAsia="Times New Roman" w:hAnsi="Times New Roman" w:cs="Times New Roman"/>
                <w:color w:val="FF0000"/>
                <w:sz w:val="18"/>
                <w:szCs w:val="18"/>
                <w:lang w:eastAsia="sl-SI"/>
              </w:rPr>
              <w:t xml:space="preserve"> kasko« v obsegu popolnega servisiranja in vzdrževanja, kar pomeni, da veljajo enaki ali boljši pogoji za naročnika kot to velja </w:t>
            </w:r>
            <w:r w:rsidR="006B08BB">
              <w:rPr>
                <w:rFonts w:ascii="Times New Roman" w:eastAsia="Times New Roman" w:hAnsi="Times New Roman" w:cs="Times New Roman"/>
                <w:color w:val="FF0000"/>
                <w:sz w:val="18"/>
                <w:szCs w:val="18"/>
                <w:lang w:eastAsia="sl-SI"/>
              </w:rPr>
              <w:t xml:space="preserve">za </w:t>
            </w:r>
            <w:r w:rsidRPr="00413C6C">
              <w:rPr>
                <w:rFonts w:ascii="Times New Roman" w:eastAsia="Times New Roman" w:hAnsi="Times New Roman" w:cs="Times New Roman"/>
                <w:color w:val="FF0000"/>
                <w:sz w:val="18"/>
                <w:szCs w:val="18"/>
                <w:lang w:eastAsia="sl-SI"/>
              </w:rPr>
              <w:t>garancijsko servisiranje in vzdrževanje ponujene opreme (vključno s programsko), s strani proizvajalca. V ponujeno ceno so vključeni vsi povezani stroški (potni stroški, ure servisiranja, rezervni deli, vzdrževanje UPS, sistema za pripravo demineralizirane vode,..).</w:t>
            </w:r>
          </w:p>
        </w:tc>
        <w:tc>
          <w:tcPr>
            <w:tcW w:w="1843"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r>
      <w:tr w:rsidR="007D28C7" w:rsidRPr="007D28C7" w:rsidTr="006D4501">
        <w:tc>
          <w:tcPr>
            <w:tcW w:w="675"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tabs>
                <w:tab w:val="left" w:pos="820"/>
              </w:tabs>
              <w:spacing w:before="6" w:afterLines="40" w:after="96" w:line="240" w:lineRule="auto"/>
              <w:jc w:val="both"/>
              <w:rPr>
                <w:rFonts w:ascii="Times New Roman" w:eastAsia="Arial Unicode MS" w:hAnsi="Times New Roman" w:cs="Times New Roman"/>
                <w:sz w:val="20"/>
                <w:szCs w:val="20"/>
                <w:lang w:eastAsia="sl-SI"/>
              </w:rPr>
            </w:pPr>
            <w:r w:rsidRPr="007D28C7">
              <w:rPr>
                <w:rFonts w:ascii="Times New Roman" w:eastAsia="Arial Unicode MS" w:hAnsi="Times New Roman" w:cs="Times New Roman"/>
                <w:sz w:val="20"/>
                <w:szCs w:val="20"/>
                <w:lang w:eastAsia="sl-SI"/>
              </w:rPr>
              <w:t>42.</w:t>
            </w:r>
          </w:p>
        </w:tc>
        <w:tc>
          <w:tcPr>
            <w:tcW w:w="4820" w:type="dxa"/>
            <w:tcBorders>
              <w:top w:val="single" w:sz="4" w:space="0" w:color="auto"/>
              <w:left w:val="single" w:sz="4" w:space="0" w:color="000000"/>
              <w:bottom w:val="single" w:sz="4" w:space="0" w:color="auto"/>
              <w:right w:val="single" w:sz="4" w:space="0" w:color="000000"/>
            </w:tcBorders>
          </w:tcPr>
          <w:p w:rsidR="007D28C7" w:rsidRPr="007D28C7" w:rsidRDefault="007D28C7" w:rsidP="006012E1">
            <w:pPr>
              <w:spacing w:before="100" w:beforeAutospacing="1" w:after="0" w:line="240" w:lineRule="auto"/>
              <w:jc w:val="both"/>
              <w:rPr>
                <w:rFonts w:ascii="Times New Roman" w:eastAsia="Times New Roman" w:hAnsi="Times New Roman" w:cs="Times New Roman"/>
                <w:sz w:val="18"/>
                <w:szCs w:val="18"/>
                <w:lang w:eastAsia="sl-SI"/>
              </w:rPr>
            </w:pPr>
            <w:r w:rsidRPr="007D28C7">
              <w:rPr>
                <w:rFonts w:ascii="Times New Roman" w:eastAsia="Times New Roman" w:hAnsi="Times New Roman" w:cs="Times New Roman"/>
                <w:sz w:val="18"/>
                <w:szCs w:val="18"/>
                <w:lang w:eastAsia="sl-SI"/>
              </w:rPr>
              <w:t>Sistem mora omogočiti na biokemičnem modulu izvedbo preiskav, ki jih ponudnik nima, ima pa jih drug proizvajalec. V primeru neustreznosti stekleničk drugega proizvajalca, ponudnik brezplačno dobavlja ves material potreben za izvedbo analize (npr. FOB).</w:t>
            </w:r>
          </w:p>
        </w:tc>
        <w:tc>
          <w:tcPr>
            <w:tcW w:w="1843"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r>
      <w:tr w:rsidR="007D28C7" w:rsidRPr="007D28C7" w:rsidTr="006D4501">
        <w:tc>
          <w:tcPr>
            <w:tcW w:w="675"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tabs>
                <w:tab w:val="left" w:pos="820"/>
              </w:tabs>
              <w:spacing w:before="6" w:afterLines="40" w:after="96" w:line="240" w:lineRule="auto"/>
              <w:jc w:val="both"/>
              <w:rPr>
                <w:rFonts w:ascii="Times New Roman" w:eastAsia="Arial Unicode MS" w:hAnsi="Times New Roman" w:cs="Times New Roman"/>
                <w:sz w:val="20"/>
                <w:szCs w:val="20"/>
                <w:lang w:eastAsia="sl-SI"/>
              </w:rPr>
            </w:pPr>
            <w:r w:rsidRPr="007D28C7">
              <w:rPr>
                <w:rFonts w:ascii="Times New Roman" w:eastAsia="Arial Unicode MS" w:hAnsi="Times New Roman" w:cs="Times New Roman"/>
                <w:sz w:val="20"/>
                <w:szCs w:val="20"/>
                <w:lang w:eastAsia="sl-SI"/>
              </w:rPr>
              <w:t>43.</w:t>
            </w:r>
          </w:p>
        </w:tc>
        <w:tc>
          <w:tcPr>
            <w:tcW w:w="4820" w:type="dxa"/>
            <w:tcBorders>
              <w:top w:val="single" w:sz="4" w:space="0" w:color="auto"/>
              <w:left w:val="single" w:sz="4" w:space="0" w:color="000000"/>
              <w:bottom w:val="single" w:sz="4" w:space="0" w:color="auto"/>
              <w:right w:val="single" w:sz="4" w:space="0" w:color="000000"/>
            </w:tcBorders>
          </w:tcPr>
          <w:p w:rsidR="007D28C7" w:rsidRPr="007D28C7" w:rsidRDefault="007D28C7" w:rsidP="006012E1">
            <w:pPr>
              <w:spacing w:before="100" w:beforeAutospacing="1" w:after="0" w:line="240" w:lineRule="auto"/>
              <w:jc w:val="both"/>
              <w:rPr>
                <w:rFonts w:ascii="Times New Roman" w:eastAsia="Times New Roman" w:hAnsi="Times New Roman" w:cs="Times New Roman"/>
                <w:sz w:val="18"/>
                <w:szCs w:val="18"/>
                <w:lang w:eastAsia="sl-SI"/>
              </w:rPr>
            </w:pPr>
            <w:r w:rsidRPr="00B31BAF">
              <w:rPr>
                <w:rFonts w:ascii="Times New Roman" w:eastAsia="Times New Roman" w:hAnsi="Times New Roman" w:cs="Times New Roman"/>
                <w:color w:val="FF0000"/>
                <w:sz w:val="18"/>
                <w:szCs w:val="18"/>
                <w:lang w:eastAsia="sl-SI"/>
              </w:rPr>
              <w:t xml:space="preserve">Ponudniki morajo v svojo ponudbo vključiti tudi ustrezno </w:t>
            </w:r>
            <w:r w:rsidR="006B08BB">
              <w:rPr>
                <w:rFonts w:ascii="Times New Roman" w:eastAsia="Times New Roman" w:hAnsi="Times New Roman" w:cs="Times New Roman"/>
                <w:color w:val="FF0000"/>
                <w:sz w:val="18"/>
                <w:szCs w:val="18"/>
                <w:lang w:eastAsia="sl-SI"/>
              </w:rPr>
              <w:t>pre</w:t>
            </w:r>
            <w:r w:rsidRPr="00B31BAF">
              <w:rPr>
                <w:rFonts w:ascii="Times New Roman" w:eastAsia="Times New Roman" w:hAnsi="Times New Roman" w:cs="Times New Roman"/>
                <w:color w:val="FF0000"/>
                <w:sz w:val="18"/>
                <w:szCs w:val="18"/>
                <w:lang w:eastAsia="sl-SI"/>
              </w:rPr>
              <w:t>ureditev laboratorijskega prostora</w:t>
            </w:r>
            <w:r w:rsidR="0082287E">
              <w:rPr>
                <w:rFonts w:ascii="Times New Roman" w:eastAsia="Times New Roman" w:hAnsi="Times New Roman" w:cs="Times New Roman"/>
                <w:color w:val="FF0000"/>
                <w:sz w:val="18"/>
                <w:szCs w:val="18"/>
                <w:lang w:eastAsia="sl-SI"/>
              </w:rPr>
              <w:t xml:space="preserve"> in vzpostaviti prvotno stanje (morebitna gradbena dela). </w:t>
            </w:r>
          </w:p>
        </w:tc>
        <w:tc>
          <w:tcPr>
            <w:tcW w:w="1843"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r>
      <w:tr w:rsidR="007D28C7" w:rsidRPr="007D28C7" w:rsidTr="006D4501">
        <w:tc>
          <w:tcPr>
            <w:tcW w:w="675"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tabs>
                <w:tab w:val="left" w:pos="820"/>
              </w:tabs>
              <w:spacing w:before="6" w:afterLines="40" w:after="96" w:line="240" w:lineRule="auto"/>
              <w:jc w:val="both"/>
              <w:rPr>
                <w:rFonts w:ascii="Times New Roman" w:eastAsia="Arial Unicode MS" w:hAnsi="Times New Roman" w:cs="Times New Roman"/>
                <w:sz w:val="20"/>
                <w:szCs w:val="20"/>
                <w:lang w:eastAsia="sl-SI"/>
              </w:rPr>
            </w:pPr>
            <w:r w:rsidRPr="007D28C7">
              <w:rPr>
                <w:rFonts w:ascii="Times New Roman" w:eastAsia="Arial Unicode MS" w:hAnsi="Times New Roman" w:cs="Times New Roman"/>
                <w:sz w:val="20"/>
                <w:szCs w:val="20"/>
                <w:lang w:eastAsia="sl-SI"/>
              </w:rPr>
              <w:t>44.</w:t>
            </w:r>
          </w:p>
        </w:tc>
        <w:tc>
          <w:tcPr>
            <w:tcW w:w="4820" w:type="dxa"/>
            <w:tcBorders>
              <w:top w:val="single" w:sz="4" w:space="0" w:color="auto"/>
              <w:left w:val="single" w:sz="4" w:space="0" w:color="000000"/>
              <w:bottom w:val="single" w:sz="4" w:space="0" w:color="auto"/>
              <w:right w:val="single" w:sz="4" w:space="0" w:color="000000"/>
            </w:tcBorders>
          </w:tcPr>
          <w:p w:rsidR="007D28C7" w:rsidRPr="007D28C7" w:rsidRDefault="007D28C7" w:rsidP="006012E1">
            <w:pPr>
              <w:spacing w:before="100" w:beforeAutospacing="1" w:after="0" w:line="240" w:lineRule="auto"/>
              <w:jc w:val="both"/>
              <w:rPr>
                <w:rFonts w:ascii="Times New Roman" w:eastAsia="Times New Roman" w:hAnsi="Times New Roman" w:cs="Times New Roman"/>
                <w:sz w:val="18"/>
                <w:szCs w:val="18"/>
                <w:lang w:eastAsia="sl-SI"/>
              </w:rPr>
            </w:pPr>
            <w:r w:rsidRPr="007D28C7">
              <w:rPr>
                <w:rFonts w:ascii="Times New Roman" w:eastAsia="Times New Roman" w:hAnsi="Times New Roman" w:cs="Times New Roman"/>
                <w:sz w:val="18"/>
                <w:szCs w:val="18"/>
                <w:lang w:eastAsia="sl-SI"/>
              </w:rPr>
              <w:t>Ponudnik mora zagotoviti ustrezen UPS sistem, glede na specifikacijo ponujenega aparata.</w:t>
            </w:r>
          </w:p>
        </w:tc>
        <w:tc>
          <w:tcPr>
            <w:tcW w:w="1843"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r>
      <w:tr w:rsidR="007D28C7" w:rsidRPr="007D28C7" w:rsidTr="006D4501">
        <w:tc>
          <w:tcPr>
            <w:tcW w:w="675"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tabs>
                <w:tab w:val="left" w:pos="820"/>
              </w:tabs>
              <w:spacing w:before="6" w:afterLines="40" w:after="96" w:line="240" w:lineRule="auto"/>
              <w:jc w:val="both"/>
              <w:rPr>
                <w:rFonts w:ascii="Times New Roman" w:eastAsia="Arial Unicode MS" w:hAnsi="Times New Roman" w:cs="Times New Roman"/>
                <w:sz w:val="20"/>
                <w:szCs w:val="20"/>
                <w:lang w:eastAsia="sl-SI"/>
              </w:rPr>
            </w:pPr>
            <w:r w:rsidRPr="007D28C7">
              <w:rPr>
                <w:rFonts w:ascii="Times New Roman" w:eastAsia="Arial Unicode MS" w:hAnsi="Times New Roman" w:cs="Times New Roman"/>
                <w:sz w:val="20"/>
                <w:szCs w:val="20"/>
                <w:lang w:eastAsia="sl-SI"/>
              </w:rPr>
              <w:t>45.</w:t>
            </w:r>
          </w:p>
        </w:tc>
        <w:tc>
          <w:tcPr>
            <w:tcW w:w="4820" w:type="dxa"/>
            <w:tcBorders>
              <w:top w:val="single" w:sz="4" w:space="0" w:color="auto"/>
              <w:left w:val="single" w:sz="4" w:space="0" w:color="000000"/>
              <w:bottom w:val="single" w:sz="4" w:space="0" w:color="auto"/>
              <w:right w:val="single" w:sz="4" w:space="0" w:color="000000"/>
            </w:tcBorders>
          </w:tcPr>
          <w:p w:rsidR="007D28C7" w:rsidRPr="007D28C7" w:rsidRDefault="007D28C7" w:rsidP="006012E1">
            <w:pPr>
              <w:spacing w:before="100" w:beforeAutospacing="1" w:after="0" w:line="240" w:lineRule="auto"/>
              <w:jc w:val="both"/>
              <w:rPr>
                <w:rFonts w:ascii="Times New Roman" w:eastAsia="Times New Roman" w:hAnsi="Times New Roman" w:cs="Times New Roman"/>
                <w:sz w:val="18"/>
                <w:szCs w:val="18"/>
                <w:lang w:eastAsia="sl-SI"/>
              </w:rPr>
            </w:pPr>
            <w:r w:rsidRPr="007D28C7">
              <w:rPr>
                <w:rFonts w:ascii="Times New Roman" w:eastAsia="Times New Roman" w:hAnsi="Times New Roman" w:cs="Times New Roman"/>
                <w:sz w:val="18"/>
                <w:szCs w:val="18"/>
                <w:lang w:eastAsia="sl-SI"/>
              </w:rPr>
              <w:t xml:space="preserve">Zahtevamo dva sistema, kjer je povezan biokemični ( z elektroliti) in imunološki modul in vsak mora imeti svoj sistem za vodo, da se zagotovi popolni </w:t>
            </w:r>
            <w:proofErr w:type="spellStart"/>
            <w:r w:rsidRPr="007D28C7">
              <w:rPr>
                <w:rFonts w:ascii="Times New Roman" w:eastAsia="Times New Roman" w:hAnsi="Times New Roman" w:cs="Times New Roman"/>
                <w:sz w:val="18"/>
                <w:szCs w:val="18"/>
                <w:lang w:eastAsia="sl-SI"/>
              </w:rPr>
              <w:t>backup</w:t>
            </w:r>
            <w:proofErr w:type="spellEnd"/>
            <w:r w:rsidRPr="007D28C7">
              <w:rPr>
                <w:rFonts w:ascii="Times New Roman" w:eastAsia="Times New Roman" w:hAnsi="Times New Roman" w:cs="Times New Roman"/>
                <w:sz w:val="18"/>
                <w:szCs w:val="18"/>
                <w:lang w:eastAsia="sl-SI"/>
              </w:rPr>
              <w:t xml:space="preserve">. </w:t>
            </w:r>
          </w:p>
        </w:tc>
        <w:tc>
          <w:tcPr>
            <w:tcW w:w="1843"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r>
      <w:tr w:rsidR="007D28C7" w:rsidRPr="007D28C7" w:rsidTr="006D4501">
        <w:tc>
          <w:tcPr>
            <w:tcW w:w="675"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tabs>
                <w:tab w:val="left" w:pos="820"/>
              </w:tabs>
              <w:spacing w:before="6" w:afterLines="40" w:after="96" w:line="240" w:lineRule="auto"/>
              <w:jc w:val="both"/>
              <w:rPr>
                <w:rFonts w:ascii="Times New Roman" w:eastAsia="Arial Unicode MS" w:hAnsi="Times New Roman" w:cs="Times New Roman"/>
                <w:sz w:val="20"/>
                <w:szCs w:val="20"/>
                <w:lang w:eastAsia="sl-SI"/>
              </w:rPr>
            </w:pPr>
            <w:r w:rsidRPr="007D28C7">
              <w:rPr>
                <w:rFonts w:ascii="Times New Roman" w:eastAsia="Arial Unicode MS" w:hAnsi="Times New Roman" w:cs="Times New Roman"/>
                <w:sz w:val="20"/>
                <w:szCs w:val="20"/>
                <w:lang w:eastAsia="sl-SI"/>
              </w:rPr>
              <w:lastRenderedPageBreak/>
              <w:t>46.</w:t>
            </w:r>
          </w:p>
        </w:tc>
        <w:tc>
          <w:tcPr>
            <w:tcW w:w="4820" w:type="dxa"/>
            <w:tcBorders>
              <w:top w:val="single" w:sz="4" w:space="0" w:color="auto"/>
              <w:left w:val="single" w:sz="4" w:space="0" w:color="000000"/>
              <w:bottom w:val="single" w:sz="4" w:space="0" w:color="auto"/>
              <w:right w:val="single" w:sz="4" w:space="0" w:color="000000"/>
            </w:tcBorders>
          </w:tcPr>
          <w:p w:rsidR="007D28C7" w:rsidRPr="007D28C7" w:rsidRDefault="007D28C7" w:rsidP="006012E1">
            <w:pPr>
              <w:spacing w:before="100" w:beforeAutospacing="1" w:after="0" w:line="240" w:lineRule="auto"/>
              <w:jc w:val="both"/>
              <w:rPr>
                <w:rFonts w:ascii="Times New Roman" w:eastAsia="Times New Roman" w:hAnsi="Times New Roman" w:cs="Times New Roman"/>
                <w:sz w:val="18"/>
                <w:szCs w:val="18"/>
                <w:lang w:eastAsia="sl-SI"/>
              </w:rPr>
            </w:pPr>
            <w:r w:rsidRPr="007D28C7">
              <w:rPr>
                <w:rFonts w:ascii="Times New Roman" w:eastAsia="Times New Roman" w:hAnsi="Times New Roman" w:cs="Times New Roman"/>
                <w:sz w:val="18"/>
                <w:szCs w:val="18"/>
                <w:lang w:eastAsia="sl-SI"/>
              </w:rPr>
              <w:t>Sistem mora omogočati sprejemanje zaprtih in odprtih epruvet</w:t>
            </w:r>
            <w:r w:rsidR="00F77F70">
              <w:rPr>
                <w:rFonts w:ascii="Times New Roman" w:eastAsia="Times New Roman" w:hAnsi="Times New Roman" w:cs="Times New Roman"/>
                <w:sz w:val="18"/>
                <w:szCs w:val="18"/>
                <w:lang w:eastAsia="sl-SI"/>
              </w:rPr>
              <w:t xml:space="preserve">. </w:t>
            </w:r>
          </w:p>
        </w:tc>
        <w:tc>
          <w:tcPr>
            <w:tcW w:w="1843"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r>
      <w:tr w:rsidR="007D28C7" w:rsidRPr="007D28C7" w:rsidTr="006D4501">
        <w:tc>
          <w:tcPr>
            <w:tcW w:w="675"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tabs>
                <w:tab w:val="left" w:pos="820"/>
              </w:tabs>
              <w:spacing w:before="6" w:afterLines="40" w:after="96" w:line="240" w:lineRule="auto"/>
              <w:jc w:val="both"/>
              <w:rPr>
                <w:rFonts w:ascii="Times New Roman" w:eastAsia="Arial Unicode MS" w:hAnsi="Times New Roman" w:cs="Times New Roman"/>
                <w:sz w:val="20"/>
                <w:szCs w:val="20"/>
                <w:lang w:eastAsia="sl-SI"/>
              </w:rPr>
            </w:pPr>
            <w:r w:rsidRPr="007D28C7">
              <w:rPr>
                <w:rFonts w:ascii="Times New Roman" w:eastAsia="Arial Unicode MS" w:hAnsi="Times New Roman" w:cs="Times New Roman"/>
                <w:sz w:val="20"/>
                <w:szCs w:val="20"/>
                <w:lang w:eastAsia="sl-SI"/>
              </w:rPr>
              <w:t>47.</w:t>
            </w:r>
          </w:p>
        </w:tc>
        <w:tc>
          <w:tcPr>
            <w:tcW w:w="4820" w:type="dxa"/>
            <w:tcBorders>
              <w:top w:val="single" w:sz="4" w:space="0" w:color="auto"/>
              <w:left w:val="single" w:sz="4" w:space="0" w:color="000000"/>
              <w:bottom w:val="single" w:sz="4" w:space="0" w:color="auto"/>
              <w:right w:val="single" w:sz="4" w:space="0" w:color="000000"/>
            </w:tcBorders>
          </w:tcPr>
          <w:p w:rsidR="00DF49DE" w:rsidRPr="00DF49DE" w:rsidRDefault="00DF49DE" w:rsidP="006012E1">
            <w:pPr>
              <w:tabs>
                <w:tab w:val="left" w:pos="284"/>
                <w:tab w:val="left" w:pos="5954"/>
              </w:tabs>
              <w:spacing w:after="0" w:line="240" w:lineRule="auto"/>
              <w:jc w:val="both"/>
              <w:rPr>
                <w:rFonts w:ascii="Times New Roman" w:eastAsia="Times New Roman" w:hAnsi="Times New Roman" w:cs="Times New Roman"/>
                <w:sz w:val="18"/>
                <w:szCs w:val="18"/>
                <w:lang w:eastAsia="sl-SI"/>
              </w:rPr>
            </w:pPr>
            <w:r>
              <w:rPr>
                <w:rFonts w:ascii="Times New Roman" w:eastAsia="Times New Roman" w:hAnsi="Times New Roman" w:cs="Times New Roman"/>
                <w:sz w:val="18"/>
                <w:szCs w:val="18"/>
                <w:lang w:eastAsia="sl-SI"/>
              </w:rPr>
              <w:t xml:space="preserve">Ponudnik priloži </w:t>
            </w:r>
            <w:r w:rsidRPr="00DF49DE">
              <w:rPr>
                <w:rFonts w:ascii="Times New Roman" w:eastAsia="Times New Roman" w:hAnsi="Times New Roman" w:cs="Times New Roman"/>
                <w:sz w:val="18"/>
                <w:szCs w:val="18"/>
                <w:lang w:eastAsia="sl-SI"/>
              </w:rPr>
              <w:t xml:space="preserve">rezultate analize reprezentativnega vzorca odpadne vode iz </w:t>
            </w:r>
            <w:r w:rsidRPr="00B66B0B">
              <w:rPr>
                <w:rFonts w:ascii="Times New Roman" w:eastAsia="Times New Roman" w:hAnsi="Times New Roman" w:cs="Times New Roman"/>
                <w:strike/>
                <w:sz w:val="18"/>
                <w:szCs w:val="18"/>
                <w:lang w:eastAsia="sl-SI"/>
              </w:rPr>
              <w:t>analizatorja</w:t>
            </w:r>
            <w:r w:rsidR="00B66B0B">
              <w:rPr>
                <w:rFonts w:ascii="Times New Roman" w:eastAsia="Times New Roman" w:hAnsi="Times New Roman" w:cs="Times New Roman"/>
                <w:sz w:val="18"/>
                <w:szCs w:val="18"/>
                <w:lang w:eastAsia="sl-SI"/>
              </w:rPr>
              <w:t xml:space="preserve"> </w:t>
            </w:r>
            <w:r w:rsidR="00B66B0B" w:rsidRPr="00C4710E">
              <w:rPr>
                <w:rFonts w:ascii="Times New Roman" w:hAnsi="Times New Roman" w:cs="Times New Roman"/>
                <w:color w:val="FF0000"/>
                <w:sz w:val="18"/>
                <w:szCs w:val="18"/>
                <w:lang w:val="pl-PL"/>
              </w:rPr>
              <w:t>a</w:t>
            </w:r>
            <w:r w:rsidR="00B66B0B">
              <w:rPr>
                <w:rFonts w:ascii="Times New Roman" w:hAnsi="Times New Roman" w:cs="Times New Roman"/>
                <w:color w:val="FF0000"/>
                <w:sz w:val="18"/>
                <w:szCs w:val="18"/>
                <w:lang w:val="pl-PL"/>
              </w:rPr>
              <w:t>vtomatiziranega analitskega sistema</w:t>
            </w:r>
            <w:r w:rsidRPr="00DF49DE">
              <w:rPr>
                <w:rFonts w:ascii="Times New Roman" w:eastAsia="Times New Roman" w:hAnsi="Times New Roman" w:cs="Times New Roman"/>
                <w:sz w:val="18"/>
                <w:szCs w:val="18"/>
                <w:lang w:eastAsia="sl-SI"/>
              </w:rPr>
              <w:t xml:space="preserve"> s strani proizvajalca </w:t>
            </w:r>
            <w:r w:rsidRPr="00A450AE">
              <w:rPr>
                <w:rFonts w:ascii="Times New Roman" w:eastAsia="Times New Roman" w:hAnsi="Times New Roman" w:cs="Times New Roman"/>
                <w:strike/>
                <w:sz w:val="18"/>
                <w:szCs w:val="18"/>
                <w:lang w:eastAsia="sl-SI"/>
              </w:rPr>
              <w:t>analizatorja</w:t>
            </w:r>
            <w:r w:rsidR="00B66B0B" w:rsidRPr="00C4710E">
              <w:rPr>
                <w:rFonts w:ascii="Times New Roman" w:hAnsi="Times New Roman" w:cs="Times New Roman"/>
                <w:color w:val="FF0000"/>
                <w:sz w:val="18"/>
                <w:szCs w:val="18"/>
                <w:lang w:val="pl-PL"/>
              </w:rPr>
              <w:t xml:space="preserve"> a</w:t>
            </w:r>
            <w:r w:rsidR="00B66B0B">
              <w:rPr>
                <w:rFonts w:ascii="Times New Roman" w:hAnsi="Times New Roman" w:cs="Times New Roman"/>
                <w:color w:val="FF0000"/>
                <w:sz w:val="18"/>
                <w:szCs w:val="18"/>
                <w:lang w:val="pl-PL"/>
              </w:rPr>
              <w:t>vtomatiziranega analitskega sistem</w:t>
            </w:r>
            <w:r w:rsidR="00B66B0B" w:rsidRPr="00A450AE">
              <w:rPr>
                <w:rFonts w:ascii="Times New Roman" w:eastAsia="Times New Roman" w:hAnsi="Times New Roman" w:cs="Times New Roman"/>
                <w:color w:val="FF0000"/>
                <w:sz w:val="18"/>
                <w:szCs w:val="18"/>
                <w:lang w:eastAsia="sl-SI"/>
              </w:rPr>
              <w:t>a</w:t>
            </w:r>
            <w:r w:rsidRPr="00DF49DE">
              <w:rPr>
                <w:rFonts w:ascii="Times New Roman" w:eastAsia="Times New Roman" w:hAnsi="Times New Roman" w:cs="Times New Roman"/>
                <w:sz w:val="18"/>
                <w:szCs w:val="18"/>
                <w:lang w:eastAsia="sl-SI"/>
              </w:rPr>
              <w:t xml:space="preserve">, nastale pri rutinskem delu v dovolj dolgem obdobju, da se izvedejo vse običajno predvidene faze dela aparata. </w:t>
            </w:r>
          </w:p>
          <w:p w:rsidR="007D28C7" w:rsidRPr="007D28C7" w:rsidRDefault="007D28C7" w:rsidP="006012E1">
            <w:pPr>
              <w:spacing w:after="0" w:line="240" w:lineRule="auto"/>
              <w:jc w:val="both"/>
              <w:rPr>
                <w:rFonts w:ascii="Times New Roman" w:eastAsia="Arial Unicode MS" w:hAnsi="Times New Roman" w:cs="Times New Roman"/>
                <w:color w:val="000000" w:themeColor="text1"/>
                <w:sz w:val="18"/>
                <w:szCs w:val="18"/>
                <w:lang w:eastAsia="sl-SI"/>
              </w:rPr>
            </w:pPr>
            <w:r w:rsidRPr="007D28C7">
              <w:rPr>
                <w:rFonts w:ascii="Times New Roman" w:eastAsia="Arial Unicode MS" w:hAnsi="Times New Roman" w:cs="Times New Roman"/>
                <w:color w:val="000000" w:themeColor="text1"/>
                <w:sz w:val="18"/>
                <w:szCs w:val="18"/>
                <w:lang w:eastAsia="sl-SI"/>
              </w:rPr>
              <w:t>Analizo odpadne vode naj izdela laboratorij  akreditiran po EN ISO / EIC 17025</w:t>
            </w:r>
            <w:r w:rsidRPr="00DF1C17">
              <w:rPr>
                <w:rFonts w:ascii="Times New Roman" w:eastAsia="Arial Unicode MS" w:hAnsi="Times New Roman" w:cs="Times New Roman"/>
                <w:color w:val="000000" w:themeColor="text1"/>
                <w:sz w:val="18"/>
                <w:szCs w:val="18"/>
                <w:lang w:eastAsia="sl-SI"/>
              </w:rPr>
              <w:t>.</w:t>
            </w:r>
            <w:r w:rsidR="00712B8A" w:rsidRPr="00DF1C17">
              <w:rPr>
                <w:rFonts w:ascii="Times New Roman" w:eastAsia="Arial Unicode MS" w:hAnsi="Times New Roman" w:cs="Times New Roman"/>
                <w:color w:val="000000" w:themeColor="text1"/>
                <w:sz w:val="18"/>
                <w:szCs w:val="18"/>
                <w:lang w:eastAsia="sl-SI"/>
              </w:rPr>
              <w:t xml:space="preserve"> </w:t>
            </w:r>
            <w:r w:rsidR="00712B8A" w:rsidRPr="00DF1C17">
              <w:rPr>
                <w:rFonts w:ascii="Times New Roman" w:eastAsia="Arial Unicode MS" w:hAnsi="Times New Roman" w:cs="Times New Roman"/>
                <w:color w:val="FF0000"/>
                <w:sz w:val="18"/>
                <w:szCs w:val="18"/>
                <w:lang w:eastAsia="sl-SI"/>
              </w:rPr>
              <w:t xml:space="preserve">Glede na to, da gre za ekološko oceno odpadne vode pa so tipični parametri, katerih analizo pričakujemo pH, temperatura, KPK, BPK 5 , TOC, AOX, vsebnost  </w:t>
            </w:r>
            <w:proofErr w:type="spellStart"/>
            <w:r w:rsidR="00712B8A" w:rsidRPr="00DF1C17">
              <w:rPr>
                <w:rFonts w:ascii="Times New Roman" w:eastAsia="Arial Unicode MS" w:hAnsi="Times New Roman" w:cs="Times New Roman"/>
                <w:color w:val="FF0000"/>
                <w:sz w:val="18"/>
                <w:szCs w:val="18"/>
                <w:lang w:eastAsia="sl-SI"/>
              </w:rPr>
              <w:t>tenzidov</w:t>
            </w:r>
            <w:proofErr w:type="spellEnd"/>
            <w:r w:rsidR="00712B8A" w:rsidRPr="00DF1C17">
              <w:rPr>
                <w:rFonts w:ascii="Times New Roman" w:eastAsia="Arial Unicode MS" w:hAnsi="Times New Roman" w:cs="Times New Roman"/>
                <w:color w:val="FF0000"/>
                <w:sz w:val="18"/>
                <w:szCs w:val="18"/>
                <w:lang w:eastAsia="sl-SI"/>
              </w:rPr>
              <w:t>, celotnega in prostega klora.</w:t>
            </w:r>
          </w:p>
        </w:tc>
        <w:tc>
          <w:tcPr>
            <w:tcW w:w="1843"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r>
      <w:tr w:rsidR="007D28C7" w:rsidRPr="007D28C7" w:rsidTr="006D4501">
        <w:tc>
          <w:tcPr>
            <w:tcW w:w="675" w:type="dxa"/>
            <w:tcBorders>
              <w:top w:val="single" w:sz="4" w:space="0" w:color="auto"/>
              <w:left w:val="single" w:sz="4" w:space="0" w:color="000000"/>
              <w:bottom w:val="single" w:sz="4" w:space="0" w:color="auto"/>
              <w:right w:val="single" w:sz="4" w:space="0" w:color="000000"/>
            </w:tcBorders>
          </w:tcPr>
          <w:p w:rsidR="007D28C7" w:rsidRPr="007D28C7" w:rsidRDefault="007D28C7" w:rsidP="007D28C7">
            <w:pPr>
              <w:tabs>
                <w:tab w:val="left" w:pos="820"/>
              </w:tabs>
              <w:spacing w:before="6" w:afterLines="40" w:after="96" w:line="240" w:lineRule="auto"/>
              <w:jc w:val="both"/>
              <w:rPr>
                <w:rFonts w:ascii="Times New Roman" w:eastAsia="Arial Unicode MS" w:hAnsi="Times New Roman" w:cs="Times New Roman"/>
                <w:sz w:val="20"/>
                <w:szCs w:val="20"/>
                <w:lang w:eastAsia="sl-SI"/>
              </w:rPr>
            </w:pPr>
            <w:r w:rsidRPr="007D28C7">
              <w:rPr>
                <w:rFonts w:ascii="Times New Roman" w:eastAsia="Arial Unicode MS" w:hAnsi="Times New Roman" w:cs="Times New Roman"/>
                <w:sz w:val="20"/>
                <w:szCs w:val="20"/>
                <w:lang w:eastAsia="sl-SI"/>
              </w:rPr>
              <w:t>4</w:t>
            </w:r>
            <w:r w:rsidR="00DF49DE">
              <w:rPr>
                <w:rFonts w:ascii="Times New Roman" w:eastAsia="Arial Unicode MS" w:hAnsi="Times New Roman" w:cs="Times New Roman"/>
                <w:sz w:val="20"/>
                <w:szCs w:val="20"/>
                <w:lang w:eastAsia="sl-SI"/>
              </w:rPr>
              <w:t>8</w:t>
            </w:r>
            <w:r w:rsidRPr="007D28C7">
              <w:rPr>
                <w:rFonts w:ascii="Times New Roman" w:eastAsia="Arial Unicode MS" w:hAnsi="Times New Roman" w:cs="Times New Roman"/>
                <w:sz w:val="20"/>
                <w:szCs w:val="20"/>
                <w:lang w:eastAsia="sl-SI"/>
              </w:rPr>
              <w:t>.</w:t>
            </w:r>
          </w:p>
        </w:tc>
        <w:tc>
          <w:tcPr>
            <w:tcW w:w="4820" w:type="dxa"/>
            <w:tcBorders>
              <w:top w:val="single" w:sz="4" w:space="0" w:color="auto"/>
              <w:left w:val="single" w:sz="4" w:space="0" w:color="000000"/>
              <w:bottom w:val="single" w:sz="4" w:space="0" w:color="auto"/>
              <w:right w:val="single" w:sz="4" w:space="0" w:color="000000"/>
            </w:tcBorders>
          </w:tcPr>
          <w:p w:rsidR="007D28C7" w:rsidRPr="007D28C7" w:rsidRDefault="007D28C7" w:rsidP="006012E1">
            <w:pPr>
              <w:spacing w:after="0" w:line="240" w:lineRule="auto"/>
              <w:jc w:val="both"/>
              <w:rPr>
                <w:rFonts w:ascii="Times New Roman" w:eastAsia="Arial Unicode MS" w:hAnsi="Times New Roman" w:cs="Times New Roman"/>
                <w:color w:val="000000" w:themeColor="text1"/>
                <w:sz w:val="18"/>
                <w:szCs w:val="18"/>
                <w:lang w:eastAsia="sl-SI"/>
              </w:rPr>
            </w:pPr>
            <w:r w:rsidRPr="007D28C7">
              <w:rPr>
                <w:rFonts w:ascii="Times New Roman" w:eastAsia="Arial Unicode MS" w:hAnsi="Times New Roman" w:cs="Times New Roman"/>
                <w:color w:val="000000" w:themeColor="text1"/>
                <w:sz w:val="18"/>
                <w:szCs w:val="18"/>
                <w:lang w:eastAsia="sl-SI"/>
              </w:rPr>
              <w:t xml:space="preserve">Ponudnik bo kupcu zagotovil enkratno analizo reprezentativnega vzorca odpadne vode iz analizatorja </w:t>
            </w:r>
            <w:r w:rsidRPr="00960EEA">
              <w:rPr>
                <w:rFonts w:ascii="Times New Roman" w:eastAsia="Arial Unicode MS" w:hAnsi="Times New Roman" w:cs="Times New Roman"/>
                <w:color w:val="FF0000"/>
                <w:sz w:val="18"/>
                <w:szCs w:val="18"/>
                <w:lang w:eastAsia="sl-SI"/>
              </w:rPr>
              <w:t>v</w:t>
            </w:r>
            <w:r w:rsidR="00960EEA" w:rsidRPr="00960EEA">
              <w:rPr>
                <w:rFonts w:ascii="Times New Roman" w:eastAsia="Arial Unicode MS" w:hAnsi="Times New Roman" w:cs="Times New Roman"/>
                <w:color w:val="FF0000"/>
                <w:sz w:val="18"/>
                <w:szCs w:val="18"/>
                <w:lang w:eastAsia="sl-SI"/>
              </w:rPr>
              <w:t xml:space="preserve"> roku največ 12 mesecev </w:t>
            </w:r>
            <w:r w:rsidRPr="007D28C7">
              <w:rPr>
                <w:rFonts w:ascii="Times New Roman" w:eastAsia="Arial Unicode MS" w:hAnsi="Times New Roman" w:cs="Times New Roman"/>
                <w:color w:val="000000" w:themeColor="text1"/>
                <w:sz w:val="18"/>
                <w:szCs w:val="18"/>
                <w:lang w:eastAsia="sl-SI"/>
              </w:rPr>
              <w:t xml:space="preserve">rednega dela z analizatorjem; nabor analiznih parametrov je določen v Uredbi o emisiji snovi pri odvajanju odpadnih vod iz objektov za opravljanje zdravstvene in veterinarske dejavnosti ( UL RS 10/1999, priloga 1, tabela 1).Analizo odpadne vode bo izdelal laboratorij  akreditiran po EN ISO / EIC 17025. </w:t>
            </w:r>
            <w:r w:rsidR="000E2102" w:rsidRPr="00593915">
              <w:rPr>
                <w:rFonts w:ascii="Times New Roman" w:eastAsia="Arial Unicode MS" w:hAnsi="Times New Roman" w:cs="Times New Roman"/>
                <w:strike/>
                <w:color w:val="FF0000"/>
                <w:sz w:val="18"/>
                <w:szCs w:val="18"/>
                <w:lang w:eastAsia="sl-SI"/>
              </w:rPr>
              <w:t>Upoštevajo se parametri iz 47. točke</w:t>
            </w:r>
          </w:p>
        </w:tc>
        <w:tc>
          <w:tcPr>
            <w:tcW w:w="1843"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7D28C7" w:rsidRPr="007D28C7" w:rsidRDefault="007D28C7" w:rsidP="007D28C7">
            <w:pPr>
              <w:spacing w:after="0" w:line="240" w:lineRule="auto"/>
              <w:rPr>
                <w:rFonts w:ascii="Times New Roman" w:eastAsia="Arial Unicode MS" w:hAnsi="Times New Roman" w:cs="Times New Roman"/>
                <w:sz w:val="24"/>
                <w:szCs w:val="24"/>
                <w:lang w:val="en-US"/>
              </w:rPr>
            </w:pPr>
          </w:p>
        </w:tc>
      </w:tr>
      <w:tr w:rsidR="00DF49DE" w:rsidRPr="007D28C7" w:rsidTr="006D4501">
        <w:tc>
          <w:tcPr>
            <w:tcW w:w="675" w:type="dxa"/>
            <w:tcBorders>
              <w:top w:val="single" w:sz="4" w:space="0" w:color="auto"/>
              <w:left w:val="single" w:sz="4" w:space="0" w:color="000000"/>
              <w:bottom w:val="single" w:sz="4" w:space="0" w:color="auto"/>
              <w:right w:val="single" w:sz="4" w:space="0" w:color="000000"/>
            </w:tcBorders>
          </w:tcPr>
          <w:p w:rsidR="00DF49DE" w:rsidRPr="007D28C7" w:rsidRDefault="00DF49DE" w:rsidP="00DF49DE">
            <w:pPr>
              <w:tabs>
                <w:tab w:val="left" w:pos="820"/>
              </w:tabs>
              <w:spacing w:before="6" w:afterLines="40" w:after="96" w:line="240" w:lineRule="auto"/>
              <w:jc w:val="both"/>
              <w:rPr>
                <w:rFonts w:ascii="Times New Roman" w:eastAsia="Arial Unicode MS" w:hAnsi="Times New Roman" w:cs="Times New Roman"/>
                <w:sz w:val="20"/>
                <w:szCs w:val="20"/>
                <w:lang w:eastAsia="sl-SI"/>
              </w:rPr>
            </w:pPr>
            <w:r>
              <w:rPr>
                <w:rFonts w:ascii="Times New Roman" w:eastAsia="Arial Unicode MS" w:hAnsi="Times New Roman" w:cs="Times New Roman"/>
                <w:sz w:val="20"/>
                <w:szCs w:val="20"/>
                <w:lang w:eastAsia="sl-SI"/>
              </w:rPr>
              <w:t>49.</w:t>
            </w:r>
          </w:p>
        </w:tc>
        <w:tc>
          <w:tcPr>
            <w:tcW w:w="4820" w:type="dxa"/>
            <w:tcBorders>
              <w:top w:val="single" w:sz="4" w:space="0" w:color="auto"/>
              <w:left w:val="single" w:sz="4" w:space="0" w:color="000000"/>
              <w:bottom w:val="single" w:sz="4" w:space="0" w:color="auto"/>
              <w:right w:val="single" w:sz="4" w:space="0" w:color="000000"/>
            </w:tcBorders>
          </w:tcPr>
          <w:p w:rsidR="00DF49DE" w:rsidRPr="007D28C7" w:rsidRDefault="00DF49DE" w:rsidP="006012E1">
            <w:pPr>
              <w:spacing w:after="0" w:line="240" w:lineRule="auto"/>
              <w:jc w:val="both"/>
              <w:rPr>
                <w:rFonts w:ascii="Times New Roman" w:eastAsia="Arial Unicode MS" w:hAnsi="Times New Roman" w:cs="Times New Roman"/>
                <w:color w:val="000000" w:themeColor="text1"/>
                <w:sz w:val="18"/>
                <w:szCs w:val="18"/>
                <w:lang w:eastAsia="sl-SI"/>
              </w:rPr>
            </w:pPr>
            <w:r w:rsidRPr="007D28C7">
              <w:rPr>
                <w:rFonts w:ascii="Times New Roman" w:eastAsia="Arial Unicode MS" w:hAnsi="Times New Roman" w:cs="Times New Roman"/>
                <w:color w:val="000000" w:themeColor="text1"/>
                <w:sz w:val="18"/>
                <w:szCs w:val="18"/>
                <w:lang w:eastAsia="sl-SI"/>
              </w:rPr>
              <w:t>Rezultati analize odpadne vode iz zahteve št. 4</w:t>
            </w:r>
            <w:r>
              <w:rPr>
                <w:rFonts w:ascii="Times New Roman" w:eastAsia="Arial Unicode MS" w:hAnsi="Times New Roman" w:cs="Times New Roman"/>
                <w:color w:val="000000" w:themeColor="text1"/>
                <w:sz w:val="18"/>
                <w:szCs w:val="18"/>
                <w:lang w:eastAsia="sl-SI"/>
              </w:rPr>
              <w:t>8</w:t>
            </w:r>
            <w:r w:rsidRPr="007D28C7">
              <w:rPr>
                <w:rFonts w:ascii="Times New Roman" w:eastAsia="Arial Unicode MS" w:hAnsi="Times New Roman" w:cs="Times New Roman"/>
                <w:color w:val="000000" w:themeColor="text1"/>
                <w:sz w:val="18"/>
                <w:szCs w:val="18"/>
                <w:lang w:eastAsia="sl-SI"/>
              </w:rPr>
              <w:t xml:space="preserve">  morajo ustrezati zahtevam za iztok v javno kanalizacijo, določenih v Uredbi o emisiji snovi pri odvajanju odpadnih vod iz objektov za opravljanje zdravstvene in veterinarske dejavnosti ( UL RS 10/1999, priloga 1, tabela 1).</w:t>
            </w:r>
            <w:r w:rsidR="00513B14">
              <w:rPr>
                <w:rFonts w:ascii="Times New Roman" w:eastAsia="Arial Unicode MS" w:hAnsi="Times New Roman" w:cs="Times New Roman"/>
                <w:color w:val="000000" w:themeColor="text1"/>
                <w:sz w:val="18"/>
                <w:szCs w:val="18"/>
                <w:lang w:eastAsia="sl-SI"/>
              </w:rPr>
              <w:t xml:space="preserve"> </w:t>
            </w:r>
          </w:p>
        </w:tc>
        <w:tc>
          <w:tcPr>
            <w:tcW w:w="1843" w:type="dxa"/>
            <w:tcBorders>
              <w:top w:val="single" w:sz="4" w:space="0" w:color="auto"/>
              <w:left w:val="single" w:sz="4" w:space="0" w:color="000000"/>
              <w:bottom w:val="single" w:sz="4" w:space="0" w:color="auto"/>
              <w:right w:val="single" w:sz="4" w:space="0" w:color="auto"/>
            </w:tcBorders>
            <w:vAlign w:val="center"/>
          </w:tcPr>
          <w:p w:rsidR="00DF49DE" w:rsidRPr="007D28C7" w:rsidRDefault="00DF49DE" w:rsidP="00DF49DE">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DF49DE" w:rsidRPr="007D28C7" w:rsidRDefault="00DF49DE" w:rsidP="00DF49DE">
            <w:pPr>
              <w:spacing w:after="0" w:line="240" w:lineRule="auto"/>
              <w:rPr>
                <w:rFonts w:ascii="Times New Roman" w:eastAsia="Arial Unicode MS" w:hAnsi="Times New Roman" w:cs="Times New Roman"/>
                <w:sz w:val="24"/>
                <w:szCs w:val="24"/>
                <w:lang w:val="en-US"/>
              </w:rPr>
            </w:pPr>
          </w:p>
        </w:tc>
      </w:tr>
      <w:tr w:rsidR="00DF49DE" w:rsidRPr="007D28C7" w:rsidTr="006D4501">
        <w:tc>
          <w:tcPr>
            <w:tcW w:w="675" w:type="dxa"/>
            <w:tcBorders>
              <w:top w:val="single" w:sz="4" w:space="0" w:color="auto"/>
              <w:left w:val="single" w:sz="4" w:space="0" w:color="000000"/>
              <w:bottom w:val="single" w:sz="4" w:space="0" w:color="auto"/>
              <w:right w:val="single" w:sz="4" w:space="0" w:color="000000"/>
            </w:tcBorders>
          </w:tcPr>
          <w:p w:rsidR="00DF49DE" w:rsidRPr="007D28C7" w:rsidRDefault="00DF49DE" w:rsidP="00DF49DE">
            <w:pPr>
              <w:tabs>
                <w:tab w:val="left" w:pos="820"/>
              </w:tabs>
              <w:spacing w:before="6" w:afterLines="40" w:after="96" w:line="240" w:lineRule="auto"/>
              <w:jc w:val="both"/>
              <w:rPr>
                <w:rFonts w:ascii="Times New Roman" w:eastAsia="Arial Unicode MS" w:hAnsi="Times New Roman" w:cs="Times New Roman"/>
                <w:sz w:val="20"/>
                <w:szCs w:val="20"/>
                <w:lang w:eastAsia="sl-SI"/>
              </w:rPr>
            </w:pPr>
            <w:r w:rsidRPr="007D28C7">
              <w:rPr>
                <w:rFonts w:ascii="Times New Roman" w:eastAsia="Arial Unicode MS" w:hAnsi="Times New Roman" w:cs="Times New Roman"/>
                <w:sz w:val="20"/>
                <w:szCs w:val="20"/>
                <w:lang w:eastAsia="sl-SI"/>
              </w:rPr>
              <w:t>50.</w:t>
            </w:r>
          </w:p>
        </w:tc>
        <w:tc>
          <w:tcPr>
            <w:tcW w:w="4820" w:type="dxa"/>
            <w:tcBorders>
              <w:top w:val="single" w:sz="4" w:space="0" w:color="auto"/>
              <w:left w:val="single" w:sz="4" w:space="0" w:color="000000"/>
              <w:bottom w:val="single" w:sz="4" w:space="0" w:color="auto"/>
              <w:right w:val="single" w:sz="4" w:space="0" w:color="000000"/>
            </w:tcBorders>
          </w:tcPr>
          <w:p w:rsidR="00DF49DE" w:rsidRPr="007D28C7" w:rsidRDefault="00DF49DE" w:rsidP="006012E1">
            <w:pPr>
              <w:spacing w:after="0" w:line="240" w:lineRule="auto"/>
              <w:jc w:val="both"/>
              <w:rPr>
                <w:rFonts w:ascii="Times New Roman" w:eastAsia="Arial Unicode MS" w:hAnsi="Times New Roman" w:cs="Times New Roman"/>
                <w:color w:val="000000" w:themeColor="text1"/>
                <w:sz w:val="18"/>
                <w:szCs w:val="18"/>
                <w:lang w:eastAsia="sl-SI"/>
              </w:rPr>
            </w:pPr>
            <w:r w:rsidRPr="007D28C7">
              <w:rPr>
                <w:rFonts w:ascii="Times New Roman" w:eastAsia="Arial Unicode MS" w:hAnsi="Times New Roman" w:cs="Times New Roman"/>
                <w:color w:val="000000" w:themeColor="text1"/>
                <w:sz w:val="18"/>
                <w:szCs w:val="18"/>
                <w:lang w:eastAsia="sl-SI"/>
              </w:rPr>
              <w:t>Ponudnik naj zagotovi Informacijo o  nastalem volumnu odpadne vode v 8 urah rutinskega dela z aparatom</w:t>
            </w:r>
          </w:p>
        </w:tc>
        <w:tc>
          <w:tcPr>
            <w:tcW w:w="1843" w:type="dxa"/>
            <w:tcBorders>
              <w:top w:val="single" w:sz="4" w:space="0" w:color="auto"/>
              <w:left w:val="single" w:sz="4" w:space="0" w:color="000000"/>
              <w:bottom w:val="single" w:sz="4" w:space="0" w:color="auto"/>
              <w:right w:val="single" w:sz="4" w:space="0" w:color="auto"/>
            </w:tcBorders>
            <w:vAlign w:val="center"/>
          </w:tcPr>
          <w:p w:rsidR="00DF49DE" w:rsidRPr="007D28C7" w:rsidRDefault="00DF49DE" w:rsidP="00DF49DE">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DF49DE" w:rsidRPr="007D28C7" w:rsidRDefault="00DF49DE" w:rsidP="00DF49DE">
            <w:pPr>
              <w:spacing w:after="0" w:line="240" w:lineRule="auto"/>
              <w:rPr>
                <w:rFonts w:ascii="Times New Roman" w:eastAsia="Arial Unicode MS" w:hAnsi="Times New Roman" w:cs="Times New Roman"/>
                <w:sz w:val="24"/>
                <w:szCs w:val="24"/>
                <w:lang w:val="en-US"/>
              </w:rPr>
            </w:pPr>
          </w:p>
        </w:tc>
      </w:tr>
      <w:tr w:rsidR="00DF49DE" w:rsidRPr="007D28C7" w:rsidTr="006D4501">
        <w:tc>
          <w:tcPr>
            <w:tcW w:w="675" w:type="dxa"/>
            <w:tcBorders>
              <w:top w:val="single" w:sz="4" w:space="0" w:color="auto"/>
              <w:left w:val="single" w:sz="4" w:space="0" w:color="000000"/>
              <w:bottom w:val="single" w:sz="4" w:space="0" w:color="auto"/>
              <w:right w:val="single" w:sz="4" w:space="0" w:color="000000"/>
            </w:tcBorders>
          </w:tcPr>
          <w:p w:rsidR="00DF49DE" w:rsidRPr="007D28C7" w:rsidRDefault="00DF49DE" w:rsidP="00DF49DE">
            <w:pPr>
              <w:tabs>
                <w:tab w:val="left" w:pos="820"/>
              </w:tabs>
              <w:spacing w:before="6" w:afterLines="40" w:after="96" w:line="240" w:lineRule="auto"/>
              <w:jc w:val="both"/>
              <w:rPr>
                <w:rFonts w:ascii="Times New Roman" w:eastAsia="Arial Unicode MS" w:hAnsi="Times New Roman" w:cs="Times New Roman"/>
                <w:sz w:val="20"/>
                <w:szCs w:val="20"/>
                <w:lang w:eastAsia="sl-SI"/>
              </w:rPr>
            </w:pPr>
            <w:r w:rsidRPr="007D28C7">
              <w:rPr>
                <w:rFonts w:ascii="Times New Roman" w:eastAsia="Arial Unicode MS" w:hAnsi="Times New Roman" w:cs="Times New Roman"/>
                <w:sz w:val="20"/>
                <w:szCs w:val="20"/>
                <w:lang w:eastAsia="sl-SI"/>
              </w:rPr>
              <w:t>51.</w:t>
            </w:r>
          </w:p>
        </w:tc>
        <w:tc>
          <w:tcPr>
            <w:tcW w:w="4820" w:type="dxa"/>
            <w:tcBorders>
              <w:top w:val="single" w:sz="4" w:space="0" w:color="auto"/>
              <w:left w:val="single" w:sz="4" w:space="0" w:color="000000"/>
              <w:bottom w:val="single" w:sz="4" w:space="0" w:color="auto"/>
              <w:right w:val="single" w:sz="4" w:space="0" w:color="000000"/>
            </w:tcBorders>
          </w:tcPr>
          <w:p w:rsidR="00DF49DE" w:rsidRDefault="00DF49DE" w:rsidP="006012E1">
            <w:pPr>
              <w:spacing w:after="0" w:line="240" w:lineRule="auto"/>
              <w:jc w:val="both"/>
              <w:rPr>
                <w:rFonts w:ascii="Times New Roman" w:eastAsia="Arial Unicode MS" w:hAnsi="Times New Roman" w:cs="Times New Roman"/>
                <w:strike/>
                <w:color w:val="000000" w:themeColor="text1"/>
                <w:sz w:val="18"/>
                <w:szCs w:val="18"/>
                <w:lang w:eastAsia="sl-SI"/>
              </w:rPr>
            </w:pPr>
            <w:r w:rsidRPr="00995178">
              <w:rPr>
                <w:rFonts w:ascii="Times New Roman" w:eastAsia="Arial Unicode MS" w:hAnsi="Times New Roman" w:cs="Times New Roman"/>
                <w:strike/>
                <w:color w:val="000000" w:themeColor="text1"/>
                <w:sz w:val="18"/>
                <w:szCs w:val="18"/>
                <w:lang w:eastAsia="sl-SI"/>
              </w:rPr>
              <w:t>Ponudnik naj priloži veljavne slovenske varnostne liste vseh reagentov in kontrol  potrebnih za izvajanje analiz</w:t>
            </w:r>
            <w:r w:rsidR="002C6612" w:rsidRPr="00995178">
              <w:rPr>
                <w:rFonts w:ascii="Times New Roman" w:eastAsia="Arial Unicode MS" w:hAnsi="Times New Roman" w:cs="Times New Roman"/>
                <w:strike/>
                <w:color w:val="000000" w:themeColor="text1"/>
                <w:sz w:val="18"/>
                <w:szCs w:val="18"/>
                <w:lang w:eastAsia="sl-SI"/>
              </w:rPr>
              <w:t>.</w:t>
            </w:r>
          </w:p>
          <w:p w:rsidR="00E272AE" w:rsidRPr="004A1181" w:rsidRDefault="00E272AE" w:rsidP="006012E1">
            <w:pPr>
              <w:spacing w:after="0" w:line="240" w:lineRule="auto"/>
              <w:jc w:val="both"/>
              <w:rPr>
                <w:rFonts w:ascii="Times New Roman" w:eastAsia="Arial Unicode MS" w:hAnsi="Times New Roman" w:cs="Times New Roman"/>
                <w:color w:val="FF0000"/>
                <w:sz w:val="18"/>
                <w:szCs w:val="18"/>
                <w:lang w:eastAsia="sl-SI"/>
              </w:rPr>
            </w:pPr>
            <w:r w:rsidRPr="004A1181">
              <w:rPr>
                <w:rFonts w:ascii="Times New Roman" w:eastAsia="Arial Unicode MS" w:hAnsi="Times New Roman" w:cs="Times New Roman"/>
                <w:color w:val="FF0000"/>
                <w:sz w:val="18"/>
                <w:szCs w:val="18"/>
                <w:lang w:eastAsia="sl-SI"/>
              </w:rPr>
              <w:t>Ponudnik naj zagotovi program</w:t>
            </w:r>
            <w:r w:rsidR="004768FD" w:rsidRPr="004A1181">
              <w:rPr>
                <w:rFonts w:ascii="Times New Roman" w:eastAsia="Arial Unicode MS" w:hAnsi="Times New Roman" w:cs="Times New Roman"/>
                <w:color w:val="FF0000"/>
                <w:sz w:val="18"/>
                <w:szCs w:val="18"/>
                <w:lang w:eastAsia="sl-SI"/>
              </w:rPr>
              <w:t xml:space="preserve"> MEDCAL za uporabo v celotnem 7 letnem obdobju. </w:t>
            </w:r>
          </w:p>
        </w:tc>
        <w:tc>
          <w:tcPr>
            <w:tcW w:w="1843" w:type="dxa"/>
            <w:tcBorders>
              <w:top w:val="single" w:sz="4" w:space="0" w:color="auto"/>
              <w:left w:val="single" w:sz="4" w:space="0" w:color="000000"/>
              <w:bottom w:val="single" w:sz="4" w:space="0" w:color="auto"/>
              <w:right w:val="single" w:sz="4" w:space="0" w:color="auto"/>
            </w:tcBorders>
            <w:vAlign w:val="center"/>
          </w:tcPr>
          <w:p w:rsidR="00DF49DE" w:rsidRPr="007D28C7" w:rsidRDefault="00DF49DE" w:rsidP="00DF49DE">
            <w:pPr>
              <w:spacing w:after="0" w:line="240" w:lineRule="auto"/>
              <w:rPr>
                <w:rFonts w:ascii="Times New Roman" w:eastAsia="Arial Unicode MS" w:hAnsi="Times New Roman" w:cs="Times New Roman"/>
                <w:sz w:val="24"/>
                <w:szCs w:val="24"/>
                <w:lang w:val="en-US"/>
              </w:rPr>
            </w:pPr>
          </w:p>
        </w:tc>
        <w:tc>
          <w:tcPr>
            <w:tcW w:w="2287" w:type="dxa"/>
            <w:tcBorders>
              <w:top w:val="single" w:sz="4" w:space="0" w:color="auto"/>
              <w:left w:val="single" w:sz="4" w:space="0" w:color="000000"/>
              <w:bottom w:val="single" w:sz="4" w:space="0" w:color="auto"/>
              <w:right w:val="single" w:sz="4" w:space="0" w:color="auto"/>
            </w:tcBorders>
            <w:vAlign w:val="center"/>
          </w:tcPr>
          <w:p w:rsidR="00DF49DE" w:rsidRPr="007D28C7" w:rsidRDefault="00DF49DE" w:rsidP="00DF49DE">
            <w:pPr>
              <w:spacing w:after="0" w:line="240" w:lineRule="auto"/>
              <w:rPr>
                <w:rFonts w:ascii="Times New Roman" w:eastAsia="Arial Unicode MS" w:hAnsi="Times New Roman" w:cs="Times New Roman"/>
                <w:sz w:val="24"/>
                <w:szCs w:val="24"/>
                <w:lang w:val="en-US"/>
              </w:rPr>
            </w:pPr>
          </w:p>
        </w:tc>
      </w:tr>
    </w:tbl>
    <w:p w:rsidR="007D28C7" w:rsidRDefault="007D28C7"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16259" w:rsidRDefault="00216259"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8C712F" w:rsidRDefault="008C712F"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8C712F" w:rsidRDefault="008C712F"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8C712F" w:rsidRDefault="008C712F"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E6A65" w:rsidRDefault="009E6A65"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E6A65" w:rsidRDefault="009E6A65"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E6A65" w:rsidRDefault="009E6A65"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E6A65" w:rsidRDefault="009E6A65"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E6A65" w:rsidRDefault="009E6A65"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E6A65" w:rsidRDefault="009E6A65"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E6A65" w:rsidRDefault="009E6A65"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E6A65" w:rsidRDefault="009E6A65"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E6A65" w:rsidRDefault="009E6A65"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E6A65" w:rsidRDefault="009E6A65"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E6A65" w:rsidRDefault="009E6A65"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E6A65" w:rsidRDefault="009E6A65"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E6A65" w:rsidRDefault="009E6A65"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E6A65" w:rsidRDefault="009E6A65"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E6A65" w:rsidRDefault="009E6A65"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E6A65" w:rsidRDefault="009E6A65"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E6A65" w:rsidRDefault="009E6A65"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E6A65" w:rsidRDefault="009E6A65"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E6A65" w:rsidRDefault="009E6A65"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A645E" w:rsidRDefault="002A645E"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746C9F" w:rsidRPr="00235EFB" w:rsidRDefault="00746C9F"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bookmarkStart w:id="47" w:name="_GoBack"/>
      <w:bookmarkEnd w:id="47"/>
    </w:p>
    <w:p w:rsidR="00346B51" w:rsidRPr="00346B51" w:rsidRDefault="00346B51" w:rsidP="00346B51">
      <w:pPr>
        <w:pBdr>
          <w:top w:val="single" w:sz="6" w:space="1" w:color="auto"/>
          <w:left w:val="single" w:sz="6" w:space="0"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346B51">
        <w:rPr>
          <w:rFonts w:ascii="Times New Roman" w:eastAsia="Times New Roman" w:hAnsi="Times New Roman" w:cs="Times New Roman"/>
          <w:b/>
          <w:sz w:val="20"/>
          <w:szCs w:val="24"/>
          <w:lang w:eastAsia="sl-SI"/>
        </w:rPr>
        <w:t xml:space="preserve">PRILOGA </w:t>
      </w:r>
      <w:r>
        <w:rPr>
          <w:rFonts w:ascii="Times New Roman" w:eastAsia="Times New Roman" w:hAnsi="Times New Roman" w:cs="Times New Roman"/>
          <w:b/>
          <w:sz w:val="20"/>
          <w:szCs w:val="24"/>
          <w:lang w:eastAsia="sl-SI"/>
        </w:rPr>
        <w:t>13</w:t>
      </w:r>
      <w:r w:rsidRPr="00346B51">
        <w:rPr>
          <w:rFonts w:ascii="Times New Roman" w:eastAsia="Times New Roman" w:hAnsi="Times New Roman" w:cs="Times New Roman"/>
          <w:b/>
          <w:sz w:val="20"/>
          <w:szCs w:val="24"/>
          <w:lang w:eastAsia="sl-SI"/>
        </w:rPr>
        <w:t xml:space="preserve"> - </w:t>
      </w:r>
      <w:r w:rsidRPr="00346B51">
        <w:rPr>
          <w:rFonts w:ascii="Times New Roman" w:eastAsia="Times New Roman" w:hAnsi="Times New Roman" w:cs="Times New Roman"/>
          <w:sz w:val="20"/>
          <w:szCs w:val="24"/>
          <w:lang w:eastAsia="sl-SI"/>
        </w:rPr>
        <w:t xml:space="preserve">k ponudbeni dokumentaciji  </w:t>
      </w:r>
      <w:r w:rsidRPr="00346B51">
        <w:rPr>
          <w:rFonts w:ascii="Times New Roman" w:eastAsia="Times New Roman" w:hAnsi="Times New Roman" w:cs="Times New Roman"/>
          <w:b/>
          <w:sz w:val="20"/>
          <w:szCs w:val="24"/>
          <w:lang w:eastAsia="sl-SI"/>
        </w:rPr>
        <w:t>JN</w:t>
      </w:r>
      <w:r w:rsidR="00F56BFE">
        <w:rPr>
          <w:rFonts w:ascii="Times New Roman" w:eastAsia="Times New Roman" w:hAnsi="Times New Roman" w:cs="Times New Roman"/>
          <w:b/>
          <w:sz w:val="20"/>
          <w:szCs w:val="24"/>
          <w:lang w:eastAsia="sl-SI"/>
        </w:rPr>
        <w:t>9</w:t>
      </w:r>
      <w:r w:rsidRPr="00346B51">
        <w:rPr>
          <w:rFonts w:ascii="Times New Roman" w:eastAsia="Times New Roman" w:hAnsi="Times New Roman" w:cs="Times New Roman"/>
          <w:b/>
          <w:sz w:val="20"/>
          <w:szCs w:val="24"/>
          <w:lang w:eastAsia="sl-SI"/>
        </w:rPr>
        <w:t>-B/22</w:t>
      </w:r>
      <w:r w:rsidRPr="00346B51">
        <w:rPr>
          <w:rFonts w:ascii="Times New Roman" w:eastAsia="Times New Roman" w:hAnsi="Times New Roman" w:cs="Times New Roman"/>
          <w:b/>
          <w:sz w:val="20"/>
          <w:szCs w:val="24"/>
          <w:lang w:eastAsia="sl-SI"/>
        </w:rPr>
        <w:tab/>
        <w:t>OBRAZEC</w:t>
      </w:r>
    </w:p>
    <w:p w:rsidR="00346B51" w:rsidRPr="00346B51" w:rsidRDefault="00346B51" w:rsidP="00346B51">
      <w:pPr>
        <w:tabs>
          <w:tab w:val="left" w:pos="0"/>
          <w:tab w:val="left" w:pos="5954"/>
        </w:tabs>
        <w:spacing w:after="0" w:line="240" w:lineRule="auto"/>
        <w:jc w:val="both"/>
        <w:rPr>
          <w:rFonts w:ascii="Times New Roman" w:eastAsia="Times New Roman" w:hAnsi="Times New Roman" w:cs="Times New Roman"/>
          <w:b/>
          <w:sz w:val="24"/>
          <w:szCs w:val="24"/>
          <w:lang w:eastAsia="sl-SI"/>
        </w:rPr>
      </w:pPr>
    </w:p>
    <w:p w:rsidR="00346B51" w:rsidRPr="00346B51" w:rsidRDefault="00346B51" w:rsidP="00346B51">
      <w:pPr>
        <w:tabs>
          <w:tab w:val="left" w:pos="0"/>
          <w:tab w:val="left" w:pos="5954"/>
        </w:tabs>
        <w:spacing w:after="0" w:line="240" w:lineRule="auto"/>
        <w:jc w:val="both"/>
        <w:rPr>
          <w:rFonts w:ascii="Times New Roman" w:eastAsia="Times New Roman" w:hAnsi="Times New Roman" w:cs="Times New Roman"/>
          <w:b/>
          <w:sz w:val="28"/>
          <w:szCs w:val="24"/>
          <w:lang w:eastAsia="sl-SI"/>
        </w:rPr>
      </w:pPr>
      <w:bookmarkStart w:id="48" w:name="_Hlk100746950"/>
      <w:r w:rsidRPr="00346B51">
        <w:rPr>
          <w:rFonts w:ascii="Times New Roman" w:eastAsia="Times New Roman" w:hAnsi="Times New Roman" w:cs="Times New Roman"/>
          <w:b/>
          <w:sz w:val="28"/>
          <w:szCs w:val="24"/>
          <w:lang w:eastAsia="sl-SI"/>
        </w:rPr>
        <w:t>III.</w:t>
      </w:r>
      <w:r>
        <w:rPr>
          <w:rFonts w:ascii="Times New Roman" w:eastAsia="Times New Roman" w:hAnsi="Times New Roman" w:cs="Times New Roman"/>
          <w:b/>
          <w:sz w:val="28"/>
          <w:szCs w:val="24"/>
          <w:lang w:eastAsia="sl-SI"/>
        </w:rPr>
        <w:t>13</w:t>
      </w:r>
      <w:r w:rsidRPr="00346B51">
        <w:rPr>
          <w:rFonts w:ascii="Times New Roman" w:eastAsia="Times New Roman" w:hAnsi="Times New Roman" w:cs="Times New Roman"/>
          <w:b/>
          <w:sz w:val="28"/>
          <w:szCs w:val="24"/>
          <w:lang w:eastAsia="sl-SI"/>
        </w:rPr>
        <w:t>. IZJAVA/PODATKI O UDELEŽBI FIZIČNIH IN PRAVNIH OSEB V LASTNIŠTVU PONUDNIKA</w:t>
      </w:r>
    </w:p>
    <w:bookmarkEnd w:id="48"/>
    <w:p w:rsidR="00346B51" w:rsidRPr="00346B51" w:rsidRDefault="00346B51" w:rsidP="00346B51">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346B51">
        <w:rPr>
          <w:rFonts w:ascii="Times New Roman" w:eastAsia="Times New Roman" w:hAnsi="Times New Roman" w:cs="Times New Roman"/>
          <w:b/>
          <w:sz w:val="24"/>
          <w:szCs w:val="24"/>
          <w:lang w:eastAsia="sl-SI"/>
        </w:rPr>
        <w:t xml:space="preserve">  </w:t>
      </w:r>
    </w:p>
    <w:p w:rsidR="00346B51" w:rsidRPr="00346B51" w:rsidRDefault="00346B51" w:rsidP="00346B51">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346B51">
        <w:rPr>
          <w:rFonts w:ascii="Times New Roman" w:eastAsia="Times New Roman" w:hAnsi="Times New Roman" w:cs="Times New Roman"/>
          <w:b/>
          <w:sz w:val="24"/>
          <w:szCs w:val="24"/>
          <w:lang w:eastAsia="sl-SI"/>
        </w:rPr>
        <w:t>PONUDNIK: _______________________________________________________________</w:t>
      </w:r>
    </w:p>
    <w:p w:rsidR="00346B51" w:rsidRPr="00346B51" w:rsidRDefault="00346B51" w:rsidP="00346B51">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3C23A1" w:rsidRDefault="00346B51" w:rsidP="00346B51">
      <w:pPr>
        <w:pBdr>
          <w:bottom w:val="single" w:sz="4" w:space="1" w:color="auto"/>
        </w:pBdr>
        <w:tabs>
          <w:tab w:val="left" w:pos="284"/>
          <w:tab w:val="left" w:pos="5954"/>
        </w:tabs>
        <w:spacing w:after="0" w:line="240" w:lineRule="auto"/>
        <w:rPr>
          <w:rFonts w:ascii="Times New Roman" w:eastAsia="Times New Roman" w:hAnsi="Times New Roman" w:cs="Times New Roman"/>
          <w:sz w:val="24"/>
          <w:szCs w:val="24"/>
          <w:lang w:eastAsia="sl-SI"/>
        </w:rPr>
      </w:pPr>
      <w:r w:rsidRPr="00346B51">
        <w:rPr>
          <w:rFonts w:ascii="Times New Roman" w:eastAsia="Times New Roman" w:hAnsi="Times New Roman" w:cs="Times New Roman"/>
          <w:sz w:val="24"/>
          <w:szCs w:val="24"/>
          <w:lang w:eastAsia="sl-SI"/>
        </w:rPr>
        <w:t xml:space="preserve">Predmet javnega naročila: </w:t>
      </w:r>
    </w:p>
    <w:p w:rsidR="00346B51" w:rsidRPr="00346B51" w:rsidRDefault="00346B51" w:rsidP="00346B51">
      <w:pPr>
        <w:pBdr>
          <w:bottom w:val="single" w:sz="4" w:space="1" w:color="auto"/>
        </w:pBdr>
        <w:tabs>
          <w:tab w:val="left" w:pos="284"/>
          <w:tab w:val="left" w:pos="5954"/>
        </w:tabs>
        <w:spacing w:after="0" w:line="240" w:lineRule="auto"/>
        <w:rPr>
          <w:rFonts w:ascii="Times New Roman" w:eastAsia="Times New Roman" w:hAnsi="Times New Roman" w:cs="Times New Roman"/>
          <w:b/>
          <w:lang w:eastAsia="sl-SI"/>
        </w:rPr>
      </w:pPr>
      <w:r w:rsidRPr="008C1252">
        <w:rPr>
          <w:rFonts w:ascii="Times New Roman" w:eastAsia="Times New Roman" w:hAnsi="Times New Roman" w:cs="Times New Roman"/>
          <w:b/>
          <w:iCs/>
          <w:strike/>
          <w:sz w:val="20"/>
          <w:szCs w:val="23"/>
          <w:lang w:eastAsia="sl-SI"/>
        </w:rPr>
        <w:t>ANALIZATOR</w:t>
      </w:r>
      <w:r w:rsidRPr="00A71199">
        <w:rPr>
          <w:rFonts w:ascii="Times New Roman" w:eastAsia="Times New Roman" w:hAnsi="Times New Roman" w:cs="Times New Roman"/>
          <w:b/>
          <w:iCs/>
          <w:sz w:val="20"/>
          <w:szCs w:val="23"/>
          <w:lang w:eastAsia="sl-SI"/>
        </w:rPr>
        <w:t xml:space="preserve"> </w:t>
      </w:r>
      <w:r w:rsidR="008C1252">
        <w:rPr>
          <w:rFonts w:ascii="Times New Roman" w:eastAsia="Times New Roman" w:hAnsi="Times New Roman" w:cs="Times New Roman"/>
          <w:color w:val="FF0000"/>
          <w:sz w:val="20"/>
          <w:szCs w:val="20"/>
          <w:lang w:eastAsia="sl-SI"/>
        </w:rPr>
        <w:t>AVTOMATIZIRAN ANALITSKI SISTEM</w:t>
      </w:r>
      <w:r w:rsidR="008C1252">
        <w:rPr>
          <w:rFonts w:ascii="Times New Roman" w:eastAsia="Times New Roman" w:hAnsi="Times New Roman" w:cs="Times New Roman"/>
          <w:b/>
          <w:iCs/>
          <w:sz w:val="20"/>
          <w:szCs w:val="23"/>
          <w:lang w:eastAsia="sl-SI"/>
        </w:rPr>
        <w:t xml:space="preserve">  </w:t>
      </w:r>
      <w:r w:rsidRPr="00A71199">
        <w:rPr>
          <w:rFonts w:ascii="Times New Roman" w:eastAsia="Times New Roman" w:hAnsi="Times New Roman" w:cs="Times New Roman"/>
          <w:b/>
          <w:iCs/>
          <w:sz w:val="20"/>
          <w:szCs w:val="23"/>
          <w:lang w:eastAsia="sl-SI"/>
        </w:rPr>
        <w:t xml:space="preserve">ZA DOLOČANJE BIOKEMIJSKIH IN IMUNOKEMIJSKIH PREISKAV </w:t>
      </w:r>
      <w:r w:rsidRPr="00A71199">
        <w:rPr>
          <w:rFonts w:ascii="Times New Roman" w:eastAsia="Times New Roman" w:hAnsi="Times New Roman" w:cs="Times New Roman"/>
          <w:b/>
          <w:iCs/>
          <w:sz w:val="24"/>
          <w:szCs w:val="23"/>
          <w:lang w:eastAsia="sl-SI"/>
        </w:rPr>
        <w:t>s pripadajočim potrošnim materialom, servisom in sistemom za pripravo demineralizirane vode</w:t>
      </w:r>
    </w:p>
    <w:p w:rsidR="00346B51" w:rsidRPr="00346B51" w:rsidRDefault="00346B51" w:rsidP="00346B51">
      <w:pPr>
        <w:tabs>
          <w:tab w:val="left" w:pos="284"/>
          <w:tab w:val="left" w:pos="5954"/>
        </w:tabs>
        <w:spacing w:after="0" w:line="240" w:lineRule="auto"/>
        <w:jc w:val="both"/>
        <w:rPr>
          <w:rFonts w:ascii="Times New Roman" w:eastAsia="Times New Roman" w:hAnsi="Times New Roman" w:cs="Times New Roman"/>
          <w:sz w:val="24"/>
          <w:szCs w:val="24"/>
          <w:u w:val="single"/>
          <w:lang w:eastAsia="sl-SI"/>
        </w:rPr>
      </w:pPr>
    </w:p>
    <w:p w:rsidR="00346B51" w:rsidRPr="00346B51" w:rsidRDefault="00346B51" w:rsidP="00346B51">
      <w:pPr>
        <w:spacing w:after="0" w:line="240" w:lineRule="auto"/>
        <w:jc w:val="center"/>
        <w:rPr>
          <w:rFonts w:ascii="Verdana" w:eastAsia="Times New Roman" w:hAnsi="Verdana" w:cs="Times New Roman"/>
          <w:sz w:val="24"/>
          <w:szCs w:val="28"/>
          <w:lang w:eastAsia="sl-SI"/>
        </w:rPr>
      </w:pPr>
      <w:r w:rsidRPr="00346B51">
        <w:rPr>
          <w:rFonts w:ascii="Verdana" w:eastAsia="Times New Roman" w:hAnsi="Verdana" w:cs="Times New Roman"/>
          <w:b/>
          <w:sz w:val="24"/>
          <w:szCs w:val="28"/>
          <w:lang w:eastAsia="sl-SI"/>
        </w:rPr>
        <w:t>IZJAVA/PODATKI O UDELEŽBI FIZIČNIH IN PRAVNIH OSEB V LASTNIŠTVU PONUDNIKA</w:t>
      </w:r>
    </w:p>
    <w:p w:rsidR="00346B51" w:rsidRPr="00346B51" w:rsidRDefault="00346B51" w:rsidP="00346B51">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rsidR="00346B51" w:rsidRPr="00346B51" w:rsidRDefault="00346B51" w:rsidP="00346B51">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r w:rsidRPr="00346B51">
        <w:rPr>
          <w:rFonts w:ascii="Times New Roman" w:eastAsia="Times New Roman" w:hAnsi="Times New Roman" w:cs="Times New Roman"/>
          <w:b/>
          <w:sz w:val="24"/>
          <w:szCs w:val="24"/>
          <w:lang w:eastAsia="sl-SI"/>
        </w:rPr>
        <w:t xml:space="preserve">vključno z udeležbo tihih družbenikov, ter o gospodarskih subjektih, za katere se glede na določbe zakona, ki ureja gospodarske družbe, šteje, da so povezane družbe s ponudnikom (6. odstavek 14. člena  </w:t>
      </w:r>
      <w:proofErr w:type="spellStart"/>
      <w:r w:rsidRPr="00346B51">
        <w:rPr>
          <w:rFonts w:ascii="Times New Roman" w:eastAsia="Times New Roman" w:hAnsi="Times New Roman" w:cs="Times New Roman"/>
          <w:b/>
          <w:sz w:val="24"/>
          <w:szCs w:val="24"/>
          <w:lang w:eastAsia="sl-SI"/>
        </w:rPr>
        <w:t>ZIntPK</w:t>
      </w:r>
      <w:proofErr w:type="spellEnd"/>
      <w:r w:rsidRPr="00346B51">
        <w:rPr>
          <w:rFonts w:ascii="Times New Roman" w:eastAsia="Times New Roman" w:hAnsi="Times New Roman" w:cs="Times New Roman"/>
          <w:b/>
          <w:sz w:val="24"/>
          <w:szCs w:val="24"/>
          <w:lang w:eastAsia="sl-SI"/>
        </w:rPr>
        <w:t>, UL RS, št. 69/2011)</w:t>
      </w:r>
    </w:p>
    <w:p w:rsidR="00346B51" w:rsidRPr="00346B51" w:rsidRDefault="00346B51" w:rsidP="00346B51">
      <w:pPr>
        <w:tabs>
          <w:tab w:val="left" w:pos="1985"/>
          <w:tab w:val="left" w:pos="6237"/>
          <w:tab w:val="left" w:pos="6379"/>
        </w:tabs>
        <w:spacing w:after="0" w:line="240" w:lineRule="auto"/>
        <w:jc w:val="center"/>
        <w:rPr>
          <w:rFonts w:ascii="Times New Roman" w:eastAsia="Times New Roman" w:hAnsi="Times New Roman" w:cs="Times New Roman"/>
          <w:b/>
          <w:sz w:val="28"/>
          <w:szCs w:val="28"/>
          <w:lang w:eastAsia="sl-SI"/>
        </w:rPr>
      </w:pPr>
    </w:p>
    <w:p w:rsidR="00346B51" w:rsidRPr="00346B51" w:rsidRDefault="00346B51" w:rsidP="00346B51">
      <w:pPr>
        <w:tabs>
          <w:tab w:val="left" w:pos="1985"/>
          <w:tab w:val="left" w:pos="6237"/>
          <w:tab w:val="left" w:pos="6379"/>
        </w:tabs>
        <w:spacing w:after="0" w:line="240" w:lineRule="auto"/>
        <w:jc w:val="center"/>
        <w:rPr>
          <w:rFonts w:ascii="Times New Roman" w:eastAsia="Times New Roman" w:hAnsi="Times New Roman" w:cs="Times New Roman"/>
          <w:b/>
          <w:sz w:val="28"/>
          <w:szCs w:val="28"/>
          <w:lang w:eastAsia="sl-SI"/>
        </w:rPr>
      </w:pPr>
      <w:r w:rsidRPr="00346B51">
        <w:rPr>
          <w:rFonts w:ascii="Times New Roman" w:eastAsia="Times New Roman" w:hAnsi="Times New Roman" w:cs="Times New Roman"/>
          <w:b/>
          <w:sz w:val="28"/>
          <w:szCs w:val="28"/>
          <w:lang w:eastAsia="sl-SI"/>
        </w:rPr>
        <w:t>pod kazensko in materialno odgovornostjo</w:t>
      </w:r>
    </w:p>
    <w:p w:rsidR="00346B51" w:rsidRPr="00346B51" w:rsidRDefault="00346B51" w:rsidP="00346B51">
      <w:pPr>
        <w:tabs>
          <w:tab w:val="left" w:pos="3810"/>
        </w:tabs>
        <w:spacing w:after="0" w:line="240" w:lineRule="auto"/>
        <w:jc w:val="center"/>
        <w:rPr>
          <w:rFonts w:ascii="Times New Roman" w:eastAsia="Times New Roman" w:hAnsi="Times New Roman" w:cs="Times New Roman"/>
          <w:b/>
          <w:bCs/>
          <w:sz w:val="28"/>
          <w:szCs w:val="24"/>
          <w:lang w:eastAsia="sl-SI"/>
        </w:rPr>
      </w:pPr>
      <w:r w:rsidRPr="00346B51">
        <w:rPr>
          <w:rFonts w:ascii="Times New Roman" w:eastAsia="Times New Roman" w:hAnsi="Times New Roman" w:cs="Times New Roman"/>
          <w:b/>
          <w:sz w:val="28"/>
          <w:szCs w:val="28"/>
          <w:lang w:eastAsia="sl-SI"/>
        </w:rPr>
        <w:t>i</w:t>
      </w:r>
      <w:r w:rsidRPr="00346B51">
        <w:rPr>
          <w:rFonts w:ascii="Times New Roman" w:eastAsia="Times New Roman" w:hAnsi="Times New Roman" w:cs="Times New Roman"/>
          <w:b/>
          <w:bCs/>
          <w:sz w:val="28"/>
          <w:szCs w:val="24"/>
          <w:lang w:eastAsia="sl-SI"/>
        </w:rPr>
        <w:t xml:space="preserve"> z j a v l j a m o ,</w:t>
      </w:r>
    </w:p>
    <w:p w:rsidR="00346B51" w:rsidRPr="00346B51" w:rsidRDefault="00346B51" w:rsidP="00346B51">
      <w:pPr>
        <w:tabs>
          <w:tab w:val="left" w:pos="1985"/>
          <w:tab w:val="left" w:pos="6237"/>
          <w:tab w:val="left" w:pos="6379"/>
        </w:tabs>
        <w:spacing w:after="0" w:line="240" w:lineRule="auto"/>
        <w:jc w:val="center"/>
        <w:rPr>
          <w:rFonts w:ascii="Times New Roman" w:eastAsia="Times New Roman" w:hAnsi="Times New Roman" w:cs="Times New Roman"/>
          <w:sz w:val="24"/>
          <w:szCs w:val="24"/>
          <w:lang w:eastAsia="sl-SI"/>
        </w:rPr>
      </w:pPr>
    </w:p>
    <w:p w:rsidR="00346B51" w:rsidRPr="00346B51" w:rsidRDefault="00346B51" w:rsidP="00A21EE0">
      <w:pPr>
        <w:numPr>
          <w:ilvl w:val="0"/>
          <w:numId w:val="42"/>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 xml:space="preserve">da so pri lastništvu zgoraj navedenega ponudnika udeležene naslednje pravne osebe, vključno z udeležbo tihih družbenikov: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3535"/>
        <w:gridCol w:w="3987"/>
      </w:tblGrid>
      <w:tr w:rsidR="00346B51" w:rsidRPr="00346B51" w:rsidTr="00EB711F">
        <w:tc>
          <w:tcPr>
            <w:tcW w:w="1080" w:type="dxa"/>
          </w:tcPr>
          <w:p w:rsidR="00346B51" w:rsidRPr="00346B51" w:rsidRDefault="00346B51" w:rsidP="00346B51">
            <w:pPr>
              <w:spacing w:after="0" w:line="240" w:lineRule="auto"/>
              <w:jc w:val="center"/>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3600" w:type="dxa"/>
          </w:tcPr>
          <w:p w:rsidR="00346B51" w:rsidRPr="00346B51" w:rsidRDefault="00346B51" w:rsidP="00346B51">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Naziv</w:t>
            </w:r>
          </w:p>
        </w:tc>
        <w:tc>
          <w:tcPr>
            <w:tcW w:w="4063" w:type="dxa"/>
          </w:tcPr>
          <w:p w:rsidR="00346B51" w:rsidRPr="00346B51" w:rsidRDefault="00346B51" w:rsidP="00346B51">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Sedež</w:t>
            </w:r>
          </w:p>
        </w:tc>
      </w:tr>
      <w:tr w:rsidR="00346B51" w:rsidRPr="00346B51" w:rsidTr="00EB711F">
        <w:tc>
          <w:tcPr>
            <w:tcW w:w="1080" w:type="dxa"/>
          </w:tcPr>
          <w:p w:rsidR="00346B51" w:rsidRPr="00346B51" w:rsidRDefault="00346B51" w:rsidP="00346B51">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3600"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c>
          <w:tcPr>
            <w:tcW w:w="4063"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r>
      <w:tr w:rsidR="00346B51" w:rsidRPr="00346B51" w:rsidTr="00EB711F">
        <w:tc>
          <w:tcPr>
            <w:tcW w:w="1080" w:type="dxa"/>
          </w:tcPr>
          <w:p w:rsidR="00346B51" w:rsidRPr="00346B51" w:rsidRDefault="00346B51" w:rsidP="00346B51">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3600"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c>
          <w:tcPr>
            <w:tcW w:w="4063"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r>
      <w:tr w:rsidR="00346B51" w:rsidRPr="00346B51" w:rsidTr="00EB711F">
        <w:tc>
          <w:tcPr>
            <w:tcW w:w="1080" w:type="dxa"/>
          </w:tcPr>
          <w:p w:rsidR="00346B51" w:rsidRPr="00346B51" w:rsidRDefault="00346B51" w:rsidP="00346B51">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3600"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c>
          <w:tcPr>
            <w:tcW w:w="4063"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r>
      <w:tr w:rsidR="00346B51" w:rsidRPr="00346B51" w:rsidTr="00EB711F">
        <w:tc>
          <w:tcPr>
            <w:tcW w:w="1080" w:type="dxa"/>
          </w:tcPr>
          <w:p w:rsidR="00346B51" w:rsidRPr="00346B51" w:rsidRDefault="00346B51" w:rsidP="00346B51">
            <w:pPr>
              <w:spacing w:after="0" w:line="240" w:lineRule="auto"/>
              <w:jc w:val="both"/>
              <w:rPr>
                <w:rFonts w:ascii="Times New Roman" w:eastAsia="Times New Roman" w:hAnsi="Times New Roman" w:cs="Times New Roman"/>
                <w:b/>
                <w:sz w:val="24"/>
                <w:szCs w:val="20"/>
                <w:lang w:eastAsia="sl-SI"/>
              </w:rPr>
            </w:pPr>
            <w:bookmarkStart w:id="49" w:name="_Hlk108000709"/>
            <w:r w:rsidRPr="00346B51">
              <w:rPr>
                <w:rFonts w:ascii="Times New Roman" w:eastAsia="Times New Roman" w:hAnsi="Times New Roman" w:cs="Times New Roman"/>
                <w:b/>
                <w:sz w:val="24"/>
                <w:szCs w:val="20"/>
                <w:lang w:eastAsia="sl-SI"/>
              </w:rPr>
              <w:t>…</w:t>
            </w:r>
          </w:p>
        </w:tc>
        <w:tc>
          <w:tcPr>
            <w:tcW w:w="3600"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c>
          <w:tcPr>
            <w:tcW w:w="4063"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r>
    </w:tbl>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p w:rsidR="00346B51" w:rsidRPr="00346B51" w:rsidRDefault="00346B51" w:rsidP="00A21EE0">
      <w:pPr>
        <w:numPr>
          <w:ilvl w:val="0"/>
          <w:numId w:val="42"/>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da so pri lastništvu zgoraj navedenega ponudnika udeležene naslednje fizične osebe:</w:t>
      </w:r>
    </w:p>
    <w:tbl>
      <w:tblPr>
        <w:tblW w:w="871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2340"/>
        <w:gridCol w:w="2880"/>
        <w:gridCol w:w="2410"/>
      </w:tblGrid>
      <w:tr w:rsidR="00346B51" w:rsidRPr="00346B51" w:rsidTr="00EB711F">
        <w:tc>
          <w:tcPr>
            <w:tcW w:w="1080" w:type="dxa"/>
          </w:tcPr>
          <w:p w:rsidR="00346B51" w:rsidRPr="00346B51" w:rsidRDefault="00346B51" w:rsidP="00346B51">
            <w:pPr>
              <w:spacing w:after="0" w:line="240" w:lineRule="auto"/>
              <w:jc w:val="center"/>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2340" w:type="dxa"/>
          </w:tcPr>
          <w:p w:rsidR="00346B51" w:rsidRPr="00346B51" w:rsidRDefault="00346B51" w:rsidP="00346B51">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Ime in priimek</w:t>
            </w:r>
          </w:p>
        </w:tc>
        <w:tc>
          <w:tcPr>
            <w:tcW w:w="2880" w:type="dxa"/>
          </w:tcPr>
          <w:p w:rsidR="00346B51" w:rsidRPr="00346B51" w:rsidRDefault="00346B51" w:rsidP="00346B51">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Naslov stalnega bivališča</w:t>
            </w:r>
          </w:p>
        </w:tc>
        <w:tc>
          <w:tcPr>
            <w:tcW w:w="2410" w:type="dxa"/>
          </w:tcPr>
          <w:p w:rsidR="00346B51" w:rsidRPr="00346B51" w:rsidRDefault="00346B51" w:rsidP="00346B51">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Delež lastništva v %</w:t>
            </w:r>
          </w:p>
        </w:tc>
      </w:tr>
      <w:tr w:rsidR="00346B51" w:rsidRPr="00346B51" w:rsidTr="00EB711F">
        <w:tc>
          <w:tcPr>
            <w:tcW w:w="1080" w:type="dxa"/>
          </w:tcPr>
          <w:p w:rsidR="00346B51" w:rsidRPr="00346B51" w:rsidRDefault="00346B51" w:rsidP="00346B51">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2340"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c>
          <w:tcPr>
            <w:tcW w:w="2880"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c>
          <w:tcPr>
            <w:tcW w:w="2410"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r>
      <w:tr w:rsidR="00346B51" w:rsidRPr="00346B51" w:rsidTr="00EB711F">
        <w:tc>
          <w:tcPr>
            <w:tcW w:w="1080" w:type="dxa"/>
          </w:tcPr>
          <w:p w:rsidR="00346B51" w:rsidRPr="00346B51" w:rsidRDefault="00346B51" w:rsidP="00346B51">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2340"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c>
          <w:tcPr>
            <w:tcW w:w="2880"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c>
          <w:tcPr>
            <w:tcW w:w="2410"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r>
      <w:tr w:rsidR="00346B51" w:rsidRPr="00346B51" w:rsidTr="00EB711F">
        <w:tc>
          <w:tcPr>
            <w:tcW w:w="1080" w:type="dxa"/>
          </w:tcPr>
          <w:p w:rsidR="00346B51" w:rsidRPr="00346B51" w:rsidRDefault="00346B51" w:rsidP="00346B51">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2340"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c>
          <w:tcPr>
            <w:tcW w:w="2880"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c>
          <w:tcPr>
            <w:tcW w:w="2410"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r>
      <w:tr w:rsidR="00346B51" w:rsidRPr="00346B51" w:rsidTr="00EB711F">
        <w:tc>
          <w:tcPr>
            <w:tcW w:w="1080" w:type="dxa"/>
          </w:tcPr>
          <w:p w:rsidR="00346B51" w:rsidRPr="00346B51" w:rsidRDefault="00346B51" w:rsidP="00346B51">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w:t>
            </w:r>
          </w:p>
        </w:tc>
        <w:tc>
          <w:tcPr>
            <w:tcW w:w="2340"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c>
          <w:tcPr>
            <w:tcW w:w="2880"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c>
          <w:tcPr>
            <w:tcW w:w="2410"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r>
    </w:tbl>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r w:rsidRPr="00346B51">
        <w:rPr>
          <w:rFonts w:ascii="Times New Roman" w:eastAsia="Times New Roman" w:hAnsi="Times New Roman" w:cs="Times New Roman"/>
          <w:sz w:val="24"/>
          <w:szCs w:val="20"/>
          <w:lang w:eastAsia="sl-SI"/>
        </w:rPr>
        <w:tab/>
      </w:r>
    </w:p>
    <w:p w:rsidR="00346B51" w:rsidRPr="00346B51" w:rsidRDefault="00346B51" w:rsidP="00A21EE0">
      <w:pPr>
        <w:numPr>
          <w:ilvl w:val="0"/>
          <w:numId w:val="42"/>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da so z določbami zakona, ki ureja gospodarske družbe, povezane družbe z zgoraj navedenim ponudnikom, naslednji gospodarski subjekti:</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2644"/>
        <w:gridCol w:w="2994"/>
        <w:gridCol w:w="1886"/>
      </w:tblGrid>
      <w:tr w:rsidR="00346B51" w:rsidRPr="00346B51" w:rsidTr="00EB711F">
        <w:tc>
          <w:tcPr>
            <w:tcW w:w="1080" w:type="dxa"/>
          </w:tcPr>
          <w:p w:rsidR="00346B51" w:rsidRPr="00346B51" w:rsidRDefault="00346B51" w:rsidP="00346B51">
            <w:pPr>
              <w:spacing w:after="0" w:line="240" w:lineRule="auto"/>
              <w:jc w:val="both"/>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2700" w:type="dxa"/>
          </w:tcPr>
          <w:p w:rsidR="00346B51" w:rsidRPr="00346B51" w:rsidRDefault="00346B51" w:rsidP="00346B51">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Naziv</w:t>
            </w:r>
          </w:p>
        </w:tc>
        <w:tc>
          <w:tcPr>
            <w:tcW w:w="3060" w:type="dxa"/>
          </w:tcPr>
          <w:p w:rsidR="00346B51" w:rsidRPr="00346B51" w:rsidRDefault="00346B51" w:rsidP="00346B51">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Sedež</w:t>
            </w:r>
          </w:p>
        </w:tc>
        <w:tc>
          <w:tcPr>
            <w:tcW w:w="1911" w:type="dxa"/>
          </w:tcPr>
          <w:p w:rsidR="00346B51" w:rsidRPr="00346B51" w:rsidRDefault="00346B51" w:rsidP="00346B51">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Matična štev.</w:t>
            </w:r>
          </w:p>
        </w:tc>
      </w:tr>
      <w:tr w:rsidR="00346B51" w:rsidRPr="00346B51" w:rsidTr="00EB711F">
        <w:tc>
          <w:tcPr>
            <w:tcW w:w="1080" w:type="dxa"/>
          </w:tcPr>
          <w:p w:rsidR="00346B51" w:rsidRPr="00346B51" w:rsidRDefault="00346B51" w:rsidP="00346B51">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2700"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c>
          <w:tcPr>
            <w:tcW w:w="3060"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c>
          <w:tcPr>
            <w:tcW w:w="1911"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r>
      <w:tr w:rsidR="00346B51" w:rsidRPr="00346B51" w:rsidTr="00EB711F">
        <w:tc>
          <w:tcPr>
            <w:tcW w:w="1080" w:type="dxa"/>
          </w:tcPr>
          <w:p w:rsidR="00346B51" w:rsidRPr="00346B51" w:rsidRDefault="00346B51" w:rsidP="00346B51">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2700"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c>
          <w:tcPr>
            <w:tcW w:w="3060"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c>
          <w:tcPr>
            <w:tcW w:w="1911"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r>
      <w:tr w:rsidR="00346B51" w:rsidRPr="00346B51" w:rsidTr="00EB711F">
        <w:tc>
          <w:tcPr>
            <w:tcW w:w="1080" w:type="dxa"/>
          </w:tcPr>
          <w:p w:rsidR="00346B51" w:rsidRPr="00346B51" w:rsidRDefault="00346B51" w:rsidP="00346B51">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2700"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c>
          <w:tcPr>
            <w:tcW w:w="3060"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c>
          <w:tcPr>
            <w:tcW w:w="1911"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r>
      <w:tr w:rsidR="00346B51" w:rsidRPr="00346B51" w:rsidTr="00EB711F">
        <w:tc>
          <w:tcPr>
            <w:tcW w:w="1080" w:type="dxa"/>
          </w:tcPr>
          <w:p w:rsidR="00346B51" w:rsidRPr="00346B51" w:rsidRDefault="00346B51" w:rsidP="00346B51">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w:t>
            </w:r>
          </w:p>
        </w:tc>
        <w:tc>
          <w:tcPr>
            <w:tcW w:w="2700"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c>
          <w:tcPr>
            <w:tcW w:w="3060"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c>
          <w:tcPr>
            <w:tcW w:w="1911" w:type="dxa"/>
          </w:tcPr>
          <w:p w:rsidR="00346B51" w:rsidRPr="00346B51" w:rsidRDefault="00346B51" w:rsidP="00346B51">
            <w:pPr>
              <w:spacing w:after="0" w:line="240" w:lineRule="auto"/>
              <w:jc w:val="both"/>
              <w:rPr>
                <w:rFonts w:ascii="Times New Roman" w:eastAsia="Times New Roman" w:hAnsi="Times New Roman" w:cs="Times New Roman"/>
                <w:sz w:val="24"/>
                <w:szCs w:val="20"/>
                <w:lang w:eastAsia="sl-SI"/>
              </w:rPr>
            </w:pPr>
          </w:p>
        </w:tc>
      </w:tr>
    </w:tbl>
    <w:p w:rsidR="00346B51" w:rsidRPr="00346B51" w:rsidRDefault="00346B51" w:rsidP="00346B5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46B51">
        <w:rPr>
          <w:rFonts w:ascii="Times New Roman" w:eastAsia="Times New Roman" w:hAnsi="Times New Roman" w:cs="Times New Roman"/>
          <w:sz w:val="24"/>
          <w:szCs w:val="24"/>
          <w:lang w:eastAsia="sl-SI"/>
        </w:rPr>
        <w:t>Kraj:</w:t>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t xml:space="preserve"> Podpis odgovorne osebe</w:t>
      </w:r>
    </w:p>
    <w:p w:rsidR="00346B51" w:rsidRPr="00346B51" w:rsidRDefault="00346B51" w:rsidP="00346B5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46B51">
        <w:rPr>
          <w:rFonts w:ascii="Times New Roman" w:eastAsia="Times New Roman" w:hAnsi="Times New Roman" w:cs="Times New Roman"/>
          <w:sz w:val="24"/>
          <w:szCs w:val="24"/>
          <w:lang w:eastAsia="sl-SI"/>
        </w:rPr>
        <w:t xml:space="preserve">Datum: </w:t>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t>Žig</w:t>
      </w:r>
      <w:bookmarkEnd w:id="49"/>
      <w:r w:rsidRPr="00346B51">
        <w:rPr>
          <w:rFonts w:ascii="Times New Roman" w:eastAsia="Times New Roman" w:hAnsi="Times New Roman" w:cs="Times New Roman"/>
          <w:sz w:val="24"/>
          <w:szCs w:val="24"/>
          <w:lang w:eastAsia="sl-SI"/>
        </w:rPr>
        <w:tab/>
        <w:t xml:space="preserve">                         </w:t>
      </w:r>
    </w:p>
    <w:p w:rsidR="00346B51" w:rsidRDefault="00346B51">
      <w:pP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br w:type="page"/>
      </w:r>
    </w:p>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sz w:val="24"/>
          <w:szCs w:val="24"/>
          <w:lang w:eastAsia="sl-SI"/>
        </w:rPr>
        <w:sectPr w:rsidR="00235EFB" w:rsidRPr="00235EFB" w:rsidSect="00CD392C">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bCs/>
          <w:sz w:val="20"/>
          <w:szCs w:val="24"/>
          <w:lang w:eastAsia="sl-SI"/>
        </w:rPr>
      </w:pPr>
      <w:r w:rsidRPr="00235EFB">
        <w:rPr>
          <w:rFonts w:ascii="Times New Roman" w:eastAsia="Times New Roman" w:hAnsi="Times New Roman" w:cs="Times New Roman"/>
          <w:b/>
          <w:bCs/>
          <w:sz w:val="20"/>
          <w:szCs w:val="24"/>
          <w:lang w:eastAsia="sl-SI"/>
        </w:rPr>
        <w:lastRenderedPageBreak/>
        <w:t>PRILOGA 1</w:t>
      </w:r>
      <w:r w:rsidR="00346B51">
        <w:rPr>
          <w:rFonts w:ascii="Times New Roman" w:eastAsia="Times New Roman" w:hAnsi="Times New Roman" w:cs="Times New Roman"/>
          <w:b/>
          <w:bCs/>
          <w:sz w:val="20"/>
          <w:szCs w:val="24"/>
          <w:lang w:eastAsia="sl-SI"/>
        </w:rPr>
        <w:t>4</w:t>
      </w:r>
      <w:r w:rsidRPr="00235EFB">
        <w:rPr>
          <w:rFonts w:ascii="Times New Roman" w:eastAsia="Times New Roman" w:hAnsi="Times New Roman" w:cs="Times New Roman"/>
          <w:b/>
          <w:bCs/>
          <w:sz w:val="20"/>
          <w:szCs w:val="24"/>
          <w:lang w:eastAsia="sl-SI"/>
        </w:rPr>
        <w:t xml:space="preserve">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color w:val="000000"/>
          <w:sz w:val="20"/>
          <w:szCs w:val="24"/>
          <w:lang w:eastAsia="sl-SI"/>
        </w:rPr>
        <w:t>JN</w:t>
      </w:r>
      <w:r w:rsidR="00F56BFE">
        <w:rPr>
          <w:rFonts w:ascii="Times New Roman" w:eastAsia="Times New Roman" w:hAnsi="Times New Roman" w:cs="Times New Roman"/>
          <w:b/>
          <w:color w:val="000000"/>
          <w:sz w:val="20"/>
          <w:szCs w:val="24"/>
          <w:lang w:eastAsia="sl-SI"/>
        </w:rPr>
        <w:t>9</w:t>
      </w:r>
      <w:r w:rsidRPr="00235EFB">
        <w:rPr>
          <w:rFonts w:ascii="Times New Roman" w:eastAsia="Times New Roman" w:hAnsi="Times New Roman" w:cs="Times New Roman"/>
          <w:b/>
          <w:color w:val="000000"/>
          <w:sz w:val="20"/>
          <w:szCs w:val="24"/>
          <w:lang w:eastAsia="sl-SI"/>
        </w:rPr>
        <w:t>-B/22</w:t>
      </w:r>
      <w:r w:rsidRPr="00235EFB">
        <w:rPr>
          <w:rFonts w:ascii="Times New Roman" w:eastAsia="Times New Roman" w:hAnsi="Times New Roman" w:cs="Times New Roman"/>
          <w:b/>
          <w:bCs/>
          <w:sz w:val="20"/>
          <w:szCs w:val="24"/>
          <w:lang w:eastAsia="sl-SI"/>
        </w:rPr>
        <w:tab/>
      </w:r>
      <w:r w:rsidR="00F005A2">
        <w:rPr>
          <w:rFonts w:ascii="Times New Roman" w:eastAsia="Times New Roman" w:hAnsi="Times New Roman" w:cs="Times New Roman"/>
          <w:b/>
          <w:bCs/>
          <w:sz w:val="20"/>
          <w:szCs w:val="24"/>
          <w:lang w:eastAsia="sl-SI"/>
        </w:rPr>
        <w:t>OBRAZEC</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sidRPr="003C23A1">
        <w:rPr>
          <w:rFonts w:ascii="Times New Roman" w:eastAsia="Times New Roman" w:hAnsi="Times New Roman" w:cs="Times New Roman"/>
          <w:b/>
          <w:sz w:val="28"/>
          <w:szCs w:val="24"/>
          <w:lang w:eastAsia="sl-SI"/>
        </w:rPr>
        <w:t>III.1</w:t>
      </w:r>
      <w:r>
        <w:rPr>
          <w:rFonts w:ascii="Times New Roman" w:eastAsia="Times New Roman" w:hAnsi="Times New Roman" w:cs="Times New Roman"/>
          <w:b/>
          <w:sz w:val="28"/>
          <w:szCs w:val="24"/>
          <w:lang w:eastAsia="sl-SI"/>
        </w:rPr>
        <w:t>4</w:t>
      </w:r>
      <w:r w:rsidRPr="003C23A1">
        <w:rPr>
          <w:rFonts w:ascii="Times New Roman" w:eastAsia="Times New Roman" w:hAnsi="Times New Roman" w:cs="Times New Roman"/>
          <w:b/>
          <w:sz w:val="28"/>
          <w:szCs w:val="24"/>
          <w:lang w:eastAsia="sl-SI"/>
        </w:rPr>
        <w:t xml:space="preserve">. IZJAVA PONUDNIKA </w:t>
      </w: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3C23A1">
        <w:rPr>
          <w:rFonts w:ascii="Times New Roman" w:eastAsia="Times New Roman" w:hAnsi="Times New Roman" w:cs="Times New Roman"/>
          <w:b/>
          <w:sz w:val="24"/>
          <w:szCs w:val="24"/>
          <w:lang w:eastAsia="sl-SI"/>
        </w:rPr>
        <w:t>PONUDNIK: _______________________________________________________________</w:t>
      </w:r>
    </w:p>
    <w:p w:rsidR="003C23A1" w:rsidRPr="003C23A1" w:rsidRDefault="003C23A1" w:rsidP="003C23A1">
      <w:pPr>
        <w:pBdr>
          <w:bottom w:val="single" w:sz="4" w:space="1" w:color="auto"/>
        </w:pBd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3C23A1" w:rsidRDefault="003C23A1" w:rsidP="003C23A1">
      <w:pPr>
        <w:pBdr>
          <w:bottom w:val="single" w:sz="4" w:space="1" w:color="auto"/>
        </w:pBdr>
        <w:tabs>
          <w:tab w:val="left" w:pos="284"/>
          <w:tab w:val="left" w:pos="5954"/>
        </w:tabs>
        <w:spacing w:after="0" w:line="240" w:lineRule="auto"/>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 xml:space="preserve">Predmet javnega naročila: </w:t>
      </w:r>
    </w:p>
    <w:p w:rsidR="003C23A1" w:rsidRPr="00346B51" w:rsidRDefault="003C23A1" w:rsidP="003C23A1">
      <w:pPr>
        <w:pBdr>
          <w:bottom w:val="single" w:sz="4" w:space="1" w:color="auto"/>
        </w:pBdr>
        <w:tabs>
          <w:tab w:val="left" w:pos="284"/>
          <w:tab w:val="left" w:pos="5954"/>
        </w:tabs>
        <w:spacing w:after="0" w:line="240" w:lineRule="auto"/>
        <w:rPr>
          <w:rFonts w:ascii="Times New Roman" w:eastAsia="Times New Roman" w:hAnsi="Times New Roman" w:cs="Times New Roman"/>
          <w:b/>
          <w:lang w:eastAsia="sl-SI"/>
        </w:rPr>
      </w:pPr>
      <w:r w:rsidRPr="008C1252">
        <w:rPr>
          <w:rFonts w:ascii="Times New Roman" w:eastAsia="Times New Roman" w:hAnsi="Times New Roman" w:cs="Times New Roman"/>
          <w:b/>
          <w:iCs/>
          <w:strike/>
          <w:sz w:val="20"/>
          <w:szCs w:val="23"/>
          <w:lang w:eastAsia="sl-SI"/>
        </w:rPr>
        <w:t>ANALIZATOR</w:t>
      </w:r>
      <w:r w:rsidR="008C1252" w:rsidRPr="008C1252">
        <w:rPr>
          <w:rFonts w:ascii="Times New Roman" w:eastAsia="Times New Roman" w:hAnsi="Times New Roman" w:cs="Times New Roman"/>
          <w:color w:val="FF0000"/>
          <w:sz w:val="20"/>
          <w:szCs w:val="20"/>
          <w:lang w:eastAsia="sl-SI"/>
        </w:rPr>
        <w:t xml:space="preserve"> </w:t>
      </w:r>
      <w:r w:rsidR="008C1252">
        <w:rPr>
          <w:rFonts w:ascii="Times New Roman" w:eastAsia="Times New Roman" w:hAnsi="Times New Roman" w:cs="Times New Roman"/>
          <w:color w:val="FF0000"/>
          <w:sz w:val="20"/>
          <w:szCs w:val="20"/>
          <w:lang w:eastAsia="sl-SI"/>
        </w:rPr>
        <w:t>AVTOMATIZIRAN ANALITSKI SISTEM</w:t>
      </w:r>
      <w:r w:rsidR="008C1252">
        <w:rPr>
          <w:rFonts w:ascii="Times New Roman" w:eastAsia="Times New Roman" w:hAnsi="Times New Roman" w:cs="Times New Roman"/>
          <w:b/>
          <w:iCs/>
          <w:sz w:val="20"/>
          <w:szCs w:val="23"/>
          <w:lang w:eastAsia="sl-SI"/>
        </w:rPr>
        <w:t xml:space="preserve">  </w:t>
      </w:r>
      <w:r w:rsidRPr="00A71199">
        <w:rPr>
          <w:rFonts w:ascii="Times New Roman" w:eastAsia="Times New Roman" w:hAnsi="Times New Roman" w:cs="Times New Roman"/>
          <w:b/>
          <w:iCs/>
          <w:sz w:val="20"/>
          <w:szCs w:val="23"/>
          <w:lang w:eastAsia="sl-SI"/>
        </w:rPr>
        <w:t xml:space="preserve"> ZA DOLOČANJE BIOKEMIJSKIH IN IMUNOKEMIJSKIH PREISKAV </w:t>
      </w:r>
      <w:r w:rsidRPr="00A71199">
        <w:rPr>
          <w:rFonts w:ascii="Times New Roman" w:eastAsia="Times New Roman" w:hAnsi="Times New Roman" w:cs="Times New Roman"/>
          <w:b/>
          <w:iCs/>
          <w:sz w:val="24"/>
          <w:szCs w:val="23"/>
          <w:lang w:eastAsia="sl-SI"/>
        </w:rPr>
        <w:t>s pripadajočim potrošnim materialom, servisom in sistemom za pripravo demineralizirane vode</w:t>
      </w: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r w:rsidRPr="003C23A1">
        <w:rPr>
          <w:rFonts w:ascii="Times New Roman" w:eastAsia="Times New Roman" w:hAnsi="Times New Roman" w:cs="Times New Roman"/>
          <w:b/>
          <w:sz w:val="28"/>
          <w:szCs w:val="24"/>
          <w:lang w:eastAsia="sl-SI"/>
        </w:rPr>
        <w:t>I Z J A V A</w:t>
      </w:r>
    </w:p>
    <w:p w:rsidR="003C23A1" w:rsidRPr="003C23A1" w:rsidRDefault="003C23A1" w:rsidP="003C23A1">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p>
    <w:p w:rsidR="003C23A1" w:rsidRPr="003C23A1" w:rsidRDefault="003C23A1" w:rsidP="003C23A1">
      <w:pPr>
        <w:tabs>
          <w:tab w:val="left" w:pos="284"/>
          <w:tab w:val="left" w:pos="5954"/>
        </w:tabs>
        <w:spacing w:after="0" w:line="240" w:lineRule="auto"/>
        <w:rPr>
          <w:rFonts w:ascii="Times New Roman" w:eastAsia="Times New Roman" w:hAnsi="Times New Roman" w:cs="Times New Roman"/>
          <w:sz w:val="24"/>
          <w:szCs w:val="20"/>
          <w:lang w:eastAsia="sl-SI"/>
        </w:rPr>
      </w:pPr>
      <w:r w:rsidRPr="003C23A1">
        <w:rPr>
          <w:rFonts w:ascii="Times New Roman" w:eastAsia="Times New Roman" w:hAnsi="Times New Roman" w:cs="Times New Roman"/>
          <w:sz w:val="24"/>
          <w:szCs w:val="20"/>
          <w:lang w:eastAsia="sl-SI"/>
        </w:rPr>
        <w:t xml:space="preserve">V skladu z javnim razpisom, objavljenim na portalu javnih naročil, št.: ………..…………., z dne  ………..…,  za </w:t>
      </w:r>
      <w:r w:rsidRPr="003C23A1">
        <w:rPr>
          <w:rFonts w:ascii="Times New Roman" w:eastAsia="Times New Roman" w:hAnsi="Times New Roman" w:cs="Times New Roman"/>
          <w:sz w:val="24"/>
          <w:szCs w:val="23"/>
          <w:lang w:eastAsia="sl-SI"/>
        </w:rPr>
        <w:t>nabavo blaga:</w:t>
      </w:r>
      <w:r w:rsidRPr="003C23A1">
        <w:rPr>
          <w:rFonts w:ascii="Times New Roman" w:eastAsia="Times New Roman" w:hAnsi="Times New Roman" w:cs="Times New Roman"/>
          <w:sz w:val="24"/>
          <w:szCs w:val="19"/>
          <w:lang w:eastAsia="sl-SI"/>
        </w:rPr>
        <w:t xml:space="preserve"> </w:t>
      </w:r>
      <w:r w:rsidRPr="008C1252">
        <w:rPr>
          <w:rFonts w:ascii="Times New Roman" w:eastAsia="Times New Roman" w:hAnsi="Times New Roman" w:cs="Times New Roman"/>
          <w:b/>
          <w:iCs/>
          <w:strike/>
          <w:sz w:val="20"/>
          <w:szCs w:val="23"/>
          <w:lang w:eastAsia="sl-SI"/>
        </w:rPr>
        <w:t>ANALIZATOR</w:t>
      </w:r>
      <w:r w:rsidR="008C1252" w:rsidRPr="008C1252">
        <w:rPr>
          <w:rFonts w:ascii="Times New Roman" w:eastAsia="Times New Roman" w:hAnsi="Times New Roman" w:cs="Times New Roman"/>
          <w:color w:val="FF0000"/>
          <w:sz w:val="20"/>
          <w:szCs w:val="20"/>
          <w:lang w:eastAsia="sl-SI"/>
        </w:rPr>
        <w:t xml:space="preserve"> </w:t>
      </w:r>
      <w:r w:rsidR="008C1252">
        <w:rPr>
          <w:rFonts w:ascii="Times New Roman" w:eastAsia="Times New Roman" w:hAnsi="Times New Roman" w:cs="Times New Roman"/>
          <w:color w:val="FF0000"/>
          <w:sz w:val="20"/>
          <w:szCs w:val="20"/>
          <w:lang w:eastAsia="sl-SI"/>
        </w:rPr>
        <w:t>AVTOMATIZIRAN ANALITSKI SISTEM</w:t>
      </w:r>
      <w:r w:rsidR="008C1252">
        <w:rPr>
          <w:rFonts w:ascii="Times New Roman" w:eastAsia="Times New Roman" w:hAnsi="Times New Roman" w:cs="Times New Roman"/>
          <w:b/>
          <w:iCs/>
          <w:sz w:val="20"/>
          <w:szCs w:val="23"/>
          <w:lang w:eastAsia="sl-SI"/>
        </w:rPr>
        <w:t xml:space="preserve">  </w:t>
      </w:r>
      <w:r w:rsidRPr="00A71199">
        <w:rPr>
          <w:rFonts w:ascii="Times New Roman" w:eastAsia="Times New Roman" w:hAnsi="Times New Roman" w:cs="Times New Roman"/>
          <w:b/>
          <w:iCs/>
          <w:sz w:val="20"/>
          <w:szCs w:val="23"/>
          <w:lang w:eastAsia="sl-SI"/>
        </w:rPr>
        <w:t xml:space="preserve"> ZA DOLOČANJE BIOKEMIJSKIH IN IMUNOKEMIJSKIH PREISKAV </w:t>
      </w:r>
      <w:r w:rsidRPr="00A71199">
        <w:rPr>
          <w:rFonts w:ascii="Times New Roman" w:eastAsia="Times New Roman" w:hAnsi="Times New Roman" w:cs="Times New Roman"/>
          <w:b/>
          <w:iCs/>
          <w:sz w:val="24"/>
          <w:szCs w:val="23"/>
          <w:lang w:eastAsia="sl-SI"/>
        </w:rPr>
        <w:t>s pripadajočim potrošnim materialom, servisom in sistemom za pripravo demineralizirane vode</w:t>
      </w:r>
      <w:r w:rsidRPr="003C23A1">
        <w:rPr>
          <w:rFonts w:ascii="Times New Roman" w:eastAsia="Times New Roman" w:hAnsi="Times New Roman" w:cs="Times New Roman"/>
          <w:sz w:val="24"/>
          <w:szCs w:val="20"/>
          <w:lang w:eastAsia="sl-SI"/>
        </w:rPr>
        <w:t>, pogodbena vrednost € .............................., pod kazensko in materialno odgovornostjo</w:t>
      </w: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r w:rsidRPr="003C23A1">
        <w:rPr>
          <w:rFonts w:ascii="Times New Roman" w:eastAsia="Times New Roman" w:hAnsi="Times New Roman" w:cs="Times New Roman"/>
          <w:b/>
          <w:sz w:val="28"/>
          <w:szCs w:val="24"/>
          <w:lang w:eastAsia="sl-SI"/>
        </w:rPr>
        <w:t>i z j a v l j a m o ,</w:t>
      </w:r>
    </w:p>
    <w:p w:rsidR="003C23A1" w:rsidRPr="003C23A1" w:rsidRDefault="003C23A1" w:rsidP="003C23A1">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3C23A1">
        <w:rPr>
          <w:rFonts w:ascii="Times New Roman" w:eastAsia="Times New Roman" w:hAnsi="Times New Roman" w:cs="Times New Roman"/>
          <w:sz w:val="24"/>
          <w:szCs w:val="24"/>
          <w:lang w:eastAsia="sl-SI"/>
        </w:rPr>
        <w:t xml:space="preserve">da bomo, v kolikor bomo izbrani na javnem razpisu, ob podpisu pogodbe predložil menico z menično izjavo za dobro izvedbo pogodbenih obveznosti v višini </w:t>
      </w:r>
      <w:r>
        <w:rPr>
          <w:rFonts w:ascii="Times New Roman" w:eastAsia="Times New Roman" w:hAnsi="Times New Roman" w:cs="Times New Roman"/>
          <w:sz w:val="24"/>
          <w:szCs w:val="24"/>
          <w:lang w:eastAsia="sl-SI"/>
        </w:rPr>
        <w:t>5</w:t>
      </w:r>
      <w:r w:rsidRPr="003C23A1">
        <w:rPr>
          <w:rFonts w:ascii="Times New Roman" w:eastAsia="Times New Roman" w:hAnsi="Times New Roman" w:cs="Times New Roman"/>
          <w:sz w:val="24"/>
          <w:szCs w:val="24"/>
          <w:lang w:eastAsia="sl-SI"/>
        </w:rPr>
        <w:t xml:space="preserve"> % pogodbene vrednosti z DDV. </w:t>
      </w: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Kraj:</w:t>
      </w: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Datum:</w:t>
      </w:r>
    </w:p>
    <w:p w:rsidR="003C23A1" w:rsidRPr="003C23A1" w:rsidRDefault="003C23A1" w:rsidP="003C23A1">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ab/>
        <w:t xml:space="preserve">                               Podpis odgovorne osebe</w:t>
      </w:r>
    </w:p>
    <w:p w:rsidR="003C23A1" w:rsidRPr="003C23A1" w:rsidRDefault="003C23A1" w:rsidP="003C23A1">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 xml:space="preserve"> </w:t>
      </w:r>
      <w:r w:rsidRPr="003C23A1">
        <w:rPr>
          <w:rFonts w:ascii="Times New Roman" w:eastAsia="Times New Roman" w:hAnsi="Times New Roman" w:cs="Times New Roman"/>
          <w:sz w:val="28"/>
          <w:szCs w:val="24"/>
          <w:lang w:eastAsia="sl-SI"/>
        </w:rPr>
        <w:t xml:space="preserve"> </w:t>
      </w:r>
      <w:r w:rsidRPr="003C23A1">
        <w:rPr>
          <w:rFonts w:ascii="Times New Roman" w:eastAsia="Times New Roman" w:hAnsi="Times New Roman" w:cs="Times New Roman"/>
          <w:sz w:val="28"/>
          <w:szCs w:val="24"/>
          <w:lang w:eastAsia="sl-SI"/>
        </w:rPr>
        <w:tab/>
      </w:r>
      <w:r w:rsidRPr="003C23A1">
        <w:rPr>
          <w:rFonts w:ascii="Times New Roman" w:eastAsia="Times New Roman" w:hAnsi="Times New Roman" w:cs="Times New Roman"/>
          <w:sz w:val="28"/>
          <w:szCs w:val="24"/>
          <w:lang w:eastAsia="sl-SI"/>
        </w:rPr>
        <w:tab/>
        <w:t xml:space="preserve">             </w:t>
      </w:r>
      <w:r w:rsidRPr="003C23A1">
        <w:rPr>
          <w:rFonts w:ascii="Times New Roman" w:eastAsia="Times New Roman" w:hAnsi="Times New Roman" w:cs="Times New Roman"/>
          <w:sz w:val="24"/>
          <w:szCs w:val="24"/>
          <w:lang w:eastAsia="sl-SI"/>
        </w:rPr>
        <w:t xml:space="preserve"> Žig</w:t>
      </w: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pBdr>
          <w:top w:val="single" w:sz="6" w:space="1" w:color="auto"/>
          <w:left w:val="single" w:sz="6" w:space="1" w:color="auto"/>
          <w:bottom w:val="single" w:sz="6" w:space="1" w:color="auto"/>
          <w:right w:val="single" w:sz="6" w:space="1" w:color="auto"/>
        </w:pBdr>
        <w:tabs>
          <w:tab w:val="left" w:pos="284"/>
          <w:tab w:val="left" w:pos="3969"/>
          <w:tab w:val="left" w:pos="5954"/>
        </w:tabs>
        <w:spacing w:after="0" w:line="240" w:lineRule="auto"/>
        <w:jc w:val="both"/>
        <w:rPr>
          <w:rFonts w:ascii="Times New Roman" w:eastAsia="Times New Roman" w:hAnsi="Times New Roman" w:cs="Times New Roman"/>
          <w:b/>
          <w:bCs/>
          <w:sz w:val="20"/>
          <w:szCs w:val="24"/>
          <w:lang w:eastAsia="sl-SI"/>
        </w:rPr>
        <w:sectPr w:rsidR="003C23A1" w:rsidRPr="003C23A1" w:rsidSect="003C23A1">
          <w:pgSz w:w="11907" w:h="16840" w:code="9"/>
          <w:pgMar w:top="1418" w:right="1418" w:bottom="1418" w:left="1418" w:header="709" w:footer="709" w:gutter="0"/>
          <w:cols w:space="708"/>
          <w:titlePg/>
          <w:docGrid w:linePitch="326"/>
        </w:sectPr>
      </w:pPr>
    </w:p>
    <w:p w:rsidR="003C23A1" w:rsidRPr="003C23A1" w:rsidRDefault="003C23A1" w:rsidP="003C23A1">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3C23A1">
        <w:rPr>
          <w:rFonts w:ascii="Times New Roman" w:eastAsia="Times New Roman" w:hAnsi="Times New Roman" w:cs="Times New Roman"/>
          <w:b/>
          <w:sz w:val="20"/>
          <w:szCs w:val="24"/>
          <w:lang w:eastAsia="sl-SI"/>
        </w:rPr>
        <w:lastRenderedPageBreak/>
        <w:t xml:space="preserve">VZOREC  - </w:t>
      </w:r>
      <w:r w:rsidRPr="003C23A1">
        <w:rPr>
          <w:rFonts w:ascii="Times New Roman" w:eastAsia="Times New Roman" w:hAnsi="Times New Roman" w:cs="Times New Roman"/>
          <w:sz w:val="20"/>
          <w:szCs w:val="24"/>
          <w:lang w:eastAsia="sl-SI"/>
        </w:rPr>
        <w:t xml:space="preserve">k ponudbeni dokumentaciji  </w:t>
      </w:r>
      <w:r w:rsidRPr="003C23A1">
        <w:rPr>
          <w:rFonts w:ascii="Times New Roman" w:eastAsia="Times New Roman" w:hAnsi="Times New Roman" w:cs="Times New Roman"/>
          <w:b/>
          <w:sz w:val="20"/>
          <w:szCs w:val="24"/>
          <w:lang w:eastAsia="sl-SI"/>
        </w:rPr>
        <w:t>JN1-B/22</w:t>
      </w:r>
      <w:r w:rsidRPr="003C23A1">
        <w:rPr>
          <w:rFonts w:ascii="Times New Roman" w:eastAsia="Times New Roman" w:hAnsi="Times New Roman" w:cs="Times New Roman"/>
          <w:b/>
          <w:sz w:val="20"/>
          <w:szCs w:val="24"/>
          <w:lang w:eastAsia="sl-SI"/>
        </w:rPr>
        <w:tab/>
        <w:t xml:space="preserve">           VZOREC</w:t>
      </w: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b/>
          <w:bCs/>
          <w:sz w:val="28"/>
          <w:szCs w:val="24"/>
          <w:lang w:eastAsia="sl-SI"/>
        </w:rPr>
      </w:pPr>
      <w:r w:rsidRPr="003C23A1">
        <w:rPr>
          <w:rFonts w:ascii="Times New Roman" w:eastAsia="Times New Roman" w:hAnsi="Times New Roman" w:cs="Times New Roman"/>
          <w:b/>
          <w:bCs/>
          <w:sz w:val="28"/>
          <w:szCs w:val="24"/>
          <w:lang w:eastAsia="sl-SI"/>
        </w:rPr>
        <w:t>III.1</w:t>
      </w:r>
      <w:r>
        <w:rPr>
          <w:rFonts w:ascii="Times New Roman" w:eastAsia="Times New Roman" w:hAnsi="Times New Roman" w:cs="Times New Roman"/>
          <w:b/>
          <w:bCs/>
          <w:sz w:val="28"/>
          <w:szCs w:val="24"/>
          <w:lang w:eastAsia="sl-SI"/>
        </w:rPr>
        <w:t>5</w:t>
      </w:r>
      <w:r w:rsidRPr="003C23A1">
        <w:rPr>
          <w:rFonts w:ascii="Times New Roman" w:eastAsia="Times New Roman" w:hAnsi="Times New Roman" w:cs="Times New Roman"/>
          <w:b/>
          <w:bCs/>
          <w:sz w:val="28"/>
          <w:szCs w:val="24"/>
          <w:lang w:eastAsia="sl-SI"/>
        </w:rPr>
        <w:t>. MENIČNA IZJAVA IN MENICA ZA DOBRO IZVEDBO</w:t>
      </w:r>
    </w:p>
    <w:p w:rsidR="003C23A1" w:rsidRPr="003C23A1" w:rsidRDefault="003C23A1" w:rsidP="003C23A1">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3C23A1">
        <w:rPr>
          <w:rFonts w:ascii="Times New Roman" w:eastAsia="Times New Roman" w:hAnsi="Times New Roman" w:cs="Times New Roman"/>
          <w:b/>
          <w:bCs/>
          <w:sz w:val="24"/>
          <w:szCs w:val="24"/>
          <w:lang w:eastAsia="sl-SI"/>
        </w:rPr>
        <w:t>PONUDNIK: _____________________________________________________________</w:t>
      </w: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DA7ED8" w:rsidRDefault="003C23A1" w:rsidP="003C23A1">
      <w:pPr>
        <w:pBdr>
          <w:bottom w:val="single" w:sz="4" w:space="1" w:color="auto"/>
        </w:pBdr>
        <w:tabs>
          <w:tab w:val="left" w:pos="284"/>
          <w:tab w:val="left" w:pos="5954"/>
        </w:tabs>
        <w:spacing w:after="0" w:line="240" w:lineRule="auto"/>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 xml:space="preserve">Predmet javnega naročila: </w:t>
      </w:r>
    </w:p>
    <w:p w:rsidR="00DA7ED8" w:rsidRPr="00346B51" w:rsidRDefault="00DA7ED8" w:rsidP="00DA7ED8">
      <w:pPr>
        <w:pBdr>
          <w:bottom w:val="single" w:sz="4" w:space="1" w:color="auto"/>
        </w:pBdr>
        <w:tabs>
          <w:tab w:val="left" w:pos="284"/>
          <w:tab w:val="left" w:pos="5954"/>
        </w:tabs>
        <w:spacing w:after="0" w:line="240" w:lineRule="auto"/>
        <w:rPr>
          <w:rFonts w:ascii="Times New Roman" w:eastAsia="Times New Roman" w:hAnsi="Times New Roman" w:cs="Times New Roman"/>
          <w:b/>
          <w:lang w:eastAsia="sl-SI"/>
        </w:rPr>
      </w:pPr>
      <w:r w:rsidRPr="008C1252">
        <w:rPr>
          <w:rFonts w:ascii="Times New Roman" w:eastAsia="Times New Roman" w:hAnsi="Times New Roman" w:cs="Times New Roman"/>
          <w:b/>
          <w:iCs/>
          <w:strike/>
          <w:sz w:val="20"/>
          <w:szCs w:val="23"/>
          <w:lang w:eastAsia="sl-SI"/>
        </w:rPr>
        <w:t>ANALIZATOR</w:t>
      </w:r>
      <w:r w:rsidR="008C1252" w:rsidRPr="008C1252">
        <w:rPr>
          <w:rFonts w:ascii="Times New Roman" w:eastAsia="Times New Roman" w:hAnsi="Times New Roman" w:cs="Times New Roman"/>
          <w:color w:val="FF0000"/>
          <w:sz w:val="20"/>
          <w:szCs w:val="20"/>
          <w:lang w:eastAsia="sl-SI"/>
        </w:rPr>
        <w:t xml:space="preserve"> </w:t>
      </w:r>
      <w:r w:rsidR="008C1252">
        <w:rPr>
          <w:rFonts w:ascii="Times New Roman" w:eastAsia="Times New Roman" w:hAnsi="Times New Roman" w:cs="Times New Roman"/>
          <w:color w:val="FF0000"/>
          <w:sz w:val="20"/>
          <w:szCs w:val="20"/>
          <w:lang w:eastAsia="sl-SI"/>
        </w:rPr>
        <w:t>AVTOMATIZIRAN ANALITSKI SISTEM</w:t>
      </w:r>
      <w:r w:rsidR="008C1252">
        <w:rPr>
          <w:rFonts w:ascii="Times New Roman" w:eastAsia="Times New Roman" w:hAnsi="Times New Roman" w:cs="Times New Roman"/>
          <w:b/>
          <w:iCs/>
          <w:sz w:val="20"/>
          <w:szCs w:val="23"/>
          <w:lang w:eastAsia="sl-SI"/>
        </w:rPr>
        <w:t xml:space="preserve">  </w:t>
      </w:r>
      <w:r w:rsidRPr="00A71199">
        <w:rPr>
          <w:rFonts w:ascii="Times New Roman" w:eastAsia="Times New Roman" w:hAnsi="Times New Roman" w:cs="Times New Roman"/>
          <w:b/>
          <w:iCs/>
          <w:sz w:val="20"/>
          <w:szCs w:val="23"/>
          <w:lang w:eastAsia="sl-SI"/>
        </w:rPr>
        <w:t xml:space="preserve"> ZA DOLOČANJE BIOKEMIJSKIH IN IMUNOKEMIJSKIH PREISKAV </w:t>
      </w:r>
      <w:r w:rsidRPr="00A71199">
        <w:rPr>
          <w:rFonts w:ascii="Times New Roman" w:eastAsia="Times New Roman" w:hAnsi="Times New Roman" w:cs="Times New Roman"/>
          <w:b/>
          <w:iCs/>
          <w:sz w:val="24"/>
          <w:szCs w:val="23"/>
          <w:lang w:eastAsia="sl-SI"/>
        </w:rPr>
        <w:t>s pripadajočim potrošnim materialom, servisom in sistemom za pripravo demineralizirane vode</w:t>
      </w:r>
    </w:p>
    <w:p w:rsidR="003C23A1" w:rsidRPr="003C23A1" w:rsidRDefault="003C23A1" w:rsidP="003C23A1">
      <w:pPr>
        <w:tabs>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3C23A1">
        <w:rPr>
          <w:rFonts w:ascii="Times New Roman" w:eastAsia="Times New Roman" w:hAnsi="Times New Roman" w:cs="Times New Roman"/>
          <w:sz w:val="24"/>
          <w:szCs w:val="20"/>
          <w:lang w:eastAsia="sl-SI"/>
        </w:rPr>
        <w:t xml:space="preserve">Naročniku: …………………………………………………………………………… izročamo v skladu z …….. točko javnega razpisa, objavljenega na portalu javnih naročil, št.: ……………., z dne  …………, menico za dobro izvedbo pogodbenih obveznosti v višini </w:t>
      </w:r>
      <w:r>
        <w:rPr>
          <w:rFonts w:ascii="Times New Roman" w:eastAsia="Times New Roman" w:hAnsi="Times New Roman" w:cs="Times New Roman"/>
          <w:sz w:val="24"/>
          <w:szCs w:val="20"/>
          <w:lang w:eastAsia="sl-SI"/>
        </w:rPr>
        <w:t>5</w:t>
      </w:r>
      <w:r w:rsidRPr="003C23A1">
        <w:rPr>
          <w:rFonts w:ascii="Times New Roman" w:eastAsia="Times New Roman" w:hAnsi="Times New Roman" w:cs="Times New Roman"/>
          <w:sz w:val="24"/>
          <w:szCs w:val="20"/>
          <w:lang w:eastAsia="sl-SI"/>
        </w:rPr>
        <w:t xml:space="preserve"> % pogodbene vrednosti z DDV</w:t>
      </w:r>
      <w:r>
        <w:rPr>
          <w:rFonts w:ascii="Times New Roman" w:eastAsia="Times New Roman" w:hAnsi="Times New Roman" w:cs="Times New Roman"/>
          <w:sz w:val="24"/>
          <w:szCs w:val="20"/>
          <w:lang w:eastAsia="sl-SI"/>
        </w:rPr>
        <w:t>,</w:t>
      </w:r>
      <w:r w:rsidRPr="003C23A1">
        <w:rPr>
          <w:rFonts w:ascii="Times New Roman" w:eastAsia="Times New Roman" w:hAnsi="Times New Roman" w:cs="Times New Roman"/>
          <w:sz w:val="24"/>
          <w:szCs w:val="20"/>
          <w:lang w:eastAsia="sl-SI"/>
        </w:rPr>
        <w:t xml:space="preserve"> na kateri je podpisana pooblaščena oseba za podpisovanje menic:</w:t>
      </w: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                 kot  ………………………                ………………….</w:t>
      </w: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(ime in priimek)                                         (dela in naloge)                                      (podpis)</w:t>
      </w: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Na podlagi navedenega se nepreklicno obvezujemo, da bomo, ne oziraje se na veljavnost in pravne učinke uvodoma omenjenega javnega naročila in odpovedujoč se vsakršnim ugovorom, omogočili izplačilo v višini …………… € (z besedo …………………….……….. ………………………………€) in pooblaščamo naročnika, da predloži menico na unovčenje.</w:t>
      </w: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center"/>
        <w:rPr>
          <w:rFonts w:ascii="Times New Roman" w:eastAsia="Times New Roman" w:hAnsi="Times New Roman" w:cs="Times New Roman"/>
          <w:b/>
          <w:sz w:val="20"/>
          <w:szCs w:val="24"/>
          <w:lang w:eastAsia="sl-SI"/>
        </w:rPr>
      </w:pPr>
      <w:r w:rsidRPr="003C23A1">
        <w:rPr>
          <w:rFonts w:ascii="Times New Roman" w:eastAsia="Times New Roman" w:hAnsi="Times New Roman" w:cs="Times New Roman"/>
          <w:b/>
          <w:sz w:val="20"/>
          <w:szCs w:val="24"/>
          <w:lang w:eastAsia="sl-SI"/>
        </w:rPr>
        <w:t>NALOG ZA PLAČILO MENICE</w:t>
      </w: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12"/>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Nepreklicno in brezpogojno dovoljujemo in pooblaščamo katerokoli banko, ki vodi naš transakcijski račun, da unovči navedeno menico v breme denarnih sredstev na našem transakcijskem računu, za znesek ………………………. € in menični znesek nakaže na račun naročnika.</w:t>
      </w: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Zavezujemo se, da proti tako izpolnjeni menici ne bomo vlagali nobenih ugovorov.</w:t>
      </w: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Veljavnost menične izjave z menico je še najkasneje do ……………………………….</w:t>
      </w: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r w:rsidRPr="003C23A1">
        <w:rPr>
          <w:rFonts w:ascii="Times New Roman" w:eastAsia="Times New Roman" w:hAnsi="Times New Roman" w:cs="Times New Roman"/>
          <w:sz w:val="24"/>
          <w:szCs w:val="24"/>
          <w:u w:val="single"/>
          <w:lang w:eastAsia="sl-SI"/>
        </w:rPr>
        <w:t xml:space="preserve">Priloga: </w:t>
      </w:r>
    </w:p>
    <w:p w:rsidR="003C23A1" w:rsidRPr="003C23A1" w:rsidRDefault="003C23A1" w:rsidP="00A21EE0">
      <w:pPr>
        <w:numPr>
          <w:ilvl w:val="0"/>
          <w:numId w:val="44"/>
        </w:numPr>
        <w:tabs>
          <w:tab w:val="left" w:pos="284"/>
          <w:tab w:val="left" w:pos="360"/>
          <w:tab w:val="left" w:pos="3969"/>
          <w:tab w:val="left" w:pos="5954"/>
        </w:tabs>
        <w:spacing w:after="0" w:line="240" w:lineRule="auto"/>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 xml:space="preserve">menica </w:t>
      </w: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C23A1" w:rsidRPr="003C23A1" w:rsidRDefault="003C23A1" w:rsidP="003C23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Datum in podpis prejema menice:</w:t>
      </w:r>
    </w:p>
    <w:p w:rsidR="003C23A1" w:rsidRPr="003C23A1" w:rsidRDefault="003C23A1" w:rsidP="003C23A1">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sz w:val="24"/>
          <w:szCs w:val="24"/>
          <w:lang w:eastAsia="sl-SI"/>
        </w:rPr>
        <w:sectPr w:rsidR="00235EFB" w:rsidRPr="00235EFB" w:rsidSect="00CD392C">
          <w:headerReference w:type="first" r:id="rId37"/>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PRILOGA 1</w:t>
      </w:r>
      <w:r w:rsidR="00346B51">
        <w:rPr>
          <w:rFonts w:ascii="Times New Roman" w:eastAsia="Times New Roman" w:hAnsi="Times New Roman" w:cs="Times New Roman"/>
          <w:b/>
          <w:sz w:val="20"/>
          <w:szCs w:val="24"/>
          <w:lang w:eastAsia="sl-SI"/>
        </w:rPr>
        <w:t>6</w:t>
      </w:r>
      <w:r w:rsidRPr="00235EFB">
        <w:rPr>
          <w:rFonts w:ascii="Times New Roman" w:eastAsia="Times New Roman" w:hAnsi="Times New Roman" w:cs="Times New Roman"/>
          <w:b/>
          <w:sz w:val="20"/>
          <w:szCs w:val="24"/>
          <w:lang w:eastAsia="sl-SI"/>
        </w:rPr>
        <w:t xml:space="preserve">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F56BFE">
        <w:rPr>
          <w:rFonts w:ascii="Times New Roman" w:eastAsia="Times New Roman" w:hAnsi="Times New Roman" w:cs="Times New Roman"/>
          <w:b/>
          <w:sz w:val="20"/>
          <w:szCs w:val="24"/>
          <w:lang w:eastAsia="sl-SI"/>
        </w:rPr>
        <w:t>9</w:t>
      </w:r>
      <w:r w:rsidRPr="00235EFB">
        <w:rPr>
          <w:rFonts w:ascii="Times New Roman" w:eastAsia="Times New Roman" w:hAnsi="Times New Roman" w:cs="Times New Roman"/>
          <w:b/>
          <w:sz w:val="20"/>
          <w:szCs w:val="24"/>
          <w:lang w:eastAsia="sl-SI"/>
        </w:rPr>
        <w:t>-B/22</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III.1</w:t>
      </w:r>
      <w:r w:rsidR="00346B51">
        <w:rPr>
          <w:rFonts w:ascii="Times New Roman" w:eastAsia="Times New Roman" w:hAnsi="Times New Roman" w:cs="Times New Roman"/>
          <w:b/>
          <w:sz w:val="28"/>
          <w:szCs w:val="24"/>
          <w:lang w:eastAsia="sl-SI"/>
        </w:rPr>
        <w:t>6</w:t>
      </w:r>
      <w:r w:rsidRPr="00235EFB">
        <w:rPr>
          <w:rFonts w:ascii="Times New Roman" w:eastAsia="Times New Roman" w:hAnsi="Times New Roman" w:cs="Times New Roman"/>
          <w:b/>
          <w:sz w:val="28"/>
          <w:szCs w:val="24"/>
          <w:lang w:eastAsia="sl-SI"/>
        </w:rPr>
        <w:t xml:space="preserve">.  POOBLASTILO PONUDNIKA/PARTNERJA/PODIZVAJALCA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
          <w:sz w:val="20"/>
          <w:szCs w:val="24"/>
          <w:lang w:eastAsia="sl-SI"/>
        </w:rPr>
      </w:pPr>
      <w:r w:rsidRPr="00235EFB">
        <w:rPr>
          <w:rFonts w:ascii="Times New Roman" w:eastAsia="Times New Roman" w:hAnsi="Times New Roman" w:cs="Times New Roman"/>
          <w:b/>
          <w:sz w:val="28"/>
          <w:szCs w:val="24"/>
          <w:lang w:eastAsia="sl-SI"/>
        </w:rPr>
        <w:t xml:space="preserve">            (</w:t>
      </w:r>
      <w:r w:rsidRPr="00235EFB">
        <w:rPr>
          <w:rFonts w:ascii="Times New Roman" w:eastAsia="Times New Roman" w:hAnsi="Times New Roman" w:cs="Times New Roman"/>
          <w:b/>
          <w:sz w:val="24"/>
          <w:szCs w:val="24"/>
          <w:lang w:eastAsia="sl-SI"/>
        </w:rPr>
        <w:t>za podjetje</w:t>
      </w:r>
      <w:r w:rsidRPr="00235EFB">
        <w:rPr>
          <w:rFonts w:ascii="Times New Roman" w:eastAsia="Times New Roman" w:hAnsi="Times New Roman" w:cs="Times New Roman"/>
          <w:b/>
          <w:sz w:val="28"/>
          <w:szCs w:val="24"/>
          <w:lang w:eastAsia="sl-SI"/>
        </w:rPr>
        <w:t xml:space="preserve">) </w:t>
      </w:r>
      <w:r w:rsidRPr="00235EFB">
        <w:rPr>
          <w:rFonts w:ascii="Times New Roman" w:eastAsia="Times New Roman" w:hAnsi="Times New Roman" w:cs="Times New Roman"/>
          <w:i/>
          <w:sz w:val="20"/>
          <w:szCs w:val="24"/>
          <w:lang w:eastAsia="sl-SI"/>
        </w:rPr>
        <w:t>(V primeru nastopa s partnerji/podizvajalci se obrazec izpolni za vsakega posebej)</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 xml:space="preserve">PONUDNIK/PARTNER/PODIZVAJALEC: </w:t>
      </w:r>
      <w:r w:rsidRPr="00235EFB">
        <w:rPr>
          <w:rFonts w:ascii="Times New Roman" w:eastAsia="Times New Roman" w:hAnsi="Times New Roman" w:cs="Times New Roman"/>
          <w:sz w:val="24"/>
          <w:szCs w:val="24"/>
          <w:lang w:eastAsia="sl-SI"/>
        </w:rPr>
        <w:t>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_________________________________________________________________________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A71199" w:rsidRDefault="00235EFB" w:rsidP="00A71199">
      <w:pPr>
        <w:tabs>
          <w:tab w:val="left" w:pos="1985"/>
          <w:tab w:val="left" w:pos="6237"/>
          <w:tab w:val="left" w:pos="6379"/>
        </w:tabs>
        <w:spacing w:after="0" w:line="240" w:lineRule="auto"/>
        <w:jc w:val="both"/>
        <w:rPr>
          <w:rFonts w:ascii="Times New Roman" w:eastAsia="Times New Roman" w:hAnsi="Times New Roman" w:cs="Times New Roman"/>
          <w:b/>
          <w:iCs/>
          <w:sz w:val="24"/>
          <w:szCs w:val="23"/>
          <w:u w:val="single"/>
          <w:lang w:eastAsia="sl-SI"/>
        </w:rPr>
      </w:pPr>
      <w:r w:rsidRPr="00235EFB">
        <w:rPr>
          <w:rFonts w:ascii="Times New Roman" w:eastAsia="Times New Roman" w:hAnsi="Times New Roman" w:cs="Times New Roman"/>
          <w:sz w:val="24"/>
          <w:szCs w:val="24"/>
          <w:lang w:eastAsia="sl-SI"/>
        </w:rPr>
        <w:t xml:space="preserve">Predmet javnega naročila: </w:t>
      </w:r>
      <w:r w:rsidR="00A71199" w:rsidRPr="008C1252">
        <w:rPr>
          <w:rFonts w:ascii="Times New Roman" w:eastAsia="Times New Roman" w:hAnsi="Times New Roman" w:cs="Times New Roman"/>
          <w:b/>
          <w:iCs/>
          <w:strike/>
          <w:sz w:val="20"/>
          <w:szCs w:val="23"/>
          <w:lang w:eastAsia="sl-SI"/>
        </w:rPr>
        <w:t>ANALIZATOR</w:t>
      </w:r>
      <w:r w:rsidR="008C1252" w:rsidRPr="008C1252">
        <w:rPr>
          <w:rFonts w:ascii="Times New Roman" w:eastAsia="Times New Roman" w:hAnsi="Times New Roman" w:cs="Times New Roman"/>
          <w:color w:val="FF0000"/>
          <w:sz w:val="20"/>
          <w:szCs w:val="20"/>
          <w:lang w:eastAsia="sl-SI"/>
        </w:rPr>
        <w:t xml:space="preserve"> </w:t>
      </w:r>
      <w:r w:rsidR="008C1252">
        <w:rPr>
          <w:rFonts w:ascii="Times New Roman" w:eastAsia="Times New Roman" w:hAnsi="Times New Roman" w:cs="Times New Roman"/>
          <w:color w:val="FF0000"/>
          <w:sz w:val="20"/>
          <w:szCs w:val="20"/>
          <w:lang w:eastAsia="sl-SI"/>
        </w:rPr>
        <w:t>AVTOMATIZIRAN ANALITSKI SISTEM</w:t>
      </w:r>
      <w:r w:rsidR="00A71199" w:rsidRPr="00A71199">
        <w:rPr>
          <w:rFonts w:ascii="Times New Roman" w:eastAsia="Times New Roman" w:hAnsi="Times New Roman" w:cs="Times New Roman"/>
          <w:b/>
          <w:iCs/>
          <w:sz w:val="20"/>
          <w:szCs w:val="23"/>
          <w:lang w:eastAsia="sl-SI"/>
        </w:rPr>
        <w:t xml:space="preserve"> ZA DOLOČANJE BIOKEMIJSKIH IN IMUNOKEMIJSKIH PREISKAV </w:t>
      </w:r>
      <w:r w:rsidR="00A71199" w:rsidRPr="00A71199">
        <w:rPr>
          <w:rFonts w:ascii="Times New Roman" w:eastAsia="Times New Roman" w:hAnsi="Times New Roman" w:cs="Times New Roman"/>
          <w:b/>
          <w:iCs/>
          <w:sz w:val="24"/>
          <w:szCs w:val="23"/>
          <w:lang w:eastAsia="sl-SI"/>
        </w:rPr>
        <w:t>s pripadajočim potrošnim materialom, servisom in sistemom za pripravo demineralizirane vode</w:t>
      </w:r>
    </w:p>
    <w:p w:rsidR="00235EFB" w:rsidRPr="00235EFB" w:rsidRDefault="00235EFB" w:rsidP="00235EFB">
      <w:pPr>
        <w:pBdr>
          <w:bottom w:val="single" w:sz="4" w:space="1" w:color="auto"/>
        </w:pBdr>
        <w:tabs>
          <w:tab w:val="left" w:pos="1985"/>
          <w:tab w:val="left" w:pos="6237"/>
          <w:tab w:val="left" w:pos="6379"/>
        </w:tabs>
        <w:spacing w:after="0" w:line="240" w:lineRule="auto"/>
        <w:jc w:val="both"/>
        <w:rPr>
          <w:rFonts w:ascii="Times New Roman" w:eastAsia="Times New Roman" w:hAnsi="Times New Roman" w:cs="Times New Roman"/>
          <w:b/>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P O </w:t>
      </w:r>
      <w:proofErr w:type="spellStart"/>
      <w:r w:rsidRPr="00235EFB">
        <w:rPr>
          <w:rFonts w:ascii="Times New Roman" w:eastAsia="Times New Roman" w:hAnsi="Times New Roman" w:cs="Times New Roman"/>
          <w:b/>
          <w:sz w:val="28"/>
          <w:szCs w:val="24"/>
          <w:lang w:eastAsia="sl-SI"/>
        </w:rPr>
        <w:t>O</w:t>
      </w:r>
      <w:proofErr w:type="spellEnd"/>
      <w:r w:rsidRPr="00235EFB">
        <w:rPr>
          <w:rFonts w:ascii="Times New Roman" w:eastAsia="Times New Roman" w:hAnsi="Times New Roman" w:cs="Times New Roman"/>
          <w:b/>
          <w:sz w:val="28"/>
          <w:szCs w:val="24"/>
          <w:lang w:eastAsia="sl-SI"/>
        </w:rPr>
        <w:t xml:space="preserve"> B L A S T I L O</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S podpisom in žigom zakoniti zastopnik ponudnika/partnerja/podizvajalca dovoljuje naročniku skladno z določbami Zakona o varstvu osebnih podatkov, da lahko pridobi </w:t>
      </w:r>
      <w:r w:rsidRPr="00235EFB">
        <w:rPr>
          <w:rFonts w:ascii="Times New Roman" w:eastAsia="Times New Roman" w:hAnsi="Times New Roman" w:cs="Times New Roman"/>
          <w:b/>
          <w:sz w:val="24"/>
          <w:szCs w:val="24"/>
          <w:lang w:eastAsia="sl-SI"/>
        </w:rPr>
        <w:t>podatke iz kazenske evidence</w:t>
      </w:r>
      <w:r w:rsidRPr="00235EFB">
        <w:rPr>
          <w:rFonts w:ascii="Times New Roman" w:eastAsia="Times New Roman" w:hAnsi="Times New Roman" w:cs="Times New Roman"/>
          <w:sz w:val="24"/>
          <w:szCs w:val="24"/>
          <w:lang w:eastAsia="sl-SI"/>
        </w:rPr>
        <w:t xml:space="preserve">, ki se nanašajo na ponudnika/partnerja/podizvajalca (pri Ministrstvu za pravosodje), in sicer za: </w:t>
      </w:r>
    </w:p>
    <w:p w:rsidR="00235EFB" w:rsidRPr="00235EFB" w:rsidRDefault="00235EFB" w:rsidP="00235EFB">
      <w:pPr>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0"/>
          <w:szCs w:val="20"/>
          <w:lang w:eastAsia="sl-SI"/>
        </w:rPr>
        <w:t>POLNO IME PODJETJA</w:t>
      </w:r>
      <w:r w:rsidRPr="00235EFB">
        <w:rPr>
          <w:rFonts w:ascii="Times New Roman" w:eastAsia="Times New Roman" w:hAnsi="Times New Roman" w:cs="Times New Roman"/>
          <w:sz w:val="24"/>
          <w:szCs w:val="20"/>
          <w:lang w:eastAsia="sl-SI"/>
        </w:rPr>
        <w:t>: ……………………………………..………….…………………</w:t>
      </w:r>
    </w:p>
    <w:p w:rsidR="00235EFB" w:rsidRPr="00235EFB" w:rsidRDefault="00235EFB" w:rsidP="00235EFB">
      <w:pPr>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ab/>
      </w:r>
      <w:r w:rsidRPr="00235EFB">
        <w:rPr>
          <w:rFonts w:ascii="Times New Roman" w:eastAsia="Times New Roman" w:hAnsi="Times New Roman" w:cs="Times New Roman"/>
          <w:sz w:val="20"/>
          <w:szCs w:val="20"/>
          <w:lang w:eastAsia="sl-SI"/>
        </w:rPr>
        <w:tab/>
      </w:r>
      <w:r w:rsidRPr="00235EFB">
        <w:rPr>
          <w:rFonts w:ascii="Times New Roman" w:eastAsia="Times New Roman" w:hAnsi="Times New Roman" w:cs="Times New Roman"/>
          <w:sz w:val="20"/>
          <w:szCs w:val="20"/>
          <w:lang w:eastAsia="sl-SI"/>
        </w:rPr>
        <w:tab/>
      </w:r>
      <w:r w:rsidRPr="00235EFB">
        <w:rPr>
          <w:rFonts w:ascii="Times New Roman" w:eastAsia="Times New Roman" w:hAnsi="Times New Roman" w:cs="Times New Roman"/>
          <w:sz w:val="20"/>
          <w:szCs w:val="20"/>
          <w:lang w:eastAsia="sl-SI"/>
        </w:rPr>
        <w:tab/>
      </w:r>
      <w:r w:rsidRPr="00235EFB">
        <w:rPr>
          <w:rFonts w:ascii="Times New Roman" w:eastAsia="Times New Roman" w:hAnsi="Times New Roman" w:cs="Times New Roman"/>
          <w:sz w:val="20"/>
          <w:szCs w:val="20"/>
          <w:lang w:eastAsia="sl-SI"/>
        </w:rPr>
        <w:tab/>
      </w:r>
      <w:r w:rsidRPr="00235EFB">
        <w:rPr>
          <w:rFonts w:ascii="Times New Roman" w:eastAsia="Times New Roman" w:hAnsi="Times New Roman" w:cs="Times New Roman"/>
          <w:sz w:val="20"/>
          <w:szCs w:val="20"/>
          <w:lang w:eastAsia="sl-SI"/>
        </w:rPr>
        <w:tab/>
      </w:r>
      <w:r w:rsidRPr="00235EFB">
        <w:rPr>
          <w:rFonts w:ascii="Times New Roman" w:eastAsia="Times New Roman" w:hAnsi="Times New Roman" w:cs="Times New Roman"/>
          <w:sz w:val="20"/>
          <w:szCs w:val="20"/>
          <w:lang w:eastAsia="sl-SI"/>
        </w:rPr>
        <w:tab/>
      </w:r>
      <w:r w:rsidRPr="00235EFB">
        <w:rPr>
          <w:rFonts w:ascii="Times New Roman" w:eastAsia="Times New Roman" w:hAnsi="Times New Roman" w:cs="Times New Roman"/>
          <w:sz w:val="20"/>
          <w:szCs w:val="20"/>
          <w:lang w:eastAsia="sl-SI"/>
        </w:rPr>
        <w:tab/>
      </w:r>
      <w:r w:rsidRPr="00235EFB">
        <w:rPr>
          <w:rFonts w:ascii="Times New Roman" w:eastAsia="Times New Roman" w:hAnsi="Times New Roman" w:cs="Times New Roman"/>
          <w:sz w:val="20"/>
          <w:szCs w:val="20"/>
          <w:lang w:eastAsia="sl-SI"/>
        </w:rPr>
        <w:tab/>
        <w:t xml:space="preserve">             </w:t>
      </w:r>
    </w:p>
    <w:p w:rsidR="00235EFB" w:rsidRPr="00235EFB" w:rsidRDefault="00235EFB" w:rsidP="00235EFB">
      <w:pPr>
        <w:spacing w:after="0" w:line="240" w:lineRule="auto"/>
        <w:jc w:val="both"/>
        <w:rPr>
          <w:rFonts w:ascii="Times New Roman" w:eastAsia="Times New Roman" w:hAnsi="Times New Roman" w:cs="Times New Roman"/>
          <w:sz w:val="20"/>
          <w:szCs w:val="20"/>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0"/>
          <w:szCs w:val="20"/>
          <w:lang w:eastAsia="sl-SI"/>
        </w:rPr>
        <w:t xml:space="preserve">SEDEŽ PODJETJA: </w:t>
      </w:r>
      <w:r w:rsidRPr="00235EFB">
        <w:rPr>
          <w:rFonts w:ascii="Times New Roman" w:eastAsia="Times New Roman" w:hAnsi="Times New Roman" w:cs="Times New Roman"/>
          <w:sz w:val="24"/>
          <w:szCs w:val="20"/>
          <w:lang w:eastAsia="sl-SI"/>
        </w:rPr>
        <w:t>………………………………………………………………………….</w:t>
      </w:r>
    </w:p>
    <w:p w:rsidR="00235EFB" w:rsidRPr="00235EFB" w:rsidRDefault="00235EFB" w:rsidP="00235EFB">
      <w:pPr>
        <w:spacing w:after="0" w:line="240" w:lineRule="auto"/>
        <w:jc w:val="both"/>
        <w:rPr>
          <w:rFonts w:ascii="Times New Roman" w:eastAsia="Times New Roman" w:hAnsi="Times New Roman" w:cs="Times New Roman"/>
          <w:sz w:val="20"/>
          <w:szCs w:val="20"/>
          <w:lang w:eastAsia="sl-SI"/>
        </w:rPr>
      </w:pPr>
    </w:p>
    <w:p w:rsidR="00235EFB" w:rsidRPr="00235EFB" w:rsidRDefault="00235EFB" w:rsidP="00235EFB">
      <w:pPr>
        <w:spacing w:after="0" w:line="240" w:lineRule="auto"/>
        <w:jc w:val="both"/>
        <w:rPr>
          <w:rFonts w:ascii="Times New Roman" w:eastAsia="Times New Roman" w:hAnsi="Times New Roman" w:cs="Times New Roman"/>
          <w:sz w:val="20"/>
          <w:szCs w:val="20"/>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0"/>
          <w:szCs w:val="20"/>
          <w:lang w:eastAsia="sl-SI"/>
        </w:rPr>
        <w:t>OBČINA SEDEŽA PODJETJA</w:t>
      </w:r>
      <w:r w:rsidRPr="00235EFB">
        <w:rPr>
          <w:rFonts w:ascii="Times New Roman" w:eastAsia="Times New Roman" w:hAnsi="Times New Roman" w:cs="Times New Roman"/>
          <w:sz w:val="24"/>
          <w:szCs w:val="20"/>
          <w:lang w:eastAsia="sl-SI"/>
        </w:rPr>
        <w:t>: ………………………………………………………………</w:t>
      </w:r>
    </w:p>
    <w:p w:rsidR="00235EFB" w:rsidRPr="00235EFB" w:rsidRDefault="00235EFB" w:rsidP="00235EFB">
      <w:pPr>
        <w:spacing w:after="0" w:line="240" w:lineRule="auto"/>
        <w:jc w:val="both"/>
        <w:rPr>
          <w:rFonts w:ascii="Times New Roman" w:eastAsia="Times New Roman" w:hAnsi="Times New Roman" w:cs="Times New Roman"/>
          <w:sz w:val="20"/>
          <w:szCs w:val="20"/>
          <w:lang w:eastAsia="sl-SI"/>
        </w:rPr>
      </w:pPr>
    </w:p>
    <w:p w:rsidR="00235EFB" w:rsidRPr="00235EFB" w:rsidRDefault="00235EFB" w:rsidP="00235EFB">
      <w:pPr>
        <w:spacing w:after="0" w:line="240" w:lineRule="auto"/>
        <w:jc w:val="both"/>
        <w:rPr>
          <w:rFonts w:ascii="Times New Roman" w:eastAsia="Times New Roman" w:hAnsi="Times New Roman" w:cs="Times New Roman"/>
          <w:sz w:val="20"/>
          <w:szCs w:val="20"/>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0"/>
          <w:szCs w:val="20"/>
          <w:lang w:eastAsia="sl-SI"/>
        </w:rPr>
        <w:t>ŠTEVILKA VPISA V SODNI REGISTER (ŠT. VLOŽKA): …</w:t>
      </w:r>
      <w:r w:rsidRPr="00235EFB">
        <w:rPr>
          <w:rFonts w:ascii="Times New Roman" w:eastAsia="Times New Roman" w:hAnsi="Times New Roman" w:cs="Times New Roman"/>
          <w:sz w:val="24"/>
          <w:szCs w:val="20"/>
          <w:lang w:eastAsia="sl-SI"/>
        </w:rPr>
        <w:t>……………………………………...</w:t>
      </w:r>
    </w:p>
    <w:p w:rsidR="00235EFB" w:rsidRPr="00235EFB" w:rsidRDefault="00235EFB" w:rsidP="00235EFB">
      <w:pPr>
        <w:spacing w:after="0" w:line="240" w:lineRule="auto"/>
        <w:jc w:val="both"/>
        <w:rPr>
          <w:rFonts w:ascii="Times New Roman" w:eastAsia="Times New Roman" w:hAnsi="Times New Roman" w:cs="Times New Roman"/>
          <w:sz w:val="20"/>
          <w:szCs w:val="20"/>
          <w:lang w:eastAsia="sl-SI"/>
        </w:rPr>
      </w:pPr>
    </w:p>
    <w:p w:rsidR="00235EFB" w:rsidRPr="00235EFB" w:rsidRDefault="00235EFB" w:rsidP="00235EFB">
      <w:pPr>
        <w:spacing w:after="0" w:line="240" w:lineRule="auto"/>
        <w:jc w:val="both"/>
        <w:rPr>
          <w:rFonts w:ascii="Times New Roman" w:eastAsia="Times New Roman" w:hAnsi="Times New Roman" w:cs="Times New Roman"/>
          <w:sz w:val="20"/>
          <w:szCs w:val="20"/>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0"/>
          <w:szCs w:val="20"/>
          <w:lang w:eastAsia="sl-SI"/>
        </w:rPr>
        <w:t>MATIČNA ŠTEVILKA PODJETJA</w:t>
      </w:r>
      <w:r w:rsidRPr="00235EFB">
        <w:rPr>
          <w:rFonts w:ascii="Times New Roman" w:eastAsia="Times New Roman" w:hAnsi="Times New Roman" w:cs="Times New Roman"/>
          <w:sz w:val="24"/>
          <w:szCs w:val="20"/>
          <w:lang w:eastAsia="sl-SI"/>
        </w:rPr>
        <w:t>: …………………………………….…………………….</w:t>
      </w:r>
    </w:p>
    <w:p w:rsidR="00235EFB" w:rsidRPr="00235EFB" w:rsidRDefault="00235EFB" w:rsidP="00235EFB">
      <w:pPr>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ab/>
      </w:r>
    </w:p>
    <w:p w:rsidR="00235EFB" w:rsidRPr="00235EFB" w:rsidRDefault="00235EFB" w:rsidP="00235EFB">
      <w:pPr>
        <w:spacing w:after="0" w:line="240" w:lineRule="auto"/>
        <w:jc w:val="both"/>
        <w:rPr>
          <w:rFonts w:ascii="Times New Roman" w:eastAsia="Times New Roman" w:hAnsi="Times New Roman" w:cs="Times New Roman"/>
          <w:sz w:val="20"/>
          <w:szCs w:val="20"/>
          <w:vertAlign w:val="superscript"/>
          <w:lang w:eastAsia="sl-SI"/>
        </w:rPr>
      </w:pPr>
      <w:r w:rsidRPr="00235EFB">
        <w:rPr>
          <w:rFonts w:ascii="Times New Roman" w:eastAsia="Times New Roman" w:hAnsi="Times New Roman" w:cs="Times New Roman"/>
          <w:sz w:val="20"/>
          <w:szCs w:val="20"/>
          <w:lang w:eastAsia="sl-SI"/>
        </w:rPr>
        <w:tab/>
      </w:r>
      <w:r w:rsidRPr="00235EFB">
        <w:rPr>
          <w:rFonts w:ascii="Times New Roman" w:eastAsia="Times New Roman" w:hAnsi="Times New Roman" w:cs="Times New Roman"/>
          <w:sz w:val="20"/>
          <w:szCs w:val="20"/>
          <w:lang w:eastAsia="sl-SI"/>
        </w:rPr>
        <w:tab/>
      </w:r>
      <w:r w:rsidRPr="00235EFB">
        <w:rPr>
          <w:rFonts w:ascii="Times New Roman" w:eastAsia="Times New Roman" w:hAnsi="Times New Roman" w:cs="Times New Roman"/>
          <w:sz w:val="20"/>
          <w:szCs w:val="20"/>
          <w:lang w:eastAsia="sl-SI"/>
        </w:rPr>
        <w:tab/>
      </w:r>
      <w:r w:rsidRPr="00235EFB">
        <w:rPr>
          <w:rFonts w:ascii="Times New Roman" w:eastAsia="Times New Roman" w:hAnsi="Times New Roman" w:cs="Times New Roman"/>
          <w:sz w:val="20"/>
          <w:szCs w:val="20"/>
          <w:lang w:eastAsia="sl-SI"/>
        </w:rPr>
        <w:tab/>
      </w:r>
    </w:p>
    <w:p w:rsidR="00235EFB" w:rsidRPr="00235EFB" w:rsidRDefault="00235EFB" w:rsidP="00235EFB">
      <w:pPr>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0"/>
          <w:szCs w:val="20"/>
          <w:lang w:eastAsia="sl-SI"/>
        </w:rPr>
        <w:t xml:space="preserve">NAMEN IZDAJE POTRDILA: </w:t>
      </w:r>
      <w:r w:rsidRPr="00235EFB">
        <w:rPr>
          <w:rFonts w:ascii="Times New Roman" w:eastAsia="Times New Roman" w:hAnsi="Times New Roman" w:cs="Times New Roman"/>
          <w:sz w:val="24"/>
          <w:szCs w:val="20"/>
          <w:lang w:eastAsia="sl-SI"/>
        </w:rPr>
        <w:t>………………..………………………………………………</w:t>
      </w:r>
    </w:p>
    <w:p w:rsidR="00235EFB" w:rsidRPr="00235EFB" w:rsidRDefault="00235EFB" w:rsidP="00235EFB">
      <w:pPr>
        <w:spacing w:after="0" w:line="240" w:lineRule="auto"/>
        <w:jc w:val="both"/>
        <w:rPr>
          <w:rFonts w:ascii="Times New Roman" w:eastAsia="Times New Roman" w:hAnsi="Times New Roman" w:cs="Times New Roman"/>
          <w:sz w:val="20"/>
          <w:szCs w:val="20"/>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Kraj:</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Podpis odgovorne osebe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Žig</w:t>
      </w: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Cs/>
          <w:sz w:val="20"/>
          <w:szCs w:val="20"/>
          <w:lang w:eastAsia="sl-SI"/>
        </w:rPr>
      </w:pPr>
      <w:r w:rsidRPr="00235EFB">
        <w:rPr>
          <w:rFonts w:ascii="Times New Roman" w:eastAsia="Times New Roman" w:hAnsi="Times New Roman" w:cs="Times New Roman"/>
          <w:sz w:val="20"/>
          <w:szCs w:val="24"/>
          <w:lang w:eastAsia="sl-SI"/>
        </w:rPr>
        <w:t xml:space="preserve">OPOMBA: V primeru, da zakoniti zastopnik ponudnika/partnerja/podizvajalca ne dovoljuje vpogleda v navedene uradne evidence, mora ponudnik/partner/podizvajalec predložiti svoji ponudbeni dokumentaciji dokazila Ministrstva za pravosodje z zgoraj navedeno vsebino, ki ni starejše </w:t>
      </w:r>
      <w:r w:rsidRPr="00235EFB">
        <w:rPr>
          <w:rFonts w:ascii="Times New Roman" w:eastAsia="Times New Roman" w:hAnsi="Times New Roman" w:cs="Times New Roman"/>
          <w:sz w:val="20"/>
          <w:szCs w:val="20"/>
          <w:lang w:eastAsia="sl-SI"/>
        </w:rPr>
        <w:t>od štirih mesecev od dneva</w:t>
      </w:r>
      <w:r w:rsidRPr="00235EFB">
        <w:rPr>
          <w:rFonts w:ascii="Times New Roman" w:eastAsia="Times New Roman" w:hAnsi="Times New Roman" w:cs="Times New Roman"/>
          <w:sz w:val="20"/>
          <w:szCs w:val="20"/>
          <w:u w:val="single"/>
          <w:lang w:eastAsia="sl-SI"/>
        </w:rPr>
        <w:t xml:space="preserve"> poteka roka za oddajo ponudb</w:t>
      </w:r>
      <w:r w:rsidRPr="00235EFB">
        <w:rPr>
          <w:rFonts w:ascii="Times New Roman" w:eastAsia="Times New Roman" w:hAnsi="Times New Roman" w:cs="Times New Roman"/>
          <w:bCs/>
          <w:sz w:val="20"/>
          <w:szCs w:val="20"/>
          <w:lang w:eastAsia="sl-SI"/>
        </w:rPr>
        <w:t>.</w:t>
      </w:r>
    </w:p>
    <w:p w:rsidR="00235EFB" w:rsidRPr="00235EFB" w:rsidRDefault="00235EFB" w:rsidP="00235EFB">
      <w:pPr>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V primeru predložitve dokazila Ministrstva za pravosodje, pooblastilo ni potrebno.</w:t>
      </w:r>
    </w:p>
    <w:p w:rsidR="00235EFB" w:rsidRPr="00235EFB" w:rsidRDefault="00235EFB" w:rsidP="00235EFB">
      <w:pPr>
        <w:spacing w:after="0" w:line="240" w:lineRule="auto"/>
        <w:jc w:val="center"/>
        <w:rPr>
          <w:rFonts w:ascii="Times New Roman" w:eastAsia="Times New Roman" w:hAnsi="Times New Roman" w:cs="Times New Roman"/>
          <w:sz w:val="24"/>
          <w:szCs w:val="24"/>
          <w:lang w:eastAsia="sl-SI"/>
        </w:rPr>
        <w:sectPr w:rsidR="00235EFB" w:rsidRPr="00235EFB" w:rsidSect="00CD392C">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PRILOGA 1</w:t>
      </w:r>
      <w:r w:rsidR="00346B51">
        <w:rPr>
          <w:rFonts w:ascii="Times New Roman" w:eastAsia="Times New Roman" w:hAnsi="Times New Roman" w:cs="Times New Roman"/>
          <w:b/>
          <w:sz w:val="20"/>
          <w:szCs w:val="24"/>
          <w:lang w:eastAsia="sl-SI"/>
        </w:rPr>
        <w:t>7</w:t>
      </w:r>
      <w:r w:rsidRPr="00235EFB">
        <w:rPr>
          <w:rFonts w:ascii="Times New Roman" w:eastAsia="Times New Roman" w:hAnsi="Times New Roman" w:cs="Times New Roman"/>
          <w:b/>
          <w:sz w:val="20"/>
          <w:szCs w:val="24"/>
          <w:lang w:eastAsia="sl-SI"/>
        </w:rPr>
        <w:t xml:space="preserve"> - </w:t>
      </w:r>
      <w:r w:rsidRPr="00235EFB">
        <w:rPr>
          <w:rFonts w:ascii="Times New Roman" w:eastAsia="Times New Roman" w:hAnsi="Times New Roman" w:cs="Times New Roman"/>
          <w:sz w:val="20"/>
          <w:szCs w:val="24"/>
          <w:lang w:eastAsia="sl-SI"/>
        </w:rPr>
        <w:t>k ponudbeni dokumentaciji</w:t>
      </w:r>
      <w:r w:rsidRPr="00235EFB">
        <w:rPr>
          <w:rFonts w:ascii="Times New Roman" w:eastAsia="Times New Roman" w:hAnsi="Times New Roman" w:cs="Times New Roman"/>
          <w:b/>
          <w:sz w:val="20"/>
          <w:szCs w:val="24"/>
          <w:lang w:eastAsia="sl-SI"/>
        </w:rPr>
        <w:t xml:space="preserve"> JN</w:t>
      </w:r>
      <w:r w:rsidR="00F56BFE">
        <w:rPr>
          <w:rFonts w:ascii="Times New Roman" w:eastAsia="Times New Roman" w:hAnsi="Times New Roman" w:cs="Times New Roman"/>
          <w:b/>
          <w:sz w:val="20"/>
          <w:szCs w:val="24"/>
          <w:lang w:eastAsia="sl-SI"/>
        </w:rPr>
        <w:t>9</w:t>
      </w:r>
      <w:r w:rsidRPr="00235EFB">
        <w:rPr>
          <w:rFonts w:ascii="Times New Roman" w:eastAsia="Times New Roman" w:hAnsi="Times New Roman" w:cs="Times New Roman"/>
          <w:b/>
          <w:sz w:val="20"/>
          <w:szCs w:val="24"/>
          <w:lang w:eastAsia="sl-SI"/>
        </w:rPr>
        <w:t>-B/22</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III.1</w:t>
      </w:r>
      <w:r w:rsidR="00346B51">
        <w:rPr>
          <w:rFonts w:ascii="Times New Roman" w:eastAsia="Times New Roman" w:hAnsi="Times New Roman" w:cs="Times New Roman"/>
          <w:b/>
          <w:sz w:val="28"/>
          <w:szCs w:val="24"/>
          <w:lang w:eastAsia="sl-SI"/>
        </w:rPr>
        <w:t>7</w:t>
      </w:r>
      <w:r w:rsidRPr="00235EFB">
        <w:rPr>
          <w:rFonts w:ascii="Times New Roman" w:eastAsia="Times New Roman" w:hAnsi="Times New Roman" w:cs="Times New Roman"/>
          <w:b/>
          <w:sz w:val="28"/>
          <w:szCs w:val="24"/>
          <w:lang w:eastAsia="sl-SI"/>
        </w:rPr>
        <w:t>. POOBLASTILO PONUDNIKA/PARTNERJA/PODIZVAJALCA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8"/>
          <w:szCs w:val="24"/>
          <w:lang w:eastAsia="sl-SI"/>
        </w:rPr>
        <w:t xml:space="preserve">           (</w:t>
      </w:r>
      <w:r w:rsidRPr="00235EFB">
        <w:rPr>
          <w:rFonts w:ascii="Times New Roman" w:eastAsia="Times New Roman" w:hAnsi="Times New Roman" w:cs="Times New Roman"/>
          <w:b/>
          <w:sz w:val="24"/>
          <w:szCs w:val="24"/>
          <w:lang w:eastAsia="sl-SI"/>
        </w:rPr>
        <w:t xml:space="preserve">za zakonite zastopnike)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
          <w:sz w:val="20"/>
          <w:szCs w:val="24"/>
          <w:lang w:eastAsia="sl-SI"/>
        </w:rPr>
      </w:pPr>
      <w:r w:rsidRPr="00235EFB">
        <w:rPr>
          <w:rFonts w:ascii="Times New Roman" w:eastAsia="Times New Roman" w:hAnsi="Times New Roman" w:cs="Times New Roman"/>
          <w:i/>
          <w:sz w:val="20"/>
          <w:szCs w:val="24"/>
          <w:lang w:eastAsia="sl-SI"/>
        </w:rPr>
        <w:t>(V primeru nastopa s partnerji/podizvajalci in v primeru več zakonitih zastopnikov, se obrazec izpolni za vsakega posebej)</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 xml:space="preserve">PONUDNIK/PARTNER/PODIZVAJALEC: </w:t>
      </w:r>
      <w:r w:rsidRPr="00235EFB">
        <w:rPr>
          <w:rFonts w:ascii="Times New Roman" w:eastAsia="Times New Roman" w:hAnsi="Times New Roman" w:cs="Times New Roman"/>
          <w:sz w:val="24"/>
          <w:szCs w:val="24"/>
          <w:lang w:eastAsia="sl-SI"/>
        </w:rPr>
        <w:t>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_________________________________________________________________________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A71199" w:rsidRDefault="00235EFB" w:rsidP="00A71199">
      <w:pPr>
        <w:tabs>
          <w:tab w:val="left" w:pos="1985"/>
          <w:tab w:val="left" w:pos="6237"/>
          <w:tab w:val="left" w:pos="6379"/>
        </w:tabs>
        <w:spacing w:after="0" w:line="240" w:lineRule="auto"/>
        <w:jc w:val="both"/>
        <w:rPr>
          <w:rFonts w:ascii="Times New Roman" w:eastAsia="Times New Roman" w:hAnsi="Times New Roman" w:cs="Times New Roman"/>
          <w:b/>
          <w:iCs/>
          <w:sz w:val="24"/>
          <w:szCs w:val="23"/>
          <w:u w:val="single"/>
          <w:lang w:eastAsia="sl-SI"/>
        </w:rPr>
      </w:pPr>
      <w:r w:rsidRPr="00235EFB">
        <w:rPr>
          <w:rFonts w:ascii="Times New Roman" w:eastAsia="Times New Roman" w:hAnsi="Times New Roman" w:cs="Times New Roman"/>
          <w:sz w:val="24"/>
          <w:szCs w:val="24"/>
          <w:lang w:eastAsia="sl-SI"/>
        </w:rPr>
        <w:t xml:space="preserve">Predmet javnega naročila: </w:t>
      </w:r>
      <w:r w:rsidR="00A71199" w:rsidRPr="008C1252">
        <w:rPr>
          <w:rFonts w:ascii="Times New Roman" w:eastAsia="Times New Roman" w:hAnsi="Times New Roman" w:cs="Times New Roman"/>
          <w:b/>
          <w:iCs/>
          <w:strike/>
          <w:sz w:val="20"/>
          <w:szCs w:val="23"/>
          <w:lang w:eastAsia="sl-SI"/>
        </w:rPr>
        <w:t>ANALIZATOR</w:t>
      </w:r>
      <w:r w:rsidR="008C1252" w:rsidRPr="008C1252">
        <w:rPr>
          <w:rFonts w:ascii="Times New Roman" w:eastAsia="Times New Roman" w:hAnsi="Times New Roman" w:cs="Times New Roman"/>
          <w:strike/>
          <w:color w:val="FF0000"/>
          <w:sz w:val="20"/>
          <w:szCs w:val="20"/>
          <w:lang w:eastAsia="sl-SI"/>
        </w:rPr>
        <w:t xml:space="preserve"> </w:t>
      </w:r>
      <w:r w:rsidR="008C1252">
        <w:rPr>
          <w:rFonts w:ascii="Times New Roman" w:eastAsia="Times New Roman" w:hAnsi="Times New Roman" w:cs="Times New Roman"/>
          <w:color w:val="FF0000"/>
          <w:sz w:val="20"/>
          <w:szCs w:val="20"/>
          <w:lang w:eastAsia="sl-SI"/>
        </w:rPr>
        <w:t>AVTOMATIZIRAN ANALITSKI SISTEM</w:t>
      </w:r>
      <w:r w:rsidR="00A71199" w:rsidRPr="00A71199">
        <w:rPr>
          <w:rFonts w:ascii="Times New Roman" w:eastAsia="Times New Roman" w:hAnsi="Times New Roman" w:cs="Times New Roman"/>
          <w:b/>
          <w:iCs/>
          <w:sz w:val="20"/>
          <w:szCs w:val="23"/>
          <w:lang w:eastAsia="sl-SI"/>
        </w:rPr>
        <w:t xml:space="preserve"> ZA DOLOČANJE BIOKEMIJSKIH IN IMUNOKEMIJSKIH PREISKAV </w:t>
      </w:r>
      <w:r w:rsidR="00A71199" w:rsidRPr="00A71199">
        <w:rPr>
          <w:rFonts w:ascii="Times New Roman" w:eastAsia="Times New Roman" w:hAnsi="Times New Roman" w:cs="Times New Roman"/>
          <w:b/>
          <w:iCs/>
          <w:sz w:val="24"/>
          <w:szCs w:val="23"/>
          <w:lang w:eastAsia="sl-SI"/>
        </w:rPr>
        <w:t>s pripadajočim potrošnim materialom, servisom in sistemom za pripravo demineralizirane vode</w:t>
      </w:r>
    </w:p>
    <w:p w:rsidR="00235EFB" w:rsidRPr="00235EFB" w:rsidRDefault="00235EFB" w:rsidP="00235EFB">
      <w:pPr>
        <w:pBdr>
          <w:bottom w:val="single" w:sz="4" w:space="1" w:color="auto"/>
        </w:pBdr>
        <w:tabs>
          <w:tab w:val="left" w:pos="1985"/>
          <w:tab w:val="left" w:pos="6237"/>
          <w:tab w:val="left" w:pos="6379"/>
        </w:tabs>
        <w:spacing w:after="0" w:line="240" w:lineRule="auto"/>
        <w:jc w:val="both"/>
        <w:rPr>
          <w:rFonts w:ascii="Times New Roman" w:eastAsia="Times New Roman" w:hAnsi="Times New Roman" w:cs="Times New Roman"/>
          <w:b/>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P O </w:t>
      </w:r>
      <w:proofErr w:type="spellStart"/>
      <w:r w:rsidRPr="00235EFB">
        <w:rPr>
          <w:rFonts w:ascii="Times New Roman" w:eastAsia="Times New Roman" w:hAnsi="Times New Roman" w:cs="Times New Roman"/>
          <w:b/>
          <w:sz w:val="28"/>
          <w:szCs w:val="24"/>
          <w:lang w:eastAsia="sl-SI"/>
        </w:rPr>
        <w:t>O</w:t>
      </w:r>
      <w:proofErr w:type="spellEnd"/>
      <w:r w:rsidRPr="00235EFB">
        <w:rPr>
          <w:rFonts w:ascii="Times New Roman" w:eastAsia="Times New Roman" w:hAnsi="Times New Roman" w:cs="Times New Roman"/>
          <w:b/>
          <w:sz w:val="28"/>
          <w:szCs w:val="24"/>
          <w:lang w:eastAsia="sl-SI"/>
        </w:rPr>
        <w:t xml:space="preserve"> B L A S T I L O</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 xml:space="preserve">S podpisom in žigom zakoniti zastopnik ponudnika/partnerja/podizvajalca dovoljuje naročniku skladno z določbami Zakona o varstvu osebnih podatkov, da lahko pridobi </w:t>
      </w:r>
      <w:r w:rsidRPr="00235EFB">
        <w:rPr>
          <w:rFonts w:ascii="Times New Roman" w:eastAsia="Times New Roman" w:hAnsi="Times New Roman" w:cs="Times New Roman"/>
          <w:b/>
          <w:sz w:val="24"/>
          <w:szCs w:val="20"/>
          <w:lang w:eastAsia="sl-SI"/>
        </w:rPr>
        <w:t>podatke iz kazenske evidence</w:t>
      </w:r>
      <w:r w:rsidRPr="00235EFB">
        <w:rPr>
          <w:rFonts w:ascii="Times New Roman" w:eastAsia="Times New Roman" w:hAnsi="Times New Roman" w:cs="Times New Roman"/>
          <w:sz w:val="24"/>
          <w:szCs w:val="20"/>
          <w:lang w:eastAsia="sl-SI"/>
        </w:rPr>
        <w:t xml:space="preserve">, ki se nanašajo na zakonite (-ga) zastopnike (-a) (pri Ministrstvu za pravosodje), in sicer za: </w:t>
      </w:r>
    </w:p>
    <w:p w:rsidR="00235EFB" w:rsidRPr="00235EFB" w:rsidRDefault="00235EFB" w:rsidP="00235EFB">
      <w:pPr>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0"/>
          <w:szCs w:val="20"/>
          <w:lang w:eastAsia="sl-SI"/>
        </w:rPr>
        <w:t>IME IN PRIIMEK</w:t>
      </w:r>
      <w:r w:rsidRPr="00235EFB">
        <w:rPr>
          <w:rFonts w:ascii="Times New Roman" w:eastAsia="Times New Roman" w:hAnsi="Times New Roman" w:cs="Times New Roman"/>
          <w:sz w:val="24"/>
          <w:szCs w:val="20"/>
          <w:lang w:eastAsia="sl-SI"/>
        </w:rPr>
        <w:t>: ………………………………………..………, roj. .…………………</w:t>
      </w:r>
    </w:p>
    <w:p w:rsidR="00235EFB" w:rsidRPr="00235EFB" w:rsidRDefault="00235EFB" w:rsidP="00235EFB">
      <w:pPr>
        <w:spacing w:after="0" w:line="240" w:lineRule="auto"/>
        <w:jc w:val="both"/>
        <w:rPr>
          <w:rFonts w:ascii="Times New Roman" w:eastAsia="Times New Roman" w:hAnsi="Times New Roman" w:cs="Times New Roman"/>
          <w:sz w:val="20"/>
          <w:szCs w:val="20"/>
          <w:vertAlign w:val="superscript"/>
          <w:lang w:eastAsia="sl-SI"/>
        </w:rPr>
      </w:pPr>
      <w:r w:rsidRPr="00235EFB">
        <w:rPr>
          <w:rFonts w:ascii="Times New Roman" w:eastAsia="Times New Roman" w:hAnsi="Times New Roman" w:cs="Times New Roman"/>
          <w:sz w:val="20"/>
          <w:szCs w:val="20"/>
          <w:lang w:eastAsia="sl-SI"/>
        </w:rPr>
        <w:tab/>
      </w:r>
      <w:r w:rsidRPr="00235EFB">
        <w:rPr>
          <w:rFonts w:ascii="Times New Roman" w:eastAsia="Times New Roman" w:hAnsi="Times New Roman" w:cs="Times New Roman"/>
          <w:sz w:val="20"/>
          <w:szCs w:val="20"/>
          <w:lang w:eastAsia="sl-SI"/>
        </w:rPr>
        <w:tab/>
      </w:r>
      <w:r w:rsidRPr="00235EFB">
        <w:rPr>
          <w:rFonts w:ascii="Times New Roman" w:eastAsia="Times New Roman" w:hAnsi="Times New Roman" w:cs="Times New Roman"/>
          <w:sz w:val="20"/>
          <w:szCs w:val="20"/>
          <w:lang w:eastAsia="sl-SI"/>
        </w:rPr>
        <w:tab/>
      </w:r>
      <w:r w:rsidRPr="00235EFB">
        <w:rPr>
          <w:rFonts w:ascii="Times New Roman" w:eastAsia="Times New Roman" w:hAnsi="Times New Roman" w:cs="Times New Roman"/>
          <w:sz w:val="20"/>
          <w:szCs w:val="20"/>
          <w:lang w:eastAsia="sl-SI"/>
        </w:rPr>
        <w:tab/>
      </w:r>
      <w:r w:rsidRPr="00235EFB">
        <w:rPr>
          <w:rFonts w:ascii="Times New Roman" w:eastAsia="Times New Roman" w:hAnsi="Times New Roman" w:cs="Times New Roman"/>
          <w:sz w:val="20"/>
          <w:szCs w:val="20"/>
          <w:lang w:eastAsia="sl-SI"/>
        </w:rPr>
        <w:tab/>
      </w:r>
      <w:r w:rsidRPr="00235EFB">
        <w:rPr>
          <w:rFonts w:ascii="Times New Roman" w:eastAsia="Times New Roman" w:hAnsi="Times New Roman" w:cs="Times New Roman"/>
          <w:sz w:val="20"/>
          <w:szCs w:val="20"/>
          <w:lang w:eastAsia="sl-SI"/>
        </w:rPr>
        <w:tab/>
      </w:r>
      <w:r w:rsidRPr="00235EFB">
        <w:rPr>
          <w:rFonts w:ascii="Times New Roman" w:eastAsia="Times New Roman" w:hAnsi="Times New Roman" w:cs="Times New Roman"/>
          <w:sz w:val="20"/>
          <w:szCs w:val="20"/>
          <w:lang w:eastAsia="sl-SI"/>
        </w:rPr>
        <w:tab/>
      </w:r>
      <w:r w:rsidRPr="00235EFB">
        <w:rPr>
          <w:rFonts w:ascii="Times New Roman" w:eastAsia="Times New Roman" w:hAnsi="Times New Roman" w:cs="Times New Roman"/>
          <w:sz w:val="20"/>
          <w:szCs w:val="20"/>
          <w:lang w:eastAsia="sl-SI"/>
        </w:rPr>
        <w:tab/>
      </w:r>
      <w:r w:rsidRPr="00235EFB">
        <w:rPr>
          <w:rFonts w:ascii="Times New Roman" w:eastAsia="Times New Roman" w:hAnsi="Times New Roman" w:cs="Times New Roman"/>
          <w:sz w:val="20"/>
          <w:szCs w:val="20"/>
          <w:lang w:eastAsia="sl-SI"/>
        </w:rPr>
        <w:tab/>
        <w:t xml:space="preserve">             </w:t>
      </w:r>
      <w:r w:rsidRPr="00235EFB">
        <w:rPr>
          <w:rFonts w:ascii="Times New Roman" w:eastAsia="Times New Roman" w:hAnsi="Times New Roman" w:cs="Times New Roman"/>
          <w:sz w:val="20"/>
          <w:szCs w:val="20"/>
          <w:vertAlign w:val="superscript"/>
          <w:lang w:eastAsia="sl-SI"/>
        </w:rPr>
        <w:t>(prejšnji priimek)</w:t>
      </w:r>
    </w:p>
    <w:p w:rsidR="00235EFB" w:rsidRPr="00235EFB" w:rsidRDefault="00235EFB" w:rsidP="00235EFB">
      <w:pPr>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0"/>
          <w:szCs w:val="20"/>
          <w:lang w:eastAsia="sl-SI"/>
        </w:rPr>
        <w:t>EMŠO</w:t>
      </w:r>
      <w:r w:rsidRPr="00235EFB">
        <w:rPr>
          <w:rFonts w:ascii="Times New Roman" w:eastAsia="Times New Roman" w:hAnsi="Times New Roman" w:cs="Times New Roman"/>
          <w:sz w:val="24"/>
          <w:szCs w:val="20"/>
          <w:lang w:eastAsia="sl-SI"/>
        </w:rPr>
        <w:t>: …………………………..……</w:t>
      </w:r>
      <w:r w:rsidRPr="00235EFB">
        <w:rPr>
          <w:rFonts w:ascii="Times New Roman" w:eastAsia="Times New Roman" w:hAnsi="Times New Roman" w:cs="Times New Roman"/>
          <w:sz w:val="20"/>
          <w:szCs w:val="20"/>
          <w:lang w:eastAsia="sl-SI"/>
        </w:rPr>
        <w:t xml:space="preserve"> DATUM ROJSTVA</w:t>
      </w:r>
      <w:r w:rsidRPr="00235EFB">
        <w:rPr>
          <w:rFonts w:ascii="Times New Roman" w:eastAsia="Times New Roman" w:hAnsi="Times New Roman" w:cs="Times New Roman"/>
          <w:sz w:val="24"/>
          <w:szCs w:val="20"/>
          <w:lang w:eastAsia="sl-SI"/>
        </w:rPr>
        <w:t>: ……………………………...</w:t>
      </w:r>
    </w:p>
    <w:p w:rsidR="00235EFB" w:rsidRPr="00235EFB" w:rsidRDefault="00235EFB" w:rsidP="00235EFB">
      <w:pPr>
        <w:spacing w:after="0" w:line="240" w:lineRule="auto"/>
        <w:jc w:val="both"/>
        <w:rPr>
          <w:rFonts w:ascii="Times New Roman" w:eastAsia="Times New Roman" w:hAnsi="Times New Roman" w:cs="Times New Roman"/>
          <w:sz w:val="20"/>
          <w:szCs w:val="20"/>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0"/>
          <w:szCs w:val="20"/>
          <w:lang w:eastAsia="sl-SI"/>
        </w:rPr>
        <w:t>KRAJ ROJSTVA</w:t>
      </w:r>
      <w:r w:rsidRPr="00235EFB">
        <w:rPr>
          <w:rFonts w:ascii="Times New Roman" w:eastAsia="Times New Roman" w:hAnsi="Times New Roman" w:cs="Times New Roman"/>
          <w:sz w:val="24"/>
          <w:szCs w:val="20"/>
          <w:lang w:eastAsia="sl-SI"/>
        </w:rPr>
        <w:t>: ………………………………………………………………………….</w:t>
      </w:r>
    </w:p>
    <w:p w:rsidR="00235EFB" w:rsidRPr="00235EFB" w:rsidRDefault="00235EFB" w:rsidP="00235EFB">
      <w:pPr>
        <w:spacing w:after="0" w:line="240" w:lineRule="auto"/>
        <w:jc w:val="both"/>
        <w:rPr>
          <w:rFonts w:ascii="Times New Roman" w:eastAsia="Times New Roman" w:hAnsi="Times New Roman" w:cs="Times New Roman"/>
          <w:sz w:val="20"/>
          <w:szCs w:val="20"/>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0"/>
          <w:szCs w:val="20"/>
          <w:lang w:eastAsia="sl-SI"/>
        </w:rPr>
        <w:t>OBČINA ROJSTVA</w:t>
      </w:r>
      <w:r w:rsidRPr="00235EFB">
        <w:rPr>
          <w:rFonts w:ascii="Times New Roman" w:eastAsia="Times New Roman" w:hAnsi="Times New Roman" w:cs="Times New Roman"/>
          <w:sz w:val="24"/>
          <w:szCs w:val="20"/>
          <w:lang w:eastAsia="sl-SI"/>
        </w:rPr>
        <w:t>: ………………………………………………………………………</w:t>
      </w:r>
    </w:p>
    <w:p w:rsidR="00235EFB" w:rsidRPr="00235EFB" w:rsidRDefault="00235EFB" w:rsidP="00235EFB">
      <w:pPr>
        <w:spacing w:after="0" w:line="240" w:lineRule="auto"/>
        <w:jc w:val="both"/>
        <w:rPr>
          <w:rFonts w:ascii="Times New Roman" w:eastAsia="Times New Roman" w:hAnsi="Times New Roman" w:cs="Times New Roman"/>
          <w:sz w:val="20"/>
          <w:szCs w:val="20"/>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0"/>
          <w:szCs w:val="20"/>
          <w:lang w:eastAsia="sl-SI"/>
        </w:rPr>
        <w:t>DRŽAVA ROJSTVA</w:t>
      </w:r>
      <w:r w:rsidRPr="00235EFB">
        <w:rPr>
          <w:rFonts w:ascii="Times New Roman" w:eastAsia="Times New Roman" w:hAnsi="Times New Roman" w:cs="Times New Roman"/>
          <w:sz w:val="24"/>
          <w:szCs w:val="20"/>
          <w:lang w:eastAsia="sl-SI"/>
        </w:rPr>
        <w:t>: ……………………………………………………………………...</w:t>
      </w:r>
    </w:p>
    <w:p w:rsidR="00235EFB" w:rsidRPr="00235EFB" w:rsidRDefault="00235EFB" w:rsidP="00235EFB">
      <w:pPr>
        <w:spacing w:after="0" w:line="240" w:lineRule="auto"/>
        <w:jc w:val="both"/>
        <w:rPr>
          <w:rFonts w:ascii="Times New Roman" w:eastAsia="Times New Roman" w:hAnsi="Times New Roman" w:cs="Times New Roman"/>
          <w:sz w:val="20"/>
          <w:szCs w:val="20"/>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0"/>
          <w:szCs w:val="20"/>
          <w:lang w:eastAsia="sl-SI"/>
        </w:rPr>
        <w:t>NASLOV STALNEGA BIVALIŠČA</w:t>
      </w:r>
      <w:r w:rsidRPr="00235EFB">
        <w:rPr>
          <w:rFonts w:ascii="Times New Roman" w:eastAsia="Times New Roman" w:hAnsi="Times New Roman" w:cs="Times New Roman"/>
          <w:sz w:val="24"/>
          <w:szCs w:val="20"/>
          <w:lang w:eastAsia="sl-SI"/>
        </w:rPr>
        <w:t>: …………………………………….…………………….</w:t>
      </w:r>
    </w:p>
    <w:p w:rsidR="00235EFB" w:rsidRPr="00235EFB" w:rsidRDefault="00235EFB" w:rsidP="00235EFB">
      <w:pPr>
        <w:spacing w:after="0" w:line="240" w:lineRule="auto"/>
        <w:jc w:val="both"/>
        <w:rPr>
          <w:rFonts w:ascii="Times New Roman" w:eastAsia="Times New Roman" w:hAnsi="Times New Roman" w:cs="Times New Roman"/>
          <w:sz w:val="20"/>
          <w:szCs w:val="20"/>
          <w:vertAlign w:val="superscript"/>
          <w:lang w:eastAsia="sl-SI"/>
        </w:rPr>
      </w:pPr>
      <w:r w:rsidRPr="00235EFB">
        <w:rPr>
          <w:rFonts w:ascii="Times New Roman" w:eastAsia="Times New Roman" w:hAnsi="Times New Roman" w:cs="Times New Roman"/>
          <w:sz w:val="20"/>
          <w:szCs w:val="20"/>
          <w:lang w:eastAsia="sl-SI"/>
        </w:rPr>
        <w:tab/>
      </w:r>
      <w:r w:rsidRPr="00235EFB">
        <w:rPr>
          <w:rFonts w:ascii="Times New Roman" w:eastAsia="Times New Roman" w:hAnsi="Times New Roman" w:cs="Times New Roman"/>
          <w:sz w:val="20"/>
          <w:szCs w:val="20"/>
          <w:lang w:eastAsia="sl-SI"/>
        </w:rPr>
        <w:tab/>
      </w:r>
      <w:r w:rsidRPr="00235EFB">
        <w:rPr>
          <w:rFonts w:ascii="Times New Roman" w:eastAsia="Times New Roman" w:hAnsi="Times New Roman" w:cs="Times New Roman"/>
          <w:sz w:val="20"/>
          <w:szCs w:val="20"/>
          <w:lang w:eastAsia="sl-SI"/>
        </w:rPr>
        <w:tab/>
      </w:r>
      <w:r w:rsidRPr="00235EFB">
        <w:rPr>
          <w:rFonts w:ascii="Times New Roman" w:eastAsia="Times New Roman" w:hAnsi="Times New Roman" w:cs="Times New Roman"/>
          <w:sz w:val="20"/>
          <w:szCs w:val="20"/>
          <w:lang w:eastAsia="sl-SI"/>
        </w:rPr>
        <w:tab/>
      </w:r>
      <w:r w:rsidRPr="00235EFB">
        <w:rPr>
          <w:rFonts w:ascii="Times New Roman" w:eastAsia="Times New Roman" w:hAnsi="Times New Roman" w:cs="Times New Roman"/>
          <w:sz w:val="20"/>
          <w:szCs w:val="20"/>
          <w:lang w:eastAsia="sl-SI"/>
        </w:rPr>
        <w:tab/>
      </w:r>
      <w:r w:rsidRPr="00235EFB">
        <w:rPr>
          <w:rFonts w:ascii="Times New Roman" w:eastAsia="Times New Roman" w:hAnsi="Times New Roman" w:cs="Times New Roman"/>
          <w:sz w:val="20"/>
          <w:szCs w:val="20"/>
          <w:vertAlign w:val="superscript"/>
          <w:lang w:eastAsia="sl-SI"/>
        </w:rPr>
        <w:t>(ulica in hišna številka ter  poštna številka in pošta)</w:t>
      </w:r>
    </w:p>
    <w:p w:rsidR="00235EFB" w:rsidRPr="00235EFB" w:rsidRDefault="00235EFB" w:rsidP="00235EFB">
      <w:pPr>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0"/>
          <w:szCs w:val="20"/>
          <w:lang w:eastAsia="sl-SI"/>
        </w:rPr>
        <w:t>NASLOV ZAČASNEGA BIVALIŠČA</w:t>
      </w:r>
      <w:r w:rsidRPr="00235EFB">
        <w:rPr>
          <w:rFonts w:ascii="Times New Roman" w:eastAsia="Times New Roman" w:hAnsi="Times New Roman" w:cs="Times New Roman"/>
          <w:sz w:val="24"/>
          <w:szCs w:val="20"/>
          <w:lang w:eastAsia="sl-SI"/>
        </w:rPr>
        <w:t>: ………………………………….……………….…….</w:t>
      </w:r>
    </w:p>
    <w:p w:rsidR="00235EFB" w:rsidRPr="00235EFB" w:rsidRDefault="00235EFB" w:rsidP="00235EFB">
      <w:pPr>
        <w:spacing w:after="0" w:line="240" w:lineRule="auto"/>
        <w:jc w:val="both"/>
        <w:rPr>
          <w:rFonts w:ascii="Times New Roman" w:eastAsia="Times New Roman" w:hAnsi="Times New Roman" w:cs="Times New Roman"/>
          <w:sz w:val="20"/>
          <w:szCs w:val="20"/>
          <w:vertAlign w:val="superscript"/>
          <w:lang w:eastAsia="sl-SI"/>
        </w:rPr>
      </w:pPr>
      <w:r w:rsidRPr="00235EFB">
        <w:rPr>
          <w:rFonts w:ascii="Times New Roman" w:eastAsia="Times New Roman" w:hAnsi="Times New Roman" w:cs="Times New Roman"/>
          <w:sz w:val="20"/>
          <w:szCs w:val="20"/>
          <w:lang w:eastAsia="sl-SI"/>
        </w:rPr>
        <w:tab/>
      </w:r>
      <w:r w:rsidRPr="00235EFB">
        <w:rPr>
          <w:rFonts w:ascii="Times New Roman" w:eastAsia="Times New Roman" w:hAnsi="Times New Roman" w:cs="Times New Roman"/>
          <w:sz w:val="20"/>
          <w:szCs w:val="20"/>
          <w:lang w:eastAsia="sl-SI"/>
        </w:rPr>
        <w:tab/>
      </w:r>
      <w:r w:rsidRPr="00235EFB">
        <w:rPr>
          <w:rFonts w:ascii="Times New Roman" w:eastAsia="Times New Roman" w:hAnsi="Times New Roman" w:cs="Times New Roman"/>
          <w:sz w:val="20"/>
          <w:szCs w:val="20"/>
          <w:lang w:eastAsia="sl-SI"/>
        </w:rPr>
        <w:tab/>
      </w:r>
      <w:r w:rsidRPr="00235EFB">
        <w:rPr>
          <w:rFonts w:ascii="Times New Roman" w:eastAsia="Times New Roman" w:hAnsi="Times New Roman" w:cs="Times New Roman"/>
          <w:sz w:val="20"/>
          <w:szCs w:val="20"/>
          <w:lang w:eastAsia="sl-SI"/>
        </w:rPr>
        <w:tab/>
      </w:r>
      <w:r w:rsidRPr="00235EFB">
        <w:rPr>
          <w:rFonts w:ascii="Times New Roman" w:eastAsia="Times New Roman" w:hAnsi="Times New Roman" w:cs="Times New Roman"/>
          <w:sz w:val="20"/>
          <w:szCs w:val="20"/>
          <w:lang w:eastAsia="sl-SI"/>
        </w:rPr>
        <w:tab/>
      </w:r>
      <w:r w:rsidRPr="00235EFB">
        <w:rPr>
          <w:rFonts w:ascii="Times New Roman" w:eastAsia="Times New Roman" w:hAnsi="Times New Roman" w:cs="Times New Roman"/>
          <w:sz w:val="20"/>
          <w:szCs w:val="20"/>
          <w:vertAlign w:val="superscript"/>
          <w:lang w:eastAsia="sl-SI"/>
        </w:rPr>
        <w:t>(ulica in hišna številka ter  poštna številka in pošta)</w:t>
      </w:r>
    </w:p>
    <w:p w:rsidR="00235EFB" w:rsidRPr="00235EFB" w:rsidRDefault="00235EFB" w:rsidP="00235EFB">
      <w:pPr>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0"/>
          <w:szCs w:val="20"/>
          <w:lang w:eastAsia="sl-SI"/>
        </w:rPr>
        <w:t>DRŽAVLJANSTVO</w:t>
      </w:r>
      <w:r w:rsidRPr="00235EFB">
        <w:rPr>
          <w:rFonts w:ascii="Times New Roman" w:eastAsia="Times New Roman" w:hAnsi="Times New Roman" w:cs="Times New Roman"/>
          <w:sz w:val="24"/>
          <w:szCs w:val="20"/>
          <w:lang w:eastAsia="sl-SI"/>
        </w:rPr>
        <w:t>: ………………………………………………………………………</w:t>
      </w:r>
    </w:p>
    <w:p w:rsidR="00235EFB" w:rsidRPr="00235EFB" w:rsidRDefault="00235EFB" w:rsidP="00235EFB">
      <w:pPr>
        <w:spacing w:after="0" w:line="240" w:lineRule="auto"/>
        <w:jc w:val="both"/>
        <w:rPr>
          <w:rFonts w:ascii="Times New Roman" w:eastAsia="Times New Roman" w:hAnsi="Times New Roman" w:cs="Times New Roman"/>
          <w:sz w:val="20"/>
          <w:szCs w:val="20"/>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Kraj:</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Podpis odgovorne osebe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Žig</w:t>
      </w: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Cs/>
          <w:sz w:val="20"/>
          <w:szCs w:val="20"/>
          <w:lang w:eastAsia="sl-SI"/>
        </w:rPr>
      </w:pPr>
      <w:r w:rsidRPr="00235EFB">
        <w:rPr>
          <w:rFonts w:ascii="Times New Roman" w:eastAsia="Times New Roman" w:hAnsi="Times New Roman" w:cs="Times New Roman"/>
          <w:sz w:val="20"/>
          <w:szCs w:val="24"/>
          <w:lang w:eastAsia="sl-SI"/>
        </w:rPr>
        <w:t xml:space="preserve">OPOMBA: V primeru, da zakoniti zastopnik ponudnika/partnerja/podizvajalca ne dovoljuje vpogleda v navedene uradne evidence, mora ponudnik/partner/podizvajalec predložiti svoji ponudbeni dokumentaciji dokazila Ministrstva za pravosodje z zgoraj navedeno vsebino, ki ni starejše </w:t>
      </w:r>
      <w:r w:rsidRPr="00235EFB">
        <w:rPr>
          <w:rFonts w:ascii="Times New Roman" w:eastAsia="Times New Roman" w:hAnsi="Times New Roman" w:cs="Times New Roman"/>
          <w:sz w:val="20"/>
          <w:szCs w:val="20"/>
          <w:lang w:eastAsia="sl-SI"/>
        </w:rPr>
        <w:t>od štirih mesecev od dneva</w:t>
      </w:r>
      <w:r w:rsidRPr="00235EFB">
        <w:rPr>
          <w:rFonts w:ascii="Times New Roman" w:eastAsia="Times New Roman" w:hAnsi="Times New Roman" w:cs="Times New Roman"/>
          <w:sz w:val="20"/>
          <w:szCs w:val="20"/>
          <w:u w:val="single"/>
          <w:lang w:eastAsia="sl-SI"/>
        </w:rPr>
        <w:t xml:space="preserve"> poteka roka za oddajo ponudb</w:t>
      </w:r>
      <w:r w:rsidRPr="00235EFB">
        <w:rPr>
          <w:rFonts w:ascii="Times New Roman" w:eastAsia="Times New Roman" w:hAnsi="Times New Roman" w:cs="Times New Roman"/>
          <w:bCs/>
          <w:sz w:val="20"/>
          <w:szCs w:val="20"/>
          <w:lang w:eastAsia="sl-SI"/>
        </w:rPr>
        <w:t>.</w:t>
      </w:r>
    </w:p>
    <w:p w:rsidR="00FA6FC5" w:rsidRPr="00A71199" w:rsidRDefault="00235EFB" w:rsidP="00A71199">
      <w:pPr>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0"/>
          <w:szCs w:val="20"/>
          <w:lang w:eastAsia="sl-SI"/>
        </w:rPr>
        <w:t>V primeru predložitve dokazila Ministrstva za pravosodje, pooblastilo ni potrebno.</w:t>
      </w:r>
    </w:p>
    <w:sectPr w:rsidR="00FA6FC5" w:rsidRPr="00A71199" w:rsidSect="00CD392C">
      <w:headerReference w:type="default" r:id="rId38"/>
      <w:footerReference w:type="default" r:id="rId3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23BA" w:rsidRDefault="000F23BA">
      <w:pPr>
        <w:spacing w:after="0" w:line="240" w:lineRule="auto"/>
      </w:pPr>
      <w:r>
        <w:separator/>
      </w:r>
    </w:p>
  </w:endnote>
  <w:endnote w:type="continuationSeparator" w:id="0">
    <w:p w:rsidR="000F23BA" w:rsidRDefault="000F23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Liberation Serif">
    <w:panose1 w:val="02020603050405020304"/>
    <w:charset w:val="EE"/>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23BA" w:rsidRDefault="000F23BA" w:rsidP="00AE44E2">
    <w:pPr>
      <w:pStyle w:val="Noga"/>
      <w:pBdr>
        <w:bottom w:val="single" w:sz="4" w:space="1" w:color="auto"/>
      </w:pBdr>
      <w:rPr>
        <w:sz w:val="12"/>
      </w:rPr>
    </w:pPr>
    <w:r w:rsidRPr="007E28D6">
      <w:rPr>
        <w:rStyle w:val="tevilkastrani"/>
        <w:sz w:val="20"/>
      </w:rPr>
      <w:t>JN</w:t>
    </w:r>
    <w:r>
      <w:rPr>
        <w:rStyle w:val="tevilkastrani"/>
        <w:sz w:val="20"/>
      </w:rPr>
      <w:t>5</w:t>
    </w:r>
    <w:r w:rsidRPr="007E28D6">
      <w:rPr>
        <w:rStyle w:val="tevilkastrani"/>
        <w:sz w:val="20"/>
      </w:rPr>
      <w:t>-</w:t>
    </w:r>
    <w:r>
      <w:rPr>
        <w:rStyle w:val="tevilkastrani"/>
        <w:sz w:val="20"/>
      </w:rPr>
      <w:t>B</w:t>
    </w:r>
    <w:r w:rsidRPr="007E28D6">
      <w:rPr>
        <w:rStyle w:val="tevilkastrani"/>
        <w:sz w:val="20"/>
      </w:rPr>
      <w:t>/</w:t>
    </w:r>
    <w:r>
      <w:rPr>
        <w:rStyle w:val="tevilkastrani"/>
        <w:sz w:val="20"/>
      </w:rPr>
      <w:t>22</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1</w:t>
    </w:r>
    <w:r>
      <w:rPr>
        <w:rStyle w:val="tevilkastrani"/>
      </w:rPr>
      <w:fldChar w:fldCharType="end"/>
    </w:r>
  </w:p>
  <w:p w:rsidR="000F23BA" w:rsidRPr="00AE44E2" w:rsidRDefault="000F23BA" w:rsidP="00AE44E2">
    <w:pPr>
      <w:pStyle w:val="Noga"/>
      <w:rPr>
        <w:b/>
        <w:sz w:val="16"/>
        <w:szCs w:val="16"/>
      </w:rPr>
    </w:pPr>
    <w:r w:rsidRPr="00AA4386">
      <w:rPr>
        <w:b/>
        <w:strike/>
        <w:sz w:val="16"/>
        <w:szCs w:val="16"/>
      </w:rPr>
      <w:t>ANALIZATOR</w:t>
    </w:r>
    <w:r>
      <w:rPr>
        <w:b/>
        <w:sz w:val="16"/>
        <w:szCs w:val="16"/>
      </w:rPr>
      <w:t xml:space="preserve"> </w:t>
    </w:r>
    <w:r w:rsidRPr="00AA4386">
      <w:rPr>
        <w:b/>
        <w:color w:val="FF0000"/>
        <w:sz w:val="16"/>
        <w:szCs w:val="16"/>
      </w:rPr>
      <w:t>AVTOMATIZIRAN ANALITSKI SISTEM</w:t>
    </w:r>
    <w:r w:rsidRPr="00AA4386">
      <w:rPr>
        <w:b/>
        <w:iCs/>
        <w:color w:val="FF0000"/>
        <w:sz w:val="16"/>
        <w:szCs w:val="16"/>
      </w:rPr>
      <w:t xml:space="preserve"> </w:t>
    </w:r>
    <w:r w:rsidRPr="00AE44E2">
      <w:rPr>
        <w:b/>
        <w:sz w:val="16"/>
        <w:szCs w:val="16"/>
      </w:rPr>
      <w:t>ZA DOLOČANJE BIOKEMIJSKIH IN IMUNOKEMIJKIH PREISKAV s pripadajočim potrošnim materialom, servisom in sistemom za pripravo demineralizirane vode</w:t>
    </w:r>
  </w:p>
  <w:p w:rsidR="000F23BA" w:rsidRDefault="000F23B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23BA" w:rsidRDefault="000F23BA" w:rsidP="00CD392C">
    <w:pPr>
      <w:pStyle w:val="Noga"/>
      <w:pBdr>
        <w:bottom w:val="single" w:sz="4" w:space="1" w:color="auto"/>
      </w:pBdr>
      <w:rPr>
        <w:sz w:val="12"/>
      </w:rPr>
    </w:pPr>
    <w:r w:rsidRPr="007E28D6">
      <w:rPr>
        <w:rStyle w:val="tevilkastrani"/>
        <w:sz w:val="20"/>
      </w:rPr>
      <w:t>JN</w:t>
    </w:r>
    <w:r>
      <w:rPr>
        <w:rStyle w:val="tevilkastrani"/>
        <w:sz w:val="20"/>
      </w:rPr>
      <w:t>9</w:t>
    </w:r>
    <w:r w:rsidRPr="007E28D6">
      <w:rPr>
        <w:rStyle w:val="tevilkastrani"/>
        <w:sz w:val="20"/>
      </w:rPr>
      <w:t>-</w:t>
    </w:r>
    <w:r>
      <w:rPr>
        <w:rStyle w:val="tevilkastrani"/>
        <w:sz w:val="20"/>
      </w:rPr>
      <w:t>B</w:t>
    </w:r>
    <w:r w:rsidRPr="007E28D6">
      <w:rPr>
        <w:rStyle w:val="tevilkastrani"/>
        <w:sz w:val="20"/>
      </w:rPr>
      <w:t>/</w:t>
    </w:r>
    <w:r>
      <w:rPr>
        <w:rStyle w:val="tevilkastrani"/>
        <w:sz w:val="20"/>
      </w:rPr>
      <w:t>22</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noProof/>
      </w:rPr>
      <w:t>46</w:t>
    </w:r>
    <w:r>
      <w:rPr>
        <w:rStyle w:val="tevilkastrani"/>
      </w:rPr>
      <w:fldChar w:fldCharType="end"/>
    </w:r>
  </w:p>
  <w:p w:rsidR="000F23BA" w:rsidRPr="00AE44E2" w:rsidRDefault="000F23BA" w:rsidP="00AE44E2">
    <w:pPr>
      <w:pStyle w:val="Noga"/>
      <w:rPr>
        <w:b/>
        <w:sz w:val="16"/>
        <w:szCs w:val="16"/>
      </w:rPr>
    </w:pPr>
    <w:bookmarkStart w:id="2" w:name="_Hlk114575965"/>
    <w:r w:rsidRPr="00AA4386">
      <w:rPr>
        <w:b/>
        <w:strike/>
        <w:sz w:val="16"/>
        <w:szCs w:val="16"/>
      </w:rPr>
      <w:t>ANALIZATOR</w:t>
    </w:r>
    <w:r>
      <w:rPr>
        <w:b/>
        <w:sz w:val="16"/>
        <w:szCs w:val="16"/>
      </w:rPr>
      <w:t xml:space="preserve"> </w:t>
    </w:r>
    <w:r w:rsidRPr="00AA4386">
      <w:rPr>
        <w:b/>
        <w:color w:val="FF0000"/>
        <w:sz w:val="16"/>
        <w:szCs w:val="16"/>
      </w:rPr>
      <w:t>AVTOMATIZIRAN ANALITSKI SISTEM</w:t>
    </w:r>
    <w:r w:rsidRPr="00AA4386">
      <w:rPr>
        <w:b/>
        <w:iCs/>
        <w:color w:val="FF0000"/>
        <w:sz w:val="16"/>
        <w:szCs w:val="16"/>
      </w:rPr>
      <w:t xml:space="preserve"> </w:t>
    </w:r>
    <w:r w:rsidRPr="00AA4386">
      <w:rPr>
        <w:b/>
        <w:color w:val="FF0000"/>
        <w:sz w:val="16"/>
        <w:szCs w:val="16"/>
      </w:rPr>
      <w:t xml:space="preserve"> </w:t>
    </w:r>
    <w:bookmarkEnd w:id="2"/>
    <w:r w:rsidRPr="00AE44E2">
      <w:rPr>
        <w:b/>
        <w:sz w:val="16"/>
        <w:szCs w:val="16"/>
      </w:rPr>
      <w:t>ZA DOLOČANJE BIOKEMIJSKIH IN IMUNOKEMIJKIH PREISKAV s pripadajočim potrošnim materialom, servisom in sistemom za pripravo demineralizirane vode</w:t>
    </w:r>
  </w:p>
  <w:p w:rsidR="000F23BA" w:rsidRPr="00232EC6" w:rsidRDefault="000F23BA" w:rsidP="00CD392C">
    <w:pPr>
      <w:pStyle w:val="Noga"/>
      <w:jc w:val="center"/>
      <w:rPr>
        <w:b/>
        <w:sz w:val="16"/>
        <w:szCs w:val="16"/>
      </w:rPr>
    </w:pPr>
  </w:p>
  <w:p w:rsidR="000F23BA" w:rsidRDefault="000F23B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23BA" w:rsidRDefault="000F23BA" w:rsidP="00AE44E2">
    <w:pPr>
      <w:pStyle w:val="Noga"/>
      <w:pBdr>
        <w:bottom w:val="single" w:sz="4" w:space="1" w:color="auto"/>
      </w:pBdr>
      <w:rPr>
        <w:sz w:val="12"/>
      </w:rPr>
    </w:pPr>
    <w:r w:rsidRPr="007E28D6">
      <w:rPr>
        <w:rStyle w:val="tevilkastrani"/>
        <w:sz w:val="20"/>
      </w:rPr>
      <w:t>JN</w:t>
    </w:r>
    <w:r>
      <w:rPr>
        <w:rStyle w:val="tevilkastrani"/>
        <w:sz w:val="20"/>
      </w:rPr>
      <w:t>9</w:t>
    </w:r>
    <w:r w:rsidRPr="007E28D6">
      <w:rPr>
        <w:rStyle w:val="tevilkastrani"/>
        <w:sz w:val="20"/>
      </w:rPr>
      <w:t>-</w:t>
    </w:r>
    <w:r>
      <w:rPr>
        <w:rStyle w:val="tevilkastrani"/>
        <w:sz w:val="20"/>
      </w:rPr>
      <w:t>B</w:t>
    </w:r>
    <w:r w:rsidRPr="007E28D6">
      <w:rPr>
        <w:rStyle w:val="tevilkastrani"/>
        <w:sz w:val="20"/>
      </w:rPr>
      <w:t>/</w:t>
    </w:r>
    <w:r>
      <w:rPr>
        <w:rStyle w:val="tevilkastrani"/>
        <w:sz w:val="20"/>
      </w:rPr>
      <w:t>22</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1</w:t>
    </w:r>
    <w:r>
      <w:rPr>
        <w:rStyle w:val="tevilkastrani"/>
      </w:rPr>
      <w:fldChar w:fldCharType="end"/>
    </w:r>
  </w:p>
  <w:p w:rsidR="000F23BA" w:rsidRPr="00AE44E2" w:rsidRDefault="000F23BA" w:rsidP="00AE44E2">
    <w:pPr>
      <w:pStyle w:val="Noga"/>
      <w:rPr>
        <w:b/>
        <w:sz w:val="16"/>
        <w:szCs w:val="16"/>
      </w:rPr>
    </w:pPr>
    <w:r w:rsidRPr="00AA4386">
      <w:rPr>
        <w:b/>
        <w:strike/>
        <w:sz w:val="16"/>
        <w:szCs w:val="16"/>
      </w:rPr>
      <w:t>ANALIZATOR</w:t>
    </w:r>
    <w:r>
      <w:rPr>
        <w:b/>
        <w:sz w:val="16"/>
        <w:szCs w:val="16"/>
      </w:rPr>
      <w:t xml:space="preserve"> </w:t>
    </w:r>
    <w:r w:rsidRPr="00AA4386">
      <w:rPr>
        <w:b/>
        <w:color w:val="FF0000"/>
        <w:sz w:val="16"/>
        <w:szCs w:val="16"/>
      </w:rPr>
      <w:t>AVTOMATIZIRAN ANALITSKI SISTEM</w:t>
    </w:r>
    <w:r w:rsidRPr="00AA4386">
      <w:rPr>
        <w:b/>
        <w:iCs/>
        <w:color w:val="FF0000"/>
        <w:sz w:val="16"/>
        <w:szCs w:val="16"/>
      </w:rPr>
      <w:t xml:space="preserve"> </w:t>
    </w:r>
    <w:r w:rsidRPr="00AA4386">
      <w:rPr>
        <w:b/>
        <w:color w:val="FF0000"/>
        <w:sz w:val="16"/>
        <w:szCs w:val="16"/>
      </w:rPr>
      <w:t xml:space="preserve"> </w:t>
    </w:r>
    <w:r w:rsidRPr="00AE44E2">
      <w:rPr>
        <w:b/>
        <w:sz w:val="16"/>
        <w:szCs w:val="16"/>
      </w:rPr>
      <w:t>ZA DOLOČANJE BIOKEMIJSKIH IN IMUNOKEMIJKIH PREISKAV s pripadajočim potrošnim materialom, servisom in sistemom za pripravo demineralizirane vode</w:t>
    </w:r>
  </w:p>
  <w:p w:rsidR="000F23BA" w:rsidRDefault="000F23BA">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23BA" w:rsidRDefault="000F23BA" w:rsidP="00AE44E2">
    <w:pPr>
      <w:pStyle w:val="Noga"/>
      <w:pBdr>
        <w:bottom w:val="single" w:sz="4" w:space="1" w:color="auto"/>
      </w:pBdr>
      <w:rPr>
        <w:sz w:val="12"/>
      </w:rPr>
    </w:pPr>
    <w:r w:rsidRPr="007E28D6">
      <w:rPr>
        <w:rStyle w:val="tevilkastrani"/>
        <w:sz w:val="20"/>
      </w:rPr>
      <w:t>JN</w:t>
    </w:r>
    <w:r>
      <w:rPr>
        <w:rStyle w:val="tevilkastrani"/>
        <w:sz w:val="20"/>
      </w:rPr>
      <w:t>9</w:t>
    </w:r>
    <w:r w:rsidRPr="007E28D6">
      <w:rPr>
        <w:rStyle w:val="tevilkastrani"/>
        <w:sz w:val="20"/>
      </w:rPr>
      <w:t>-</w:t>
    </w:r>
    <w:r>
      <w:rPr>
        <w:rStyle w:val="tevilkastrani"/>
        <w:sz w:val="20"/>
      </w:rPr>
      <w:t>B</w:t>
    </w:r>
    <w:r w:rsidRPr="007E28D6">
      <w:rPr>
        <w:rStyle w:val="tevilkastrani"/>
        <w:sz w:val="20"/>
      </w:rPr>
      <w:t>/</w:t>
    </w:r>
    <w:r>
      <w:rPr>
        <w:rStyle w:val="tevilkastrani"/>
        <w:sz w:val="20"/>
      </w:rPr>
      <w:t>22</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1</w:t>
    </w:r>
    <w:r>
      <w:rPr>
        <w:rStyle w:val="tevilkastrani"/>
      </w:rPr>
      <w:fldChar w:fldCharType="end"/>
    </w:r>
  </w:p>
  <w:p w:rsidR="000F23BA" w:rsidRPr="00AE44E2" w:rsidRDefault="000F23BA" w:rsidP="00AE44E2">
    <w:pPr>
      <w:pStyle w:val="Noga"/>
      <w:rPr>
        <w:b/>
        <w:sz w:val="16"/>
        <w:szCs w:val="16"/>
      </w:rPr>
    </w:pPr>
    <w:r w:rsidRPr="00AA4386">
      <w:rPr>
        <w:b/>
        <w:strike/>
        <w:sz w:val="16"/>
        <w:szCs w:val="16"/>
      </w:rPr>
      <w:t>ANALIZATOR</w:t>
    </w:r>
    <w:r>
      <w:rPr>
        <w:b/>
        <w:sz w:val="16"/>
        <w:szCs w:val="16"/>
      </w:rPr>
      <w:t xml:space="preserve"> </w:t>
    </w:r>
    <w:r w:rsidRPr="00AA4386">
      <w:rPr>
        <w:b/>
        <w:color w:val="FF0000"/>
        <w:sz w:val="16"/>
        <w:szCs w:val="16"/>
      </w:rPr>
      <w:t>AVTOMATIZIRAN ANALITSKI SISTEM</w:t>
    </w:r>
    <w:r w:rsidRPr="00AA4386">
      <w:rPr>
        <w:b/>
        <w:iCs/>
        <w:color w:val="FF0000"/>
        <w:sz w:val="16"/>
        <w:szCs w:val="16"/>
      </w:rPr>
      <w:t xml:space="preserve"> </w:t>
    </w:r>
    <w:r w:rsidRPr="00AE44E2">
      <w:rPr>
        <w:b/>
        <w:sz w:val="16"/>
        <w:szCs w:val="16"/>
      </w:rPr>
      <w:t xml:space="preserve"> ZA DOLOČANJE BIOKEMIJSKIH IN IMUNOKEMIJKIH PREISKAV s pripadajočim potrošnim materialom, servisom in sistemom za pripravo demineralizirane vode</w:t>
    </w:r>
  </w:p>
  <w:p w:rsidR="000F23BA" w:rsidRPr="00A71199" w:rsidRDefault="000F23BA" w:rsidP="00A71199">
    <w:pPr>
      <w:pStyle w:val="Telobesedila2"/>
      <w:jc w:val="center"/>
      <w:rPr>
        <w:b/>
        <w:iCs/>
        <w:sz w:val="16"/>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23BA" w:rsidRDefault="000F23BA" w:rsidP="00207818">
    <w:pPr>
      <w:pStyle w:val="Noga"/>
      <w:pBdr>
        <w:bottom w:val="single" w:sz="4" w:space="1" w:color="auto"/>
      </w:pBdr>
      <w:rPr>
        <w:sz w:val="12"/>
      </w:rPr>
    </w:pPr>
    <w:r w:rsidRPr="007E28D6">
      <w:rPr>
        <w:rStyle w:val="tevilkastrani"/>
        <w:sz w:val="20"/>
      </w:rPr>
      <w:t>JN</w:t>
    </w:r>
    <w:r>
      <w:rPr>
        <w:rStyle w:val="tevilkastrani"/>
        <w:sz w:val="20"/>
      </w:rPr>
      <w:t>9</w:t>
    </w:r>
    <w:r w:rsidRPr="007E28D6">
      <w:rPr>
        <w:rStyle w:val="tevilkastrani"/>
        <w:sz w:val="20"/>
      </w:rPr>
      <w:t>-</w:t>
    </w:r>
    <w:r>
      <w:rPr>
        <w:rStyle w:val="tevilkastrani"/>
        <w:sz w:val="20"/>
      </w:rPr>
      <w:t>B</w:t>
    </w:r>
    <w:r w:rsidRPr="007E28D6">
      <w:rPr>
        <w:rStyle w:val="tevilkastrani"/>
        <w:sz w:val="20"/>
      </w:rPr>
      <w:t>/</w:t>
    </w:r>
    <w:r>
      <w:rPr>
        <w:rStyle w:val="tevilkastrani"/>
        <w:sz w:val="20"/>
      </w:rPr>
      <w:t>22</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65</w:t>
    </w:r>
    <w:r>
      <w:rPr>
        <w:rStyle w:val="tevilkastrani"/>
      </w:rPr>
      <w:fldChar w:fldCharType="end"/>
    </w:r>
  </w:p>
  <w:p w:rsidR="000F23BA" w:rsidRPr="00AE44E2" w:rsidRDefault="000F23BA" w:rsidP="00207818">
    <w:pPr>
      <w:pStyle w:val="Noga"/>
      <w:rPr>
        <w:b/>
        <w:sz w:val="16"/>
        <w:szCs w:val="16"/>
      </w:rPr>
    </w:pPr>
    <w:r w:rsidRPr="00AA4386">
      <w:rPr>
        <w:b/>
        <w:strike/>
        <w:sz w:val="16"/>
        <w:szCs w:val="16"/>
      </w:rPr>
      <w:t>ANALIZATOR</w:t>
    </w:r>
    <w:r>
      <w:rPr>
        <w:b/>
        <w:sz w:val="16"/>
        <w:szCs w:val="16"/>
      </w:rPr>
      <w:t xml:space="preserve"> </w:t>
    </w:r>
    <w:r w:rsidRPr="00AA4386">
      <w:rPr>
        <w:b/>
        <w:color w:val="FF0000"/>
        <w:sz w:val="16"/>
        <w:szCs w:val="16"/>
      </w:rPr>
      <w:t>AVTOMATIZIRAN ANALITSKI SISTEM</w:t>
    </w:r>
    <w:r w:rsidRPr="00AA4386">
      <w:rPr>
        <w:b/>
        <w:iCs/>
        <w:color w:val="FF0000"/>
        <w:sz w:val="16"/>
        <w:szCs w:val="16"/>
      </w:rPr>
      <w:t xml:space="preserve"> </w:t>
    </w:r>
    <w:r w:rsidRPr="00AE44E2">
      <w:rPr>
        <w:b/>
        <w:sz w:val="16"/>
        <w:szCs w:val="16"/>
      </w:rPr>
      <w:t xml:space="preserve"> ZA DOLOČANJE BIOKEMIJSKIH IN IMUNOKEMIJKIH PREISKAV s pripadajočim potrošnim materialom, servisom in sistemom za pripravo demineralizirane vode</w:t>
    </w:r>
  </w:p>
  <w:p w:rsidR="000F23BA" w:rsidRPr="00232EC6" w:rsidRDefault="000F23BA" w:rsidP="00CD392C">
    <w:pPr>
      <w:pStyle w:val="Noga"/>
      <w:jc w:val="center"/>
      <w:rPr>
        <w:b/>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23BA" w:rsidRDefault="000F23BA">
      <w:pPr>
        <w:spacing w:after="0" w:line="240" w:lineRule="auto"/>
      </w:pPr>
      <w:r>
        <w:separator/>
      </w:r>
    </w:p>
  </w:footnote>
  <w:footnote w:type="continuationSeparator" w:id="0">
    <w:p w:rsidR="000F23BA" w:rsidRDefault="000F23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23BA" w:rsidRDefault="000F23BA" w:rsidP="00CD392C">
    <w:pPr>
      <w:pStyle w:val="Glava"/>
      <w:pBdr>
        <w:bottom w:val="single" w:sz="4" w:space="1" w:color="auto"/>
      </w:pBdr>
      <w:jc w:val="right"/>
      <w:rPr>
        <w:sz w:val="12"/>
      </w:rPr>
    </w:pPr>
    <w:bookmarkStart w:id="1" w:name="_Hlk108000868"/>
    <w:r>
      <w:rPr>
        <w:sz w:val="12"/>
      </w:rPr>
      <w:t>ZDRAVSTVENI DOM DR. ADOLFA DROLCA MARIBOR, Ulica talcev 9, 2000 MARIBOR</w:t>
    </w:r>
  </w:p>
  <w:bookmarkEnd w:id="1"/>
  <w:p w:rsidR="000F23BA" w:rsidRDefault="000F23B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23BA" w:rsidRDefault="000F23BA" w:rsidP="00346B51">
    <w:pPr>
      <w:pStyle w:val="Glava"/>
      <w:pBdr>
        <w:bottom w:val="single" w:sz="4" w:space="1" w:color="auto"/>
      </w:pBdr>
      <w:jc w:val="right"/>
      <w:rPr>
        <w:sz w:val="12"/>
      </w:rPr>
    </w:pPr>
    <w:bookmarkStart w:id="6" w:name="_Hlk108069885"/>
    <w:r>
      <w:rPr>
        <w:sz w:val="12"/>
      </w:rPr>
      <w:t>ZDRAVSTVENI DOM DR. ADOLFA DROLCA MARIBOR, Ulica talcev 9, 2000 MARIBOR</w:t>
    </w:r>
    <w:bookmarkEnd w:id="6"/>
  </w:p>
  <w:p w:rsidR="000F23BA" w:rsidRDefault="000F23B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23BA" w:rsidRDefault="000F23BA">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23BA" w:rsidRDefault="000F23BA">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23BA" w:rsidRDefault="000F23BA">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23BA" w:rsidRDefault="000F23BA" w:rsidP="00945EB5">
    <w:pPr>
      <w:pStyle w:val="Glava"/>
      <w:pBdr>
        <w:bottom w:val="single" w:sz="4" w:space="1" w:color="auto"/>
      </w:pBdr>
      <w:jc w:val="right"/>
      <w:rPr>
        <w:sz w:val="12"/>
      </w:rPr>
    </w:pPr>
    <w:r>
      <w:rPr>
        <w:sz w:val="12"/>
      </w:rPr>
      <w:t>ZDRAVSTVENI DOM DR. ADOLFA DROLCA MARIBOR, Ulica talcev 9, 2000 MARIBOR</w:t>
    </w:r>
  </w:p>
  <w:p w:rsidR="000F23BA" w:rsidRDefault="000F23BA">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23BA" w:rsidRDefault="000F23BA" w:rsidP="00F56BFE">
    <w:pPr>
      <w:pStyle w:val="Glava"/>
      <w:pBdr>
        <w:bottom w:val="single" w:sz="4" w:space="1" w:color="auto"/>
      </w:pBdr>
      <w:jc w:val="right"/>
      <w:rPr>
        <w:sz w:val="12"/>
      </w:rPr>
    </w:pPr>
    <w:r>
      <w:rPr>
        <w:sz w:val="12"/>
      </w:rPr>
      <w:t>ZDRAVSTVENI DOM DR. ADOLFA DROLCA MARIBOR, Ulica talcev 9, 2000 MARIBOR</w:t>
    </w:r>
  </w:p>
  <w:p w:rsidR="000F23BA" w:rsidRDefault="000F23BA" w:rsidP="00CD392C">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23BA" w:rsidRDefault="000F23BA" w:rsidP="00CD392C">
    <w:pPr>
      <w:pStyle w:val="Glava"/>
      <w:pBdr>
        <w:bottom w:val="single" w:sz="4" w:space="1" w:color="auto"/>
      </w:pBdr>
      <w:jc w:val="right"/>
      <w:rPr>
        <w:sz w:val="12"/>
      </w:rPr>
    </w:pPr>
    <w:r>
      <w:rPr>
        <w:sz w:val="12"/>
      </w:rPr>
      <w:t>ZDRAVSTVENI DOM DR. ADOLFA DROLCA MARIBOR, Ulica talcev 9, 2000 MARIBOR</w:t>
    </w:r>
  </w:p>
  <w:p w:rsidR="000F23BA" w:rsidRDefault="000F23BA">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23BA" w:rsidRDefault="000F23BA">
    <w:pPr>
      <w:pStyle w:val="Glava"/>
      <w:pBdr>
        <w:bottom w:val="single" w:sz="4" w:space="1" w:color="auto"/>
      </w:pBdr>
      <w:jc w:val="right"/>
      <w:rPr>
        <w:sz w:val="12"/>
      </w:rPr>
    </w:pPr>
    <w:r>
      <w:rPr>
        <w:sz w:val="12"/>
      </w:rPr>
      <w:t>ZDRAVSTVENI DOM DR. ADOLFA DROLCA MARIBOR, Ulica talcev 9, 2000 MARIBOR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F1EBC"/>
    <w:multiLevelType w:val="hybridMultilevel"/>
    <w:tmpl w:val="5D7E0DC8"/>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6AF0C54"/>
    <w:multiLevelType w:val="hybridMultilevel"/>
    <w:tmpl w:val="3404048A"/>
    <w:lvl w:ilvl="0" w:tplc="B0BCC14E">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80"/>
        </w:tabs>
        <w:ind w:left="-180" w:hanging="360"/>
      </w:pPr>
      <w:rPr>
        <w:rFonts w:ascii="Courier New" w:hAnsi="Courier New" w:cs="Courier New" w:hint="default"/>
      </w:rPr>
    </w:lvl>
    <w:lvl w:ilvl="2" w:tplc="04240005" w:tentative="1">
      <w:start w:val="1"/>
      <w:numFmt w:val="bullet"/>
      <w:lvlText w:val=""/>
      <w:lvlJc w:val="left"/>
      <w:pPr>
        <w:tabs>
          <w:tab w:val="num" w:pos="540"/>
        </w:tabs>
        <w:ind w:left="540" w:hanging="360"/>
      </w:pPr>
      <w:rPr>
        <w:rFonts w:ascii="Wingdings" w:hAnsi="Wingdings" w:hint="default"/>
      </w:rPr>
    </w:lvl>
    <w:lvl w:ilvl="3" w:tplc="04240001" w:tentative="1">
      <w:start w:val="1"/>
      <w:numFmt w:val="bullet"/>
      <w:lvlText w:val=""/>
      <w:lvlJc w:val="left"/>
      <w:pPr>
        <w:tabs>
          <w:tab w:val="num" w:pos="1260"/>
        </w:tabs>
        <w:ind w:left="1260" w:hanging="360"/>
      </w:pPr>
      <w:rPr>
        <w:rFonts w:ascii="Symbol" w:hAnsi="Symbol" w:hint="default"/>
      </w:rPr>
    </w:lvl>
    <w:lvl w:ilvl="4" w:tplc="04240003" w:tentative="1">
      <w:start w:val="1"/>
      <w:numFmt w:val="bullet"/>
      <w:lvlText w:val="o"/>
      <w:lvlJc w:val="left"/>
      <w:pPr>
        <w:tabs>
          <w:tab w:val="num" w:pos="1980"/>
        </w:tabs>
        <w:ind w:left="1980" w:hanging="360"/>
      </w:pPr>
      <w:rPr>
        <w:rFonts w:ascii="Courier New" w:hAnsi="Courier New" w:cs="Courier New" w:hint="default"/>
      </w:rPr>
    </w:lvl>
    <w:lvl w:ilvl="5" w:tplc="04240005" w:tentative="1">
      <w:start w:val="1"/>
      <w:numFmt w:val="bullet"/>
      <w:lvlText w:val=""/>
      <w:lvlJc w:val="left"/>
      <w:pPr>
        <w:tabs>
          <w:tab w:val="num" w:pos="2700"/>
        </w:tabs>
        <w:ind w:left="2700" w:hanging="360"/>
      </w:pPr>
      <w:rPr>
        <w:rFonts w:ascii="Wingdings" w:hAnsi="Wingdings" w:hint="default"/>
      </w:rPr>
    </w:lvl>
    <w:lvl w:ilvl="6" w:tplc="04240001" w:tentative="1">
      <w:start w:val="1"/>
      <w:numFmt w:val="bullet"/>
      <w:lvlText w:val=""/>
      <w:lvlJc w:val="left"/>
      <w:pPr>
        <w:tabs>
          <w:tab w:val="num" w:pos="3420"/>
        </w:tabs>
        <w:ind w:left="3420" w:hanging="360"/>
      </w:pPr>
      <w:rPr>
        <w:rFonts w:ascii="Symbol" w:hAnsi="Symbol" w:hint="default"/>
      </w:rPr>
    </w:lvl>
    <w:lvl w:ilvl="7" w:tplc="04240003" w:tentative="1">
      <w:start w:val="1"/>
      <w:numFmt w:val="bullet"/>
      <w:lvlText w:val="o"/>
      <w:lvlJc w:val="left"/>
      <w:pPr>
        <w:tabs>
          <w:tab w:val="num" w:pos="4140"/>
        </w:tabs>
        <w:ind w:left="4140" w:hanging="360"/>
      </w:pPr>
      <w:rPr>
        <w:rFonts w:ascii="Courier New" w:hAnsi="Courier New" w:cs="Courier New" w:hint="default"/>
      </w:rPr>
    </w:lvl>
    <w:lvl w:ilvl="8" w:tplc="04240005" w:tentative="1">
      <w:start w:val="1"/>
      <w:numFmt w:val="bullet"/>
      <w:lvlText w:val=""/>
      <w:lvlJc w:val="left"/>
      <w:pPr>
        <w:tabs>
          <w:tab w:val="num" w:pos="4860"/>
        </w:tabs>
        <w:ind w:left="4860" w:hanging="360"/>
      </w:pPr>
      <w:rPr>
        <w:rFonts w:ascii="Wingdings" w:hAnsi="Wingdings" w:hint="default"/>
      </w:rPr>
    </w:lvl>
  </w:abstractNum>
  <w:abstractNum w:abstractNumId="2" w15:restartNumberingAfterBreak="0">
    <w:nsid w:val="07AB6AD2"/>
    <w:multiLevelType w:val="hybridMultilevel"/>
    <w:tmpl w:val="B0A2B4CA"/>
    <w:lvl w:ilvl="0" w:tplc="89A89D4A">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C9C010A"/>
    <w:multiLevelType w:val="singleLevel"/>
    <w:tmpl w:val="1F20662C"/>
    <w:lvl w:ilvl="0">
      <w:start w:val="1"/>
      <w:numFmt w:val="upperRoman"/>
      <w:pStyle w:val="Naslov5"/>
      <w:lvlText w:val="%1."/>
      <w:lvlJc w:val="left"/>
      <w:pPr>
        <w:tabs>
          <w:tab w:val="num" w:pos="720"/>
        </w:tabs>
        <w:ind w:left="720" w:hanging="720"/>
      </w:pPr>
    </w:lvl>
  </w:abstractNum>
  <w:abstractNum w:abstractNumId="4" w15:restartNumberingAfterBreak="0">
    <w:nsid w:val="0E9F22F8"/>
    <w:multiLevelType w:val="multilevel"/>
    <w:tmpl w:val="4C3AB49C"/>
    <w:styleLink w:val="Slog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F3E7A5C"/>
    <w:multiLevelType w:val="hybridMultilevel"/>
    <w:tmpl w:val="5B02D172"/>
    <w:lvl w:ilvl="0" w:tplc="48E03CA4">
      <w:numFmt w:val="bullet"/>
      <w:lvlText w:val="-"/>
      <w:lvlJc w:val="left"/>
      <w:pPr>
        <w:ind w:left="1068" w:hanging="360"/>
      </w:pPr>
      <w:rPr>
        <w:rFonts w:ascii="Times New Roman" w:eastAsia="Times New Roman" w:hAnsi="Times New Roman" w:cs="Times New Roman" w:hint="default"/>
      </w:rPr>
    </w:lvl>
    <w:lvl w:ilvl="1" w:tplc="04240019" w:tentative="1">
      <w:start w:val="1"/>
      <w:numFmt w:val="bullet"/>
      <w:lvlText w:val="o"/>
      <w:lvlJc w:val="left"/>
      <w:pPr>
        <w:ind w:left="1788" w:hanging="360"/>
      </w:pPr>
      <w:rPr>
        <w:rFonts w:ascii="Courier New" w:hAnsi="Courier New" w:cs="Courier New" w:hint="default"/>
      </w:rPr>
    </w:lvl>
    <w:lvl w:ilvl="2" w:tplc="0424001B" w:tentative="1">
      <w:start w:val="1"/>
      <w:numFmt w:val="bullet"/>
      <w:lvlText w:val=""/>
      <w:lvlJc w:val="left"/>
      <w:pPr>
        <w:ind w:left="2508" w:hanging="360"/>
      </w:pPr>
      <w:rPr>
        <w:rFonts w:ascii="Wingdings" w:hAnsi="Wingdings" w:hint="default"/>
      </w:rPr>
    </w:lvl>
    <w:lvl w:ilvl="3" w:tplc="0424000F" w:tentative="1">
      <w:start w:val="1"/>
      <w:numFmt w:val="bullet"/>
      <w:lvlText w:val=""/>
      <w:lvlJc w:val="left"/>
      <w:pPr>
        <w:ind w:left="3228" w:hanging="360"/>
      </w:pPr>
      <w:rPr>
        <w:rFonts w:ascii="Symbol" w:hAnsi="Symbol" w:hint="default"/>
      </w:rPr>
    </w:lvl>
    <w:lvl w:ilvl="4" w:tplc="04240019" w:tentative="1">
      <w:start w:val="1"/>
      <w:numFmt w:val="bullet"/>
      <w:lvlText w:val="o"/>
      <w:lvlJc w:val="left"/>
      <w:pPr>
        <w:ind w:left="3948" w:hanging="360"/>
      </w:pPr>
      <w:rPr>
        <w:rFonts w:ascii="Courier New" w:hAnsi="Courier New" w:cs="Courier New" w:hint="default"/>
      </w:rPr>
    </w:lvl>
    <w:lvl w:ilvl="5" w:tplc="0424001B" w:tentative="1">
      <w:start w:val="1"/>
      <w:numFmt w:val="bullet"/>
      <w:lvlText w:val=""/>
      <w:lvlJc w:val="left"/>
      <w:pPr>
        <w:ind w:left="4668" w:hanging="360"/>
      </w:pPr>
      <w:rPr>
        <w:rFonts w:ascii="Wingdings" w:hAnsi="Wingdings" w:hint="default"/>
      </w:rPr>
    </w:lvl>
    <w:lvl w:ilvl="6" w:tplc="0424000F" w:tentative="1">
      <w:start w:val="1"/>
      <w:numFmt w:val="bullet"/>
      <w:lvlText w:val=""/>
      <w:lvlJc w:val="left"/>
      <w:pPr>
        <w:ind w:left="5388" w:hanging="360"/>
      </w:pPr>
      <w:rPr>
        <w:rFonts w:ascii="Symbol" w:hAnsi="Symbol" w:hint="default"/>
      </w:rPr>
    </w:lvl>
    <w:lvl w:ilvl="7" w:tplc="04240019" w:tentative="1">
      <w:start w:val="1"/>
      <w:numFmt w:val="bullet"/>
      <w:lvlText w:val="o"/>
      <w:lvlJc w:val="left"/>
      <w:pPr>
        <w:ind w:left="6108" w:hanging="360"/>
      </w:pPr>
      <w:rPr>
        <w:rFonts w:ascii="Courier New" w:hAnsi="Courier New" w:cs="Courier New" w:hint="default"/>
      </w:rPr>
    </w:lvl>
    <w:lvl w:ilvl="8" w:tplc="0424001B" w:tentative="1">
      <w:start w:val="1"/>
      <w:numFmt w:val="bullet"/>
      <w:lvlText w:val=""/>
      <w:lvlJc w:val="left"/>
      <w:pPr>
        <w:ind w:left="6828" w:hanging="360"/>
      </w:pPr>
      <w:rPr>
        <w:rFonts w:ascii="Wingdings" w:hAnsi="Wingdings" w:hint="default"/>
      </w:rPr>
    </w:lvl>
  </w:abstractNum>
  <w:abstractNum w:abstractNumId="6" w15:restartNumberingAfterBreak="0">
    <w:nsid w:val="0F722C95"/>
    <w:multiLevelType w:val="hybridMultilevel"/>
    <w:tmpl w:val="0F6863D0"/>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7" w15:restartNumberingAfterBreak="0">
    <w:nsid w:val="105421E9"/>
    <w:multiLevelType w:val="multilevel"/>
    <w:tmpl w:val="63121A4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10D54CF"/>
    <w:multiLevelType w:val="hybridMultilevel"/>
    <w:tmpl w:val="C402394A"/>
    <w:lvl w:ilvl="0" w:tplc="89A89D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9" w15:restartNumberingAfterBreak="0">
    <w:nsid w:val="11477A4A"/>
    <w:multiLevelType w:val="hybridMultilevel"/>
    <w:tmpl w:val="0A26A14E"/>
    <w:lvl w:ilvl="0" w:tplc="9404F670">
      <w:start w:val="1"/>
      <w:numFmt w:val="bullet"/>
      <w:lvlText w:val=""/>
      <w:lvlJc w:val="left"/>
      <w:pPr>
        <w:ind w:left="360" w:hanging="360"/>
      </w:pPr>
      <w:rPr>
        <w:rFonts w:ascii="Wingdings" w:hAnsi="Wingdings"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33B674B"/>
    <w:multiLevelType w:val="hybridMultilevel"/>
    <w:tmpl w:val="D70226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5436276"/>
    <w:multiLevelType w:val="hybridMultilevel"/>
    <w:tmpl w:val="E5BC08AA"/>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15CB3226"/>
    <w:multiLevelType w:val="hybridMultilevel"/>
    <w:tmpl w:val="6EB6C51A"/>
    <w:lvl w:ilvl="0" w:tplc="0424000B">
      <w:start w:val="1"/>
      <w:numFmt w:val="bullet"/>
      <w:lvlText w:val=""/>
      <w:lvlJc w:val="left"/>
      <w:pPr>
        <w:tabs>
          <w:tab w:val="num" w:pos="360"/>
        </w:tabs>
        <w:ind w:left="360" w:hanging="360"/>
      </w:pPr>
      <w:rPr>
        <w:rFonts w:ascii="Wingdings" w:hAnsi="Wingdings"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1803726E"/>
    <w:multiLevelType w:val="hybridMultilevel"/>
    <w:tmpl w:val="AE520972"/>
    <w:lvl w:ilvl="0" w:tplc="0424000F">
      <w:numFmt w:val="bullet"/>
      <w:lvlText w:val="-"/>
      <w:lvlJc w:val="left"/>
      <w:pPr>
        <w:tabs>
          <w:tab w:val="num" w:pos="720"/>
        </w:tabs>
        <w:ind w:left="72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9922834"/>
    <w:multiLevelType w:val="hybridMultilevel"/>
    <w:tmpl w:val="2444AC4C"/>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AD3442C"/>
    <w:multiLevelType w:val="hybridMultilevel"/>
    <w:tmpl w:val="1B24901C"/>
    <w:lvl w:ilvl="0" w:tplc="0424000F">
      <w:start w:val="1"/>
      <w:numFmt w:val="bullet"/>
      <w:lvlText w:val=""/>
      <w:lvlJc w:val="left"/>
      <w:pPr>
        <w:ind w:left="1161" w:hanging="360"/>
      </w:pPr>
      <w:rPr>
        <w:rFonts w:ascii="Wingdings" w:hAnsi="Wingdings" w:hint="default"/>
      </w:rPr>
    </w:lvl>
    <w:lvl w:ilvl="1" w:tplc="04240019" w:tentative="1">
      <w:start w:val="1"/>
      <w:numFmt w:val="bullet"/>
      <w:lvlText w:val="o"/>
      <w:lvlJc w:val="left"/>
      <w:pPr>
        <w:ind w:left="1881" w:hanging="360"/>
      </w:pPr>
      <w:rPr>
        <w:rFonts w:ascii="Courier New" w:hAnsi="Courier New" w:cs="Courier New" w:hint="default"/>
      </w:rPr>
    </w:lvl>
    <w:lvl w:ilvl="2" w:tplc="0424001B" w:tentative="1">
      <w:start w:val="1"/>
      <w:numFmt w:val="bullet"/>
      <w:lvlText w:val=""/>
      <w:lvlJc w:val="left"/>
      <w:pPr>
        <w:ind w:left="2601" w:hanging="360"/>
      </w:pPr>
      <w:rPr>
        <w:rFonts w:ascii="Wingdings" w:hAnsi="Wingdings" w:hint="default"/>
      </w:rPr>
    </w:lvl>
    <w:lvl w:ilvl="3" w:tplc="0424000F" w:tentative="1">
      <w:start w:val="1"/>
      <w:numFmt w:val="bullet"/>
      <w:lvlText w:val=""/>
      <w:lvlJc w:val="left"/>
      <w:pPr>
        <w:ind w:left="3321" w:hanging="360"/>
      </w:pPr>
      <w:rPr>
        <w:rFonts w:ascii="Symbol" w:hAnsi="Symbol" w:hint="default"/>
      </w:rPr>
    </w:lvl>
    <w:lvl w:ilvl="4" w:tplc="04240019" w:tentative="1">
      <w:start w:val="1"/>
      <w:numFmt w:val="bullet"/>
      <w:lvlText w:val="o"/>
      <w:lvlJc w:val="left"/>
      <w:pPr>
        <w:ind w:left="4041" w:hanging="360"/>
      </w:pPr>
      <w:rPr>
        <w:rFonts w:ascii="Courier New" w:hAnsi="Courier New" w:cs="Courier New" w:hint="default"/>
      </w:rPr>
    </w:lvl>
    <w:lvl w:ilvl="5" w:tplc="0424001B" w:tentative="1">
      <w:start w:val="1"/>
      <w:numFmt w:val="bullet"/>
      <w:lvlText w:val=""/>
      <w:lvlJc w:val="left"/>
      <w:pPr>
        <w:ind w:left="4761" w:hanging="360"/>
      </w:pPr>
      <w:rPr>
        <w:rFonts w:ascii="Wingdings" w:hAnsi="Wingdings" w:hint="default"/>
      </w:rPr>
    </w:lvl>
    <w:lvl w:ilvl="6" w:tplc="0424000F" w:tentative="1">
      <w:start w:val="1"/>
      <w:numFmt w:val="bullet"/>
      <w:lvlText w:val=""/>
      <w:lvlJc w:val="left"/>
      <w:pPr>
        <w:ind w:left="5481" w:hanging="360"/>
      </w:pPr>
      <w:rPr>
        <w:rFonts w:ascii="Symbol" w:hAnsi="Symbol" w:hint="default"/>
      </w:rPr>
    </w:lvl>
    <w:lvl w:ilvl="7" w:tplc="04240019" w:tentative="1">
      <w:start w:val="1"/>
      <w:numFmt w:val="bullet"/>
      <w:lvlText w:val="o"/>
      <w:lvlJc w:val="left"/>
      <w:pPr>
        <w:ind w:left="6201" w:hanging="360"/>
      </w:pPr>
      <w:rPr>
        <w:rFonts w:ascii="Courier New" w:hAnsi="Courier New" w:cs="Courier New" w:hint="default"/>
      </w:rPr>
    </w:lvl>
    <w:lvl w:ilvl="8" w:tplc="0424001B" w:tentative="1">
      <w:start w:val="1"/>
      <w:numFmt w:val="bullet"/>
      <w:lvlText w:val=""/>
      <w:lvlJc w:val="left"/>
      <w:pPr>
        <w:ind w:left="6921" w:hanging="360"/>
      </w:pPr>
      <w:rPr>
        <w:rFonts w:ascii="Wingdings" w:hAnsi="Wingdings" w:hint="default"/>
      </w:rPr>
    </w:lvl>
  </w:abstractNum>
  <w:abstractNum w:abstractNumId="16" w15:restartNumberingAfterBreak="0">
    <w:nsid w:val="1BB46F40"/>
    <w:multiLevelType w:val="hybridMultilevel"/>
    <w:tmpl w:val="85B29A56"/>
    <w:lvl w:ilvl="0" w:tplc="0424000B">
      <w:start w:val="1"/>
      <w:numFmt w:val="decimal"/>
      <w:lvlText w:val="%1."/>
      <w:lvlJc w:val="left"/>
      <w:pPr>
        <w:tabs>
          <w:tab w:val="num" w:pos="360"/>
        </w:tabs>
        <w:ind w:left="360" w:hanging="360"/>
      </w:p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17" w15:restartNumberingAfterBreak="0">
    <w:nsid w:val="24690588"/>
    <w:multiLevelType w:val="singleLevel"/>
    <w:tmpl w:val="911AF7C4"/>
    <w:lvl w:ilvl="0">
      <w:start w:val="5"/>
      <w:numFmt w:val="bullet"/>
      <w:lvlText w:val="-"/>
      <w:lvlJc w:val="left"/>
      <w:pPr>
        <w:tabs>
          <w:tab w:val="num" w:pos="720"/>
        </w:tabs>
        <w:ind w:left="720" w:hanging="360"/>
      </w:pPr>
      <w:rPr>
        <w:rFonts w:hint="default"/>
      </w:rPr>
    </w:lvl>
  </w:abstractNum>
  <w:abstractNum w:abstractNumId="18" w15:restartNumberingAfterBreak="0">
    <w:nsid w:val="27912063"/>
    <w:multiLevelType w:val="singleLevel"/>
    <w:tmpl w:val="65C495FE"/>
    <w:lvl w:ilvl="0">
      <w:start w:val="8"/>
      <w:numFmt w:val="bullet"/>
      <w:lvlText w:val="-"/>
      <w:lvlJc w:val="left"/>
      <w:pPr>
        <w:tabs>
          <w:tab w:val="num" w:pos="360"/>
        </w:tabs>
        <w:ind w:left="360" w:hanging="360"/>
      </w:pPr>
      <w:rPr>
        <w:rFonts w:hint="default"/>
      </w:rPr>
    </w:lvl>
  </w:abstractNum>
  <w:abstractNum w:abstractNumId="19" w15:restartNumberingAfterBreak="0">
    <w:nsid w:val="29FD0D5E"/>
    <w:multiLevelType w:val="hybridMultilevel"/>
    <w:tmpl w:val="8DFA39DA"/>
    <w:lvl w:ilvl="0" w:tplc="C5FE1488">
      <w:start w:val="1"/>
      <w:numFmt w:val="decimal"/>
      <w:lvlText w:val="%1."/>
      <w:lvlJc w:val="left"/>
      <w:pPr>
        <w:ind w:left="720" w:hanging="360"/>
      </w:pPr>
      <w:rPr>
        <w:rFonts w:hint="default"/>
        <w:color w:val="FF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02B1BDF"/>
    <w:multiLevelType w:val="singleLevel"/>
    <w:tmpl w:val="1B84E074"/>
    <w:lvl w:ilvl="0">
      <w:start w:val="1"/>
      <w:numFmt w:val="upperRoman"/>
      <w:pStyle w:val="Naslov3"/>
      <w:lvlText w:val="%1."/>
      <w:lvlJc w:val="left"/>
      <w:pPr>
        <w:tabs>
          <w:tab w:val="num" w:pos="1080"/>
        </w:tabs>
        <w:ind w:left="1080" w:hanging="720"/>
      </w:pPr>
      <w:rPr>
        <w:rFonts w:hint="default"/>
      </w:rPr>
    </w:lvl>
  </w:abstractNum>
  <w:abstractNum w:abstractNumId="21" w15:restartNumberingAfterBreak="0">
    <w:nsid w:val="30957F5F"/>
    <w:multiLevelType w:val="multilevel"/>
    <w:tmpl w:val="5150BBE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90B12E9"/>
    <w:multiLevelType w:val="hybridMultilevel"/>
    <w:tmpl w:val="841CCBFE"/>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AAA4037"/>
    <w:multiLevelType w:val="hybridMultilevel"/>
    <w:tmpl w:val="899C8706"/>
    <w:lvl w:ilvl="0" w:tplc="0424000D">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3C956432"/>
    <w:multiLevelType w:val="hybridMultilevel"/>
    <w:tmpl w:val="400A2978"/>
    <w:lvl w:ilvl="0" w:tplc="0424000D">
      <w:start w:val="1"/>
      <w:numFmt w:val="bullet"/>
      <w:lvlText w:val=""/>
      <w:lvlJc w:val="left"/>
      <w:pPr>
        <w:tabs>
          <w:tab w:val="num" w:pos="360"/>
        </w:tabs>
        <w:ind w:left="360" w:hanging="360"/>
      </w:pPr>
      <w:rPr>
        <w:rFonts w:ascii="Wingdings" w:hAnsi="Wingdings" w:hint="default"/>
      </w:rPr>
    </w:lvl>
    <w:lvl w:ilvl="1" w:tplc="0424000B">
      <w:start w:val="1"/>
      <w:numFmt w:val="bullet"/>
      <w:lvlText w:val=""/>
      <w:lvlJc w:val="left"/>
      <w:pPr>
        <w:tabs>
          <w:tab w:val="num" w:pos="1080"/>
        </w:tabs>
        <w:ind w:left="1080" w:hanging="360"/>
      </w:pPr>
      <w:rPr>
        <w:rFonts w:ascii="Wingdings" w:hAnsi="Wingding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3F79463A"/>
    <w:multiLevelType w:val="hybridMultilevel"/>
    <w:tmpl w:val="34F8631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04E2052"/>
    <w:multiLevelType w:val="hybridMultilevel"/>
    <w:tmpl w:val="E194A714"/>
    <w:lvl w:ilvl="0" w:tplc="0424000D">
      <w:start w:val="1"/>
      <w:numFmt w:val="decimal"/>
      <w:lvlText w:val="%1."/>
      <w:lvlJc w:val="left"/>
      <w:pPr>
        <w:tabs>
          <w:tab w:val="num" w:pos="720"/>
        </w:tabs>
        <w:ind w:left="720" w:hanging="360"/>
      </w:pPr>
      <w:rPr>
        <w:rFonts w:hint="default"/>
      </w:rPr>
    </w:lvl>
    <w:lvl w:ilvl="1" w:tplc="0424000B">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7" w15:restartNumberingAfterBreak="0">
    <w:nsid w:val="415D51EF"/>
    <w:multiLevelType w:val="hybridMultilevel"/>
    <w:tmpl w:val="0C381ED0"/>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28" w15:restartNumberingAfterBreak="0">
    <w:nsid w:val="427B294D"/>
    <w:multiLevelType w:val="singleLevel"/>
    <w:tmpl w:val="B9BC0356"/>
    <w:lvl w:ilvl="0">
      <w:numFmt w:val="bullet"/>
      <w:lvlText w:val="-"/>
      <w:lvlJc w:val="left"/>
      <w:pPr>
        <w:tabs>
          <w:tab w:val="num" w:pos="660"/>
        </w:tabs>
        <w:ind w:left="660" w:hanging="360"/>
      </w:pPr>
      <w:rPr>
        <w:rFonts w:hint="default"/>
      </w:rPr>
    </w:lvl>
  </w:abstractNum>
  <w:abstractNum w:abstractNumId="29"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34E57CB"/>
    <w:multiLevelType w:val="multilevel"/>
    <w:tmpl w:val="86E8EE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9E21560"/>
    <w:multiLevelType w:val="hybridMultilevel"/>
    <w:tmpl w:val="8D60344E"/>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32" w15:restartNumberingAfterBreak="0">
    <w:nsid w:val="52D049DB"/>
    <w:multiLevelType w:val="hybridMultilevel"/>
    <w:tmpl w:val="15968C0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308287D"/>
    <w:multiLevelType w:val="hybridMultilevel"/>
    <w:tmpl w:val="EAA8B222"/>
    <w:lvl w:ilvl="0" w:tplc="89A89D4A">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541C7F32"/>
    <w:multiLevelType w:val="hybridMultilevel"/>
    <w:tmpl w:val="980A5070"/>
    <w:lvl w:ilvl="0" w:tplc="0424000D">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54F2132A"/>
    <w:multiLevelType w:val="hybridMultilevel"/>
    <w:tmpl w:val="8DFA39DA"/>
    <w:lvl w:ilvl="0" w:tplc="C5FE1488">
      <w:start w:val="1"/>
      <w:numFmt w:val="decimal"/>
      <w:lvlText w:val="%1."/>
      <w:lvlJc w:val="left"/>
      <w:pPr>
        <w:ind w:left="720" w:hanging="360"/>
      </w:pPr>
      <w:rPr>
        <w:rFonts w:hint="default"/>
        <w:color w:val="FF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7BC223E"/>
    <w:multiLevelType w:val="hybridMultilevel"/>
    <w:tmpl w:val="97E81E4C"/>
    <w:lvl w:ilvl="0" w:tplc="0424000D">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8D23069"/>
    <w:multiLevelType w:val="hybridMultilevel"/>
    <w:tmpl w:val="D5BC2814"/>
    <w:lvl w:ilvl="0" w:tplc="0424000B">
      <w:numFmt w:val="bullet"/>
      <w:lvlText w:val="-"/>
      <w:lvlJc w:val="left"/>
      <w:pPr>
        <w:ind w:left="360" w:hanging="360"/>
      </w:pPr>
      <w:rPr>
        <w:rFonts w:ascii="Times New Roman" w:eastAsia="Times New Roman" w:hAnsi="Times New Roman" w:cs="Times New Roman" w:hint="default"/>
      </w:rPr>
    </w:lvl>
    <w:lvl w:ilvl="1" w:tplc="0424000B"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59E159E9"/>
    <w:multiLevelType w:val="hybridMultilevel"/>
    <w:tmpl w:val="FA3A1350"/>
    <w:lvl w:ilvl="0" w:tplc="04240005">
      <w:start w:val="1"/>
      <w:numFmt w:val="decimal"/>
      <w:lvlText w:val="%1."/>
      <w:lvlJc w:val="left"/>
      <w:pPr>
        <w:tabs>
          <w:tab w:val="num" w:pos="360"/>
        </w:tabs>
        <w:ind w:left="360" w:hanging="360"/>
      </w:pPr>
      <w:rPr>
        <w:rFonts w:hint="default"/>
        <w:b w:val="0"/>
      </w:rPr>
    </w:lvl>
    <w:lvl w:ilvl="1" w:tplc="04240003">
      <w:numFmt w:val="bullet"/>
      <w:lvlText w:val="-"/>
      <w:lvlJc w:val="left"/>
      <w:pPr>
        <w:tabs>
          <w:tab w:val="num" w:pos="1080"/>
        </w:tabs>
        <w:ind w:left="1080" w:hanging="360"/>
      </w:pPr>
      <w:rPr>
        <w:rFonts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39" w15:restartNumberingAfterBreak="0">
    <w:nsid w:val="5A2A45A4"/>
    <w:multiLevelType w:val="singleLevel"/>
    <w:tmpl w:val="0D862044"/>
    <w:lvl w:ilvl="0">
      <w:start w:val="1"/>
      <w:numFmt w:val="decimal"/>
      <w:lvlText w:val="%1."/>
      <w:legacy w:legacy="1" w:legacySpace="0" w:legacyIndent="283"/>
      <w:lvlJc w:val="left"/>
      <w:pPr>
        <w:ind w:left="283" w:hanging="283"/>
      </w:pPr>
    </w:lvl>
  </w:abstractNum>
  <w:abstractNum w:abstractNumId="40" w15:restartNumberingAfterBreak="0">
    <w:nsid w:val="5A5662E0"/>
    <w:multiLevelType w:val="hybridMultilevel"/>
    <w:tmpl w:val="F8B84C30"/>
    <w:lvl w:ilvl="0" w:tplc="89A89D4A">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611E165C"/>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2" w15:restartNumberingAfterBreak="0">
    <w:nsid w:val="6289668C"/>
    <w:multiLevelType w:val="hybridMultilevel"/>
    <w:tmpl w:val="CD70C75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43" w15:restartNumberingAfterBreak="0">
    <w:nsid w:val="634B6D4C"/>
    <w:multiLevelType w:val="multilevel"/>
    <w:tmpl w:val="B0E0F800"/>
    <w:styleLink w:val="Slog1"/>
    <w:lvl w:ilvl="0">
      <w:start w:val="1"/>
      <w:numFmt w:val="decimal"/>
      <w:pStyle w:val="Otevilenseznam"/>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6A870AC5"/>
    <w:multiLevelType w:val="hybridMultilevel"/>
    <w:tmpl w:val="97DE938C"/>
    <w:lvl w:ilvl="0" w:tplc="04240001">
      <w:start w:val="1"/>
      <w:numFmt w:val="bullet"/>
      <w:pStyle w:val="Alineazaodstavkom"/>
      <w:lvlText w:val="-"/>
      <w:lvlJc w:val="left"/>
      <w:pPr>
        <w:tabs>
          <w:tab w:val="num" w:pos="425"/>
        </w:tabs>
        <w:ind w:left="425" w:hanging="425"/>
      </w:pPr>
      <w:rPr>
        <w:rFonts w:ascii="Arial"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BB2503F"/>
    <w:multiLevelType w:val="multilevel"/>
    <w:tmpl w:val="A682498C"/>
    <w:lvl w:ilvl="0">
      <w:numFmt w:val="bullet"/>
      <w:lvlText w:val="-"/>
      <w:lvlJc w:val="left"/>
      <w:pPr>
        <w:tabs>
          <w:tab w:val="num" w:pos="360"/>
        </w:tabs>
        <w:ind w:left="360" w:hanging="360"/>
      </w:pPr>
      <w:rPr>
        <w:rFonts w:ascii="Times New Roman" w:eastAsia="Times New Roman"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6" w15:restartNumberingAfterBreak="0">
    <w:nsid w:val="6E4D3EE6"/>
    <w:multiLevelType w:val="hybridMultilevel"/>
    <w:tmpl w:val="79CE7856"/>
    <w:lvl w:ilvl="0" w:tplc="911AF7C4">
      <w:start w:val="5"/>
      <w:numFmt w:val="bullet"/>
      <w:lvlText w:val="-"/>
      <w:lvlJc w:val="left"/>
      <w:pPr>
        <w:tabs>
          <w:tab w:val="num" w:pos="360"/>
        </w:tabs>
        <w:ind w:left="360" w:hanging="360"/>
      </w:pPr>
      <w:rPr>
        <w:rFonts w:hint="default"/>
      </w:rPr>
    </w:lvl>
    <w:lvl w:ilvl="1" w:tplc="B9BC0356">
      <w:numFmt w:val="bullet"/>
      <w:lvlText w:val="-"/>
      <w:lvlJc w:val="left"/>
      <w:pPr>
        <w:tabs>
          <w:tab w:val="num" w:pos="1080"/>
        </w:tabs>
        <w:ind w:left="1080" w:hanging="360"/>
      </w:pPr>
      <w:rPr>
        <w:rFont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7" w15:restartNumberingAfterBreak="0">
    <w:nsid w:val="72724C21"/>
    <w:multiLevelType w:val="hybridMultilevel"/>
    <w:tmpl w:val="B2D2B106"/>
    <w:lvl w:ilvl="0" w:tplc="0424000F">
      <w:start w:val="5"/>
      <w:numFmt w:val="bullet"/>
      <w:lvlText w:val="-"/>
      <w:lvlJc w:val="left"/>
      <w:pPr>
        <w:tabs>
          <w:tab w:val="num" w:pos="720"/>
        </w:tabs>
        <w:ind w:left="720" w:hanging="360"/>
      </w:pPr>
      <w:rPr>
        <w:rFonts w:hint="default"/>
      </w:rPr>
    </w:lvl>
    <w:lvl w:ilvl="1" w:tplc="6BF8A82E">
      <w:start w:val="1"/>
      <w:numFmt w:val="bullet"/>
      <w:lvlText w:val="o"/>
      <w:lvlJc w:val="left"/>
      <w:pPr>
        <w:tabs>
          <w:tab w:val="num" w:pos="1800"/>
        </w:tabs>
        <w:ind w:left="1800" w:hanging="360"/>
      </w:pPr>
      <w:rPr>
        <w:rFonts w:ascii="Courier New" w:hAnsi="Courier New" w:cs="Courier New" w:hint="default"/>
      </w:rPr>
    </w:lvl>
    <w:lvl w:ilvl="2" w:tplc="0424001B" w:tentative="1">
      <w:start w:val="1"/>
      <w:numFmt w:val="bullet"/>
      <w:lvlText w:val=""/>
      <w:lvlJc w:val="left"/>
      <w:pPr>
        <w:tabs>
          <w:tab w:val="num" w:pos="2520"/>
        </w:tabs>
        <w:ind w:left="2520" w:hanging="360"/>
      </w:pPr>
      <w:rPr>
        <w:rFonts w:ascii="Wingdings" w:hAnsi="Wingdings" w:hint="default"/>
      </w:rPr>
    </w:lvl>
    <w:lvl w:ilvl="3" w:tplc="0424000F" w:tentative="1">
      <w:start w:val="1"/>
      <w:numFmt w:val="bullet"/>
      <w:lvlText w:val=""/>
      <w:lvlJc w:val="left"/>
      <w:pPr>
        <w:tabs>
          <w:tab w:val="num" w:pos="3240"/>
        </w:tabs>
        <w:ind w:left="3240" w:hanging="360"/>
      </w:pPr>
      <w:rPr>
        <w:rFonts w:ascii="Symbol" w:hAnsi="Symbol" w:hint="default"/>
      </w:rPr>
    </w:lvl>
    <w:lvl w:ilvl="4" w:tplc="04240019" w:tentative="1">
      <w:start w:val="1"/>
      <w:numFmt w:val="bullet"/>
      <w:lvlText w:val="o"/>
      <w:lvlJc w:val="left"/>
      <w:pPr>
        <w:tabs>
          <w:tab w:val="num" w:pos="3960"/>
        </w:tabs>
        <w:ind w:left="3960" w:hanging="360"/>
      </w:pPr>
      <w:rPr>
        <w:rFonts w:ascii="Courier New" w:hAnsi="Courier New" w:cs="Courier New" w:hint="default"/>
      </w:rPr>
    </w:lvl>
    <w:lvl w:ilvl="5" w:tplc="0424001B" w:tentative="1">
      <w:start w:val="1"/>
      <w:numFmt w:val="bullet"/>
      <w:lvlText w:val=""/>
      <w:lvlJc w:val="left"/>
      <w:pPr>
        <w:tabs>
          <w:tab w:val="num" w:pos="4680"/>
        </w:tabs>
        <w:ind w:left="4680" w:hanging="360"/>
      </w:pPr>
      <w:rPr>
        <w:rFonts w:ascii="Wingdings" w:hAnsi="Wingdings" w:hint="default"/>
      </w:rPr>
    </w:lvl>
    <w:lvl w:ilvl="6" w:tplc="0424000F" w:tentative="1">
      <w:start w:val="1"/>
      <w:numFmt w:val="bullet"/>
      <w:lvlText w:val=""/>
      <w:lvlJc w:val="left"/>
      <w:pPr>
        <w:tabs>
          <w:tab w:val="num" w:pos="5400"/>
        </w:tabs>
        <w:ind w:left="5400" w:hanging="360"/>
      </w:pPr>
      <w:rPr>
        <w:rFonts w:ascii="Symbol" w:hAnsi="Symbol" w:hint="default"/>
      </w:rPr>
    </w:lvl>
    <w:lvl w:ilvl="7" w:tplc="04240019" w:tentative="1">
      <w:start w:val="1"/>
      <w:numFmt w:val="bullet"/>
      <w:lvlText w:val="o"/>
      <w:lvlJc w:val="left"/>
      <w:pPr>
        <w:tabs>
          <w:tab w:val="num" w:pos="6120"/>
        </w:tabs>
        <w:ind w:left="6120" w:hanging="360"/>
      </w:pPr>
      <w:rPr>
        <w:rFonts w:ascii="Courier New" w:hAnsi="Courier New" w:cs="Courier New" w:hint="default"/>
      </w:rPr>
    </w:lvl>
    <w:lvl w:ilvl="8" w:tplc="0424001B" w:tentative="1">
      <w:start w:val="1"/>
      <w:numFmt w:val="bullet"/>
      <w:lvlText w:val=""/>
      <w:lvlJc w:val="left"/>
      <w:pPr>
        <w:tabs>
          <w:tab w:val="num" w:pos="6840"/>
        </w:tabs>
        <w:ind w:left="6840" w:hanging="360"/>
      </w:pPr>
      <w:rPr>
        <w:rFonts w:ascii="Wingdings" w:hAnsi="Wingdings" w:hint="default"/>
      </w:rPr>
    </w:lvl>
  </w:abstractNum>
  <w:abstractNum w:abstractNumId="48" w15:restartNumberingAfterBreak="0">
    <w:nsid w:val="76C00728"/>
    <w:multiLevelType w:val="hybridMultilevel"/>
    <w:tmpl w:val="34F8631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99760CE"/>
    <w:multiLevelType w:val="hybridMultilevel"/>
    <w:tmpl w:val="8DFA39DA"/>
    <w:lvl w:ilvl="0" w:tplc="C5FE1488">
      <w:start w:val="1"/>
      <w:numFmt w:val="decimal"/>
      <w:lvlText w:val="%1."/>
      <w:lvlJc w:val="left"/>
      <w:pPr>
        <w:ind w:left="720" w:hanging="360"/>
      </w:pPr>
      <w:rPr>
        <w:rFonts w:hint="default"/>
        <w:color w:val="FF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7B425F07"/>
    <w:multiLevelType w:val="hybridMultilevel"/>
    <w:tmpl w:val="CD64EB30"/>
    <w:lvl w:ilvl="0" w:tplc="0424000F">
      <w:start w:val="1"/>
      <w:numFmt w:val="decimal"/>
      <w:lvlText w:val="%1."/>
      <w:lvlJc w:val="left"/>
      <w:pPr>
        <w:tabs>
          <w:tab w:val="num" w:pos="360"/>
        </w:tabs>
        <w:ind w:left="360" w:hanging="360"/>
      </w:pPr>
    </w:lvl>
    <w:lvl w:ilvl="1" w:tplc="704A5362">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num w:numId="1">
    <w:abstractNumId w:val="1"/>
  </w:num>
  <w:num w:numId="2">
    <w:abstractNumId w:val="20"/>
  </w:num>
  <w:num w:numId="3">
    <w:abstractNumId w:val="17"/>
  </w:num>
  <w:num w:numId="4">
    <w:abstractNumId w:val="28"/>
  </w:num>
  <w:num w:numId="5">
    <w:abstractNumId w:val="3"/>
  </w:num>
  <w:num w:numId="6">
    <w:abstractNumId w:val="26"/>
  </w:num>
  <w:num w:numId="7">
    <w:abstractNumId w:val="13"/>
  </w:num>
  <w:num w:numId="8">
    <w:abstractNumId w:val="16"/>
  </w:num>
  <w:num w:numId="9">
    <w:abstractNumId w:val="38"/>
  </w:num>
  <w:num w:numId="10">
    <w:abstractNumId w:val="41"/>
  </w:num>
  <w:num w:numId="11">
    <w:abstractNumId w:val="5"/>
  </w:num>
  <w:num w:numId="12">
    <w:abstractNumId w:val="30"/>
  </w:num>
  <w:num w:numId="13">
    <w:abstractNumId w:val="7"/>
  </w:num>
  <w:num w:numId="14">
    <w:abstractNumId w:val="40"/>
  </w:num>
  <w:num w:numId="15">
    <w:abstractNumId w:val="37"/>
  </w:num>
  <w:num w:numId="16">
    <w:abstractNumId w:val="45"/>
  </w:num>
  <w:num w:numId="17">
    <w:abstractNumId w:val="47"/>
  </w:num>
  <w:num w:numId="18">
    <w:abstractNumId w:val="22"/>
  </w:num>
  <w:num w:numId="19">
    <w:abstractNumId w:val="15"/>
  </w:num>
  <w:num w:numId="20">
    <w:abstractNumId w:val="39"/>
  </w:num>
  <w:num w:numId="21">
    <w:abstractNumId w:val="39"/>
    <w:lvlOverride w:ilvl="0">
      <w:lvl w:ilvl="0">
        <w:start w:val="1"/>
        <w:numFmt w:val="decimal"/>
        <w:lvlText w:val="%1."/>
        <w:legacy w:legacy="1" w:legacySpace="0" w:legacyIndent="283"/>
        <w:lvlJc w:val="left"/>
        <w:pPr>
          <w:ind w:left="283" w:hanging="283"/>
        </w:pPr>
        <w:rPr>
          <w:b w:val="0"/>
          <w:color w:val="auto"/>
        </w:rPr>
      </w:lvl>
    </w:lvlOverride>
  </w:num>
  <w:num w:numId="22">
    <w:abstractNumId w:val="44"/>
  </w:num>
  <w:num w:numId="23">
    <w:abstractNumId w:val="36"/>
  </w:num>
  <w:num w:numId="24">
    <w:abstractNumId w:val="43"/>
  </w:num>
  <w:num w:numId="25">
    <w:abstractNumId w:val="4"/>
  </w:num>
  <w:num w:numId="26">
    <w:abstractNumId w:val="29"/>
  </w:num>
  <w:num w:numId="27">
    <w:abstractNumId w:val="8"/>
  </w:num>
  <w:num w:numId="28">
    <w:abstractNumId w:val="9"/>
  </w:num>
  <w:num w:numId="29">
    <w:abstractNumId w:val="27"/>
  </w:num>
  <w:num w:numId="30">
    <w:abstractNumId w:val="31"/>
  </w:num>
  <w:num w:numId="31">
    <w:abstractNumId w:val="33"/>
  </w:num>
  <w:num w:numId="32">
    <w:abstractNumId w:val="21"/>
  </w:num>
  <w:num w:numId="33">
    <w:abstractNumId w:val="2"/>
  </w:num>
  <w:num w:numId="34">
    <w:abstractNumId w:val="34"/>
  </w:num>
  <w:num w:numId="35">
    <w:abstractNumId w:val="6"/>
  </w:num>
  <w:num w:numId="36">
    <w:abstractNumId w:val="11"/>
  </w:num>
  <w:num w:numId="37">
    <w:abstractNumId w:val="24"/>
  </w:num>
  <w:num w:numId="38">
    <w:abstractNumId w:val="46"/>
  </w:num>
  <w:num w:numId="39">
    <w:abstractNumId w:val="50"/>
  </w:num>
  <w:num w:numId="40">
    <w:abstractNumId w:val="0"/>
  </w:num>
  <w:num w:numId="41">
    <w:abstractNumId w:val="12"/>
  </w:num>
  <w:num w:numId="42">
    <w:abstractNumId w:val="42"/>
  </w:num>
  <w:num w:numId="43">
    <w:abstractNumId w:val="14"/>
  </w:num>
  <w:num w:numId="44">
    <w:abstractNumId w:val="18"/>
  </w:num>
  <w:num w:numId="45">
    <w:abstractNumId w:val="25"/>
  </w:num>
  <w:num w:numId="46">
    <w:abstractNumId w:val="48"/>
  </w:num>
  <w:num w:numId="47">
    <w:abstractNumId w:val="10"/>
  </w:num>
  <w:num w:numId="48">
    <w:abstractNumId w:val="23"/>
  </w:num>
  <w:num w:numId="49">
    <w:abstractNumId w:val="35"/>
  </w:num>
  <w:num w:numId="50">
    <w:abstractNumId w:val="32"/>
  </w:num>
  <w:num w:numId="51">
    <w:abstractNumId w:val="19"/>
  </w:num>
  <w:num w:numId="52">
    <w:abstractNumId w:val="49"/>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EFB"/>
    <w:rsid w:val="00002D4E"/>
    <w:rsid w:val="00015E6C"/>
    <w:rsid w:val="0001686A"/>
    <w:rsid w:val="00025FC4"/>
    <w:rsid w:val="0003020A"/>
    <w:rsid w:val="00035C49"/>
    <w:rsid w:val="000366E3"/>
    <w:rsid w:val="000372F4"/>
    <w:rsid w:val="00045590"/>
    <w:rsid w:val="0005548B"/>
    <w:rsid w:val="00055ACC"/>
    <w:rsid w:val="00055E37"/>
    <w:rsid w:val="0005695A"/>
    <w:rsid w:val="00064A08"/>
    <w:rsid w:val="000755DF"/>
    <w:rsid w:val="00077162"/>
    <w:rsid w:val="00082A9A"/>
    <w:rsid w:val="00082B56"/>
    <w:rsid w:val="00091424"/>
    <w:rsid w:val="000A0E27"/>
    <w:rsid w:val="000B0C67"/>
    <w:rsid w:val="000B35D0"/>
    <w:rsid w:val="000C1B51"/>
    <w:rsid w:val="000C2A0F"/>
    <w:rsid w:val="000C499F"/>
    <w:rsid w:val="000D1E13"/>
    <w:rsid w:val="000E2102"/>
    <w:rsid w:val="000F23BA"/>
    <w:rsid w:val="00104D2E"/>
    <w:rsid w:val="0010551B"/>
    <w:rsid w:val="001065EC"/>
    <w:rsid w:val="00107A85"/>
    <w:rsid w:val="001121A3"/>
    <w:rsid w:val="00114972"/>
    <w:rsid w:val="00116E0B"/>
    <w:rsid w:val="00117789"/>
    <w:rsid w:val="0013053E"/>
    <w:rsid w:val="00140C3A"/>
    <w:rsid w:val="001515C1"/>
    <w:rsid w:val="00153B31"/>
    <w:rsid w:val="001601E5"/>
    <w:rsid w:val="00160623"/>
    <w:rsid w:val="00163C05"/>
    <w:rsid w:val="00164D76"/>
    <w:rsid w:val="0017702A"/>
    <w:rsid w:val="001852C8"/>
    <w:rsid w:val="00191E4B"/>
    <w:rsid w:val="00193A74"/>
    <w:rsid w:val="001952C2"/>
    <w:rsid w:val="00195F0F"/>
    <w:rsid w:val="001A2709"/>
    <w:rsid w:val="001A7C8A"/>
    <w:rsid w:val="001C2BD4"/>
    <w:rsid w:val="001D67B3"/>
    <w:rsid w:val="001D710D"/>
    <w:rsid w:val="001E5E83"/>
    <w:rsid w:val="001F26DA"/>
    <w:rsid w:val="00200CCA"/>
    <w:rsid w:val="00200D6D"/>
    <w:rsid w:val="00201DE3"/>
    <w:rsid w:val="00202AD5"/>
    <w:rsid w:val="002030D7"/>
    <w:rsid w:val="00204687"/>
    <w:rsid w:val="00207818"/>
    <w:rsid w:val="00211236"/>
    <w:rsid w:val="002128B0"/>
    <w:rsid w:val="002130F6"/>
    <w:rsid w:val="00214AE8"/>
    <w:rsid w:val="00216259"/>
    <w:rsid w:val="00221234"/>
    <w:rsid w:val="00224122"/>
    <w:rsid w:val="00227BC0"/>
    <w:rsid w:val="00235EFB"/>
    <w:rsid w:val="00237909"/>
    <w:rsid w:val="00242218"/>
    <w:rsid w:val="00255FED"/>
    <w:rsid w:val="0025683C"/>
    <w:rsid w:val="002730C2"/>
    <w:rsid w:val="002745A9"/>
    <w:rsid w:val="002820BA"/>
    <w:rsid w:val="00284393"/>
    <w:rsid w:val="002854AA"/>
    <w:rsid w:val="00292327"/>
    <w:rsid w:val="002977A0"/>
    <w:rsid w:val="002A1042"/>
    <w:rsid w:val="002A2467"/>
    <w:rsid w:val="002A37D5"/>
    <w:rsid w:val="002A464A"/>
    <w:rsid w:val="002A57C3"/>
    <w:rsid w:val="002A645E"/>
    <w:rsid w:val="002B2060"/>
    <w:rsid w:val="002B2199"/>
    <w:rsid w:val="002B508F"/>
    <w:rsid w:val="002C4557"/>
    <w:rsid w:val="002C6612"/>
    <w:rsid w:val="002E0D49"/>
    <w:rsid w:val="002F1163"/>
    <w:rsid w:val="002F33B8"/>
    <w:rsid w:val="002F3FEC"/>
    <w:rsid w:val="002F480E"/>
    <w:rsid w:val="002F7E04"/>
    <w:rsid w:val="00302711"/>
    <w:rsid w:val="00306A5F"/>
    <w:rsid w:val="003107AE"/>
    <w:rsid w:val="00326566"/>
    <w:rsid w:val="003373CC"/>
    <w:rsid w:val="0034059E"/>
    <w:rsid w:val="003413A8"/>
    <w:rsid w:val="00342F0D"/>
    <w:rsid w:val="00344569"/>
    <w:rsid w:val="00346697"/>
    <w:rsid w:val="00346B51"/>
    <w:rsid w:val="0034711C"/>
    <w:rsid w:val="00347A89"/>
    <w:rsid w:val="003500A7"/>
    <w:rsid w:val="00351B1D"/>
    <w:rsid w:val="00353A08"/>
    <w:rsid w:val="00370F7B"/>
    <w:rsid w:val="00376834"/>
    <w:rsid w:val="00380344"/>
    <w:rsid w:val="00381AFB"/>
    <w:rsid w:val="00390DEC"/>
    <w:rsid w:val="003913B6"/>
    <w:rsid w:val="00391799"/>
    <w:rsid w:val="00397405"/>
    <w:rsid w:val="003A5849"/>
    <w:rsid w:val="003A7355"/>
    <w:rsid w:val="003B2492"/>
    <w:rsid w:val="003B7660"/>
    <w:rsid w:val="003C23A1"/>
    <w:rsid w:val="003C6FC9"/>
    <w:rsid w:val="003C7BC2"/>
    <w:rsid w:val="003E06C6"/>
    <w:rsid w:val="003E5C6D"/>
    <w:rsid w:val="003F0785"/>
    <w:rsid w:val="003F09EA"/>
    <w:rsid w:val="003F1655"/>
    <w:rsid w:val="003F277E"/>
    <w:rsid w:val="003F2F99"/>
    <w:rsid w:val="003F56A8"/>
    <w:rsid w:val="004043E7"/>
    <w:rsid w:val="00404E20"/>
    <w:rsid w:val="00410A14"/>
    <w:rsid w:val="00413C6C"/>
    <w:rsid w:val="00416447"/>
    <w:rsid w:val="00423240"/>
    <w:rsid w:val="00424568"/>
    <w:rsid w:val="00424C7C"/>
    <w:rsid w:val="00426B0C"/>
    <w:rsid w:val="0043510E"/>
    <w:rsid w:val="00445F6F"/>
    <w:rsid w:val="00446228"/>
    <w:rsid w:val="004468FA"/>
    <w:rsid w:val="00462AF4"/>
    <w:rsid w:val="004768FD"/>
    <w:rsid w:val="004838F8"/>
    <w:rsid w:val="00485478"/>
    <w:rsid w:val="00486B09"/>
    <w:rsid w:val="004916F8"/>
    <w:rsid w:val="004A1181"/>
    <w:rsid w:val="004A220E"/>
    <w:rsid w:val="004A2524"/>
    <w:rsid w:val="004B3706"/>
    <w:rsid w:val="004B6239"/>
    <w:rsid w:val="004C2F69"/>
    <w:rsid w:val="004C4EB0"/>
    <w:rsid w:val="004C7F32"/>
    <w:rsid w:val="004D0098"/>
    <w:rsid w:val="004D6D74"/>
    <w:rsid w:val="004E1457"/>
    <w:rsid w:val="004F6B46"/>
    <w:rsid w:val="0050374D"/>
    <w:rsid w:val="00510C3F"/>
    <w:rsid w:val="00513B14"/>
    <w:rsid w:val="00543FBC"/>
    <w:rsid w:val="00550773"/>
    <w:rsid w:val="00563F81"/>
    <w:rsid w:val="00566007"/>
    <w:rsid w:val="0057149C"/>
    <w:rsid w:val="0058196E"/>
    <w:rsid w:val="005831F2"/>
    <w:rsid w:val="00590AF1"/>
    <w:rsid w:val="00593915"/>
    <w:rsid w:val="005A73B1"/>
    <w:rsid w:val="005C69CF"/>
    <w:rsid w:val="005E2FF5"/>
    <w:rsid w:val="005E53DE"/>
    <w:rsid w:val="006012E1"/>
    <w:rsid w:val="00602028"/>
    <w:rsid w:val="00606573"/>
    <w:rsid w:val="006079D8"/>
    <w:rsid w:val="00617CDC"/>
    <w:rsid w:val="00623929"/>
    <w:rsid w:val="00624DCE"/>
    <w:rsid w:val="006265C9"/>
    <w:rsid w:val="00627094"/>
    <w:rsid w:val="00634262"/>
    <w:rsid w:val="00634354"/>
    <w:rsid w:val="0063505F"/>
    <w:rsid w:val="00635E61"/>
    <w:rsid w:val="00637DFD"/>
    <w:rsid w:val="006436D9"/>
    <w:rsid w:val="006518E7"/>
    <w:rsid w:val="0065267D"/>
    <w:rsid w:val="006538E2"/>
    <w:rsid w:val="00655B7A"/>
    <w:rsid w:val="00657105"/>
    <w:rsid w:val="00661BBA"/>
    <w:rsid w:val="00671D4D"/>
    <w:rsid w:val="0067253A"/>
    <w:rsid w:val="00674551"/>
    <w:rsid w:val="00681089"/>
    <w:rsid w:val="006859ED"/>
    <w:rsid w:val="00686CA9"/>
    <w:rsid w:val="00687B4F"/>
    <w:rsid w:val="006B08BB"/>
    <w:rsid w:val="006B5B2E"/>
    <w:rsid w:val="006B60C7"/>
    <w:rsid w:val="006C38A7"/>
    <w:rsid w:val="006C444D"/>
    <w:rsid w:val="006C5DB7"/>
    <w:rsid w:val="006C63D6"/>
    <w:rsid w:val="006D2ABA"/>
    <w:rsid w:val="006D4501"/>
    <w:rsid w:val="006D665A"/>
    <w:rsid w:val="006E4C49"/>
    <w:rsid w:val="006F122C"/>
    <w:rsid w:val="006F411C"/>
    <w:rsid w:val="00706418"/>
    <w:rsid w:val="0071044E"/>
    <w:rsid w:val="00712B8A"/>
    <w:rsid w:val="00713BAB"/>
    <w:rsid w:val="0071719E"/>
    <w:rsid w:val="007212BA"/>
    <w:rsid w:val="00726A54"/>
    <w:rsid w:val="00732742"/>
    <w:rsid w:val="00734513"/>
    <w:rsid w:val="00744054"/>
    <w:rsid w:val="00746C9F"/>
    <w:rsid w:val="00752C9D"/>
    <w:rsid w:val="0076082B"/>
    <w:rsid w:val="00761BD0"/>
    <w:rsid w:val="00764685"/>
    <w:rsid w:val="0076644F"/>
    <w:rsid w:val="00767910"/>
    <w:rsid w:val="00771635"/>
    <w:rsid w:val="00782193"/>
    <w:rsid w:val="0078466B"/>
    <w:rsid w:val="00787C0F"/>
    <w:rsid w:val="00791698"/>
    <w:rsid w:val="00792C8D"/>
    <w:rsid w:val="007B009B"/>
    <w:rsid w:val="007B2963"/>
    <w:rsid w:val="007B4839"/>
    <w:rsid w:val="007B6BE3"/>
    <w:rsid w:val="007C0EFC"/>
    <w:rsid w:val="007C2F37"/>
    <w:rsid w:val="007D017A"/>
    <w:rsid w:val="007D28C7"/>
    <w:rsid w:val="007D4281"/>
    <w:rsid w:val="007E5723"/>
    <w:rsid w:val="007E59EE"/>
    <w:rsid w:val="007F7E0A"/>
    <w:rsid w:val="008007D7"/>
    <w:rsid w:val="00801527"/>
    <w:rsid w:val="00811B5E"/>
    <w:rsid w:val="00821FE9"/>
    <w:rsid w:val="0082287E"/>
    <w:rsid w:val="00823102"/>
    <w:rsid w:val="00825C2D"/>
    <w:rsid w:val="00826E55"/>
    <w:rsid w:val="008355C6"/>
    <w:rsid w:val="00837508"/>
    <w:rsid w:val="0084339D"/>
    <w:rsid w:val="00846BC1"/>
    <w:rsid w:val="00847E0D"/>
    <w:rsid w:val="00852D89"/>
    <w:rsid w:val="008537B0"/>
    <w:rsid w:val="008541E5"/>
    <w:rsid w:val="00854508"/>
    <w:rsid w:val="008574B1"/>
    <w:rsid w:val="00870C6E"/>
    <w:rsid w:val="00872065"/>
    <w:rsid w:val="00873A69"/>
    <w:rsid w:val="00874288"/>
    <w:rsid w:val="00875A3A"/>
    <w:rsid w:val="0088001C"/>
    <w:rsid w:val="00881EFD"/>
    <w:rsid w:val="00887893"/>
    <w:rsid w:val="00896040"/>
    <w:rsid w:val="0089638D"/>
    <w:rsid w:val="00897CD5"/>
    <w:rsid w:val="008A112D"/>
    <w:rsid w:val="008B14BF"/>
    <w:rsid w:val="008B5A51"/>
    <w:rsid w:val="008B6D88"/>
    <w:rsid w:val="008C1252"/>
    <w:rsid w:val="008C712F"/>
    <w:rsid w:val="008C7E3C"/>
    <w:rsid w:val="008D3234"/>
    <w:rsid w:val="008E49DA"/>
    <w:rsid w:val="008F5BB5"/>
    <w:rsid w:val="008F737F"/>
    <w:rsid w:val="00901B00"/>
    <w:rsid w:val="00910328"/>
    <w:rsid w:val="009270EA"/>
    <w:rsid w:val="0093024E"/>
    <w:rsid w:val="00932203"/>
    <w:rsid w:val="00935EEE"/>
    <w:rsid w:val="00936245"/>
    <w:rsid w:val="00936BA3"/>
    <w:rsid w:val="009401C4"/>
    <w:rsid w:val="009431E5"/>
    <w:rsid w:val="00943E24"/>
    <w:rsid w:val="00945EB5"/>
    <w:rsid w:val="00946BD4"/>
    <w:rsid w:val="00955198"/>
    <w:rsid w:val="00960EEA"/>
    <w:rsid w:val="009822B2"/>
    <w:rsid w:val="0098602B"/>
    <w:rsid w:val="00991ED0"/>
    <w:rsid w:val="00995178"/>
    <w:rsid w:val="009A0424"/>
    <w:rsid w:val="009A0918"/>
    <w:rsid w:val="009A59C0"/>
    <w:rsid w:val="009B2BE1"/>
    <w:rsid w:val="009B426B"/>
    <w:rsid w:val="009B6217"/>
    <w:rsid w:val="009B7F63"/>
    <w:rsid w:val="009C4AB1"/>
    <w:rsid w:val="009D559A"/>
    <w:rsid w:val="009E0DAD"/>
    <w:rsid w:val="009E5C35"/>
    <w:rsid w:val="009E6A65"/>
    <w:rsid w:val="009F09CE"/>
    <w:rsid w:val="009F3E28"/>
    <w:rsid w:val="009F40BE"/>
    <w:rsid w:val="009F6F8E"/>
    <w:rsid w:val="00A06A06"/>
    <w:rsid w:val="00A07158"/>
    <w:rsid w:val="00A10E09"/>
    <w:rsid w:val="00A1438E"/>
    <w:rsid w:val="00A144CA"/>
    <w:rsid w:val="00A14C3D"/>
    <w:rsid w:val="00A21EE0"/>
    <w:rsid w:val="00A30B52"/>
    <w:rsid w:val="00A450AE"/>
    <w:rsid w:val="00A52B78"/>
    <w:rsid w:val="00A53FAE"/>
    <w:rsid w:val="00A54E7D"/>
    <w:rsid w:val="00A56E8A"/>
    <w:rsid w:val="00A60453"/>
    <w:rsid w:val="00A60617"/>
    <w:rsid w:val="00A6070D"/>
    <w:rsid w:val="00A71199"/>
    <w:rsid w:val="00A816EC"/>
    <w:rsid w:val="00A8571F"/>
    <w:rsid w:val="00A86FDD"/>
    <w:rsid w:val="00A937A7"/>
    <w:rsid w:val="00A93E2F"/>
    <w:rsid w:val="00A9534E"/>
    <w:rsid w:val="00AA4386"/>
    <w:rsid w:val="00AB0D59"/>
    <w:rsid w:val="00AB2590"/>
    <w:rsid w:val="00AC77C0"/>
    <w:rsid w:val="00AD52ED"/>
    <w:rsid w:val="00AD60AB"/>
    <w:rsid w:val="00AE44E2"/>
    <w:rsid w:val="00AF0C4A"/>
    <w:rsid w:val="00AF7EDA"/>
    <w:rsid w:val="00B009D3"/>
    <w:rsid w:val="00B01E19"/>
    <w:rsid w:val="00B139CF"/>
    <w:rsid w:val="00B31BAF"/>
    <w:rsid w:val="00B32289"/>
    <w:rsid w:val="00B324F9"/>
    <w:rsid w:val="00B3300B"/>
    <w:rsid w:val="00B443E4"/>
    <w:rsid w:val="00B44AE8"/>
    <w:rsid w:val="00B46A4F"/>
    <w:rsid w:val="00B66B0B"/>
    <w:rsid w:val="00B763AD"/>
    <w:rsid w:val="00B803CA"/>
    <w:rsid w:val="00B9034B"/>
    <w:rsid w:val="00B903F5"/>
    <w:rsid w:val="00B911FF"/>
    <w:rsid w:val="00B91E27"/>
    <w:rsid w:val="00B95673"/>
    <w:rsid w:val="00BA0CAC"/>
    <w:rsid w:val="00BB0522"/>
    <w:rsid w:val="00BB3AE4"/>
    <w:rsid w:val="00BB7577"/>
    <w:rsid w:val="00BB7EA3"/>
    <w:rsid w:val="00BC01D0"/>
    <w:rsid w:val="00BC7475"/>
    <w:rsid w:val="00BE22C5"/>
    <w:rsid w:val="00BE3858"/>
    <w:rsid w:val="00BF492E"/>
    <w:rsid w:val="00C047CD"/>
    <w:rsid w:val="00C11EC3"/>
    <w:rsid w:val="00C1771F"/>
    <w:rsid w:val="00C203F6"/>
    <w:rsid w:val="00C21D19"/>
    <w:rsid w:val="00C22DEE"/>
    <w:rsid w:val="00C45469"/>
    <w:rsid w:val="00C4710E"/>
    <w:rsid w:val="00C47EED"/>
    <w:rsid w:val="00C5319B"/>
    <w:rsid w:val="00C53CDD"/>
    <w:rsid w:val="00C56A8F"/>
    <w:rsid w:val="00C64A3C"/>
    <w:rsid w:val="00C75315"/>
    <w:rsid w:val="00C81BF4"/>
    <w:rsid w:val="00CA2B53"/>
    <w:rsid w:val="00CA48DB"/>
    <w:rsid w:val="00CB4858"/>
    <w:rsid w:val="00CB49AF"/>
    <w:rsid w:val="00CB676E"/>
    <w:rsid w:val="00CC00D7"/>
    <w:rsid w:val="00CC6360"/>
    <w:rsid w:val="00CD392C"/>
    <w:rsid w:val="00CD5D5B"/>
    <w:rsid w:val="00CD77F7"/>
    <w:rsid w:val="00CE770A"/>
    <w:rsid w:val="00CF07F0"/>
    <w:rsid w:val="00CF34AE"/>
    <w:rsid w:val="00CF43E1"/>
    <w:rsid w:val="00CF57F4"/>
    <w:rsid w:val="00CF6C95"/>
    <w:rsid w:val="00CF72D0"/>
    <w:rsid w:val="00D030F9"/>
    <w:rsid w:val="00D14C54"/>
    <w:rsid w:val="00D207DC"/>
    <w:rsid w:val="00D21B81"/>
    <w:rsid w:val="00D30F93"/>
    <w:rsid w:val="00D310C2"/>
    <w:rsid w:val="00D3376B"/>
    <w:rsid w:val="00D47A82"/>
    <w:rsid w:val="00D557F8"/>
    <w:rsid w:val="00D55A8F"/>
    <w:rsid w:val="00D6594B"/>
    <w:rsid w:val="00D70BDB"/>
    <w:rsid w:val="00D71785"/>
    <w:rsid w:val="00D81E3E"/>
    <w:rsid w:val="00D86B05"/>
    <w:rsid w:val="00D94932"/>
    <w:rsid w:val="00DA0282"/>
    <w:rsid w:val="00DA2011"/>
    <w:rsid w:val="00DA7ED8"/>
    <w:rsid w:val="00DC6307"/>
    <w:rsid w:val="00DD1C66"/>
    <w:rsid w:val="00DF1C17"/>
    <w:rsid w:val="00DF33CC"/>
    <w:rsid w:val="00DF49DE"/>
    <w:rsid w:val="00DF4FF5"/>
    <w:rsid w:val="00DF5557"/>
    <w:rsid w:val="00E00EFA"/>
    <w:rsid w:val="00E01517"/>
    <w:rsid w:val="00E1751A"/>
    <w:rsid w:val="00E272AE"/>
    <w:rsid w:val="00E27561"/>
    <w:rsid w:val="00E30469"/>
    <w:rsid w:val="00E33867"/>
    <w:rsid w:val="00E343C9"/>
    <w:rsid w:val="00E349AC"/>
    <w:rsid w:val="00E36996"/>
    <w:rsid w:val="00E446F3"/>
    <w:rsid w:val="00E47BB2"/>
    <w:rsid w:val="00E5679D"/>
    <w:rsid w:val="00E60CA4"/>
    <w:rsid w:val="00E613A6"/>
    <w:rsid w:val="00E6211F"/>
    <w:rsid w:val="00E62198"/>
    <w:rsid w:val="00E65ECB"/>
    <w:rsid w:val="00E67322"/>
    <w:rsid w:val="00E908CD"/>
    <w:rsid w:val="00E910A5"/>
    <w:rsid w:val="00E9227B"/>
    <w:rsid w:val="00E9378C"/>
    <w:rsid w:val="00E957E1"/>
    <w:rsid w:val="00EA3A32"/>
    <w:rsid w:val="00EA5ECC"/>
    <w:rsid w:val="00EA6B97"/>
    <w:rsid w:val="00EB44F1"/>
    <w:rsid w:val="00EB577E"/>
    <w:rsid w:val="00EB711F"/>
    <w:rsid w:val="00EB7DCC"/>
    <w:rsid w:val="00EC0FB9"/>
    <w:rsid w:val="00ED603E"/>
    <w:rsid w:val="00EE6136"/>
    <w:rsid w:val="00EF1D59"/>
    <w:rsid w:val="00EF1E2F"/>
    <w:rsid w:val="00EF37AB"/>
    <w:rsid w:val="00EF5876"/>
    <w:rsid w:val="00F005A2"/>
    <w:rsid w:val="00F033D1"/>
    <w:rsid w:val="00F048E4"/>
    <w:rsid w:val="00F059B6"/>
    <w:rsid w:val="00F119AC"/>
    <w:rsid w:val="00F1251A"/>
    <w:rsid w:val="00F23A2E"/>
    <w:rsid w:val="00F25433"/>
    <w:rsid w:val="00F26E30"/>
    <w:rsid w:val="00F31335"/>
    <w:rsid w:val="00F37233"/>
    <w:rsid w:val="00F37C2C"/>
    <w:rsid w:val="00F40246"/>
    <w:rsid w:val="00F406A4"/>
    <w:rsid w:val="00F40A0E"/>
    <w:rsid w:val="00F41D6B"/>
    <w:rsid w:val="00F56BFE"/>
    <w:rsid w:val="00F74336"/>
    <w:rsid w:val="00F77F70"/>
    <w:rsid w:val="00F95521"/>
    <w:rsid w:val="00FA07CA"/>
    <w:rsid w:val="00FA6859"/>
    <w:rsid w:val="00FA6B14"/>
    <w:rsid w:val="00FA6FC5"/>
    <w:rsid w:val="00FA7FD6"/>
    <w:rsid w:val="00FB2463"/>
    <w:rsid w:val="00FB3493"/>
    <w:rsid w:val="00FB4781"/>
    <w:rsid w:val="00FC20CE"/>
    <w:rsid w:val="00FC3AFD"/>
    <w:rsid w:val="00FC43BA"/>
    <w:rsid w:val="00FD54B1"/>
    <w:rsid w:val="00FE230A"/>
    <w:rsid w:val="00FE3469"/>
    <w:rsid w:val="00FE4973"/>
    <w:rsid w:val="00FF254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43CA0B52"/>
  <w15:chartTrackingRefBased/>
  <w15:docId w15:val="{4874BBB7-2D46-4E4B-A289-FD4F91605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055E37"/>
  </w:style>
  <w:style w:type="paragraph" w:styleId="Naslov1">
    <w:name w:val="heading 1"/>
    <w:basedOn w:val="Navaden"/>
    <w:next w:val="Navaden"/>
    <w:link w:val="Naslov1Znak"/>
    <w:qFormat/>
    <w:rsid w:val="00235EFB"/>
    <w:pPr>
      <w:keepNext/>
      <w:spacing w:after="0" w:line="240" w:lineRule="auto"/>
      <w:outlineLvl w:val="0"/>
    </w:pPr>
    <w:rPr>
      <w:rFonts w:ascii="Times New Roman" w:eastAsia="Times New Roman" w:hAnsi="Times New Roman" w:cs="Times New Roman"/>
      <w:b/>
      <w:sz w:val="24"/>
      <w:szCs w:val="20"/>
      <w:lang w:eastAsia="sl-SI"/>
    </w:rPr>
  </w:style>
  <w:style w:type="paragraph" w:styleId="Naslov2">
    <w:name w:val="heading 2"/>
    <w:basedOn w:val="Navaden"/>
    <w:next w:val="Navaden"/>
    <w:link w:val="Naslov2Znak"/>
    <w:qFormat/>
    <w:rsid w:val="00235EFB"/>
    <w:pPr>
      <w:keepNext/>
      <w:spacing w:after="0" w:line="240" w:lineRule="auto"/>
      <w:outlineLvl w:val="1"/>
    </w:pPr>
    <w:rPr>
      <w:rFonts w:ascii="Times New Roman" w:eastAsia="Times New Roman" w:hAnsi="Times New Roman" w:cs="Times New Roman"/>
      <w:sz w:val="24"/>
      <w:szCs w:val="20"/>
      <w:lang w:eastAsia="sl-SI"/>
    </w:rPr>
  </w:style>
  <w:style w:type="paragraph" w:styleId="Naslov3">
    <w:name w:val="heading 3"/>
    <w:basedOn w:val="Navaden"/>
    <w:next w:val="Navaden"/>
    <w:link w:val="Naslov3Znak"/>
    <w:qFormat/>
    <w:rsid w:val="00235EFB"/>
    <w:pPr>
      <w:keepNext/>
      <w:numPr>
        <w:numId w:val="2"/>
      </w:numPr>
      <w:tabs>
        <w:tab w:val="left" w:pos="709"/>
        <w:tab w:val="left" w:pos="1985"/>
        <w:tab w:val="left" w:pos="6237"/>
        <w:tab w:val="left" w:pos="6379"/>
      </w:tabs>
      <w:spacing w:after="0" w:line="240" w:lineRule="auto"/>
      <w:jc w:val="both"/>
      <w:outlineLvl w:val="2"/>
    </w:pPr>
    <w:rPr>
      <w:rFonts w:ascii="Times New Roman" w:eastAsia="Times New Roman" w:hAnsi="Times New Roman" w:cs="Times New Roman"/>
      <w:sz w:val="24"/>
      <w:szCs w:val="20"/>
      <w:lang w:eastAsia="sl-SI"/>
    </w:rPr>
  </w:style>
  <w:style w:type="paragraph" w:styleId="Naslov4">
    <w:name w:val="heading 4"/>
    <w:basedOn w:val="Navaden"/>
    <w:next w:val="Navaden"/>
    <w:link w:val="Naslov4Znak"/>
    <w:qFormat/>
    <w:rsid w:val="00235EFB"/>
    <w:pPr>
      <w:keepNext/>
      <w:spacing w:after="0" w:line="240" w:lineRule="auto"/>
      <w:jc w:val="both"/>
      <w:outlineLvl w:val="3"/>
    </w:pPr>
    <w:rPr>
      <w:rFonts w:ascii="Times New Roman" w:eastAsia="Times New Roman" w:hAnsi="Times New Roman" w:cs="Times New Roman"/>
      <w:b/>
      <w:bCs/>
      <w:sz w:val="28"/>
      <w:szCs w:val="24"/>
      <w:lang w:eastAsia="sl-SI"/>
    </w:rPr>
  </w:style>
  <w:style w:type="paragraph" w:styleId="Naslov5">
    <w:name w:val="heading 5"/>
    <w:basedOn w:val="Navaden"/>
    <w:next w:val="Navaden"/>
    <w:link w:val="Naslov5Znak"/>
    <w:qFormat/>
    <w:rsid w:val="00235EFB"/>
    <w:pPr>
      <w:keepNext/>
      <w:numPr>
        <w:numId w:val="5"/>
      </w:numPr>
      <w:tabs>
        <w:tab w:val="clear" w:pos="720"/>
        <w:tab w:val="left" w:pos="1985"/>
        <w:tab w:val="left" w:pos="6379"/>
      </w:tabs>
      <w:spacing w:after="0" w:line="240" w:lineRule="auto"/>
      <w:ind w:left="283" w:hanging="283"/>
      <w:jc w:val="both"/>
      <w:outlineLvl w:val="4"/>
    </w:pPr>
    <w:rPr>
      <w:rFonts w:ascii="Times New Roman" w:eastAsia="Times New Roman" w:hAnsi="Times New Roman" w:cs="Times New Roman"/>
      <w:sz w:val="24"/>
      <w:szCs w:val="20"/>
      <w:lang w:eastAsia="sl-SI"/>
    </w:rPr>
  </w:style>
  <w:style w:type="paragraph" w:styleId="Naslov6">
    <w:name w:val="heading 6"/>
    <w:basedOn w:val="Navaden"/>
    <w:next w:val="Navaden"/>
    <w:link w:val="Naslov6Znak"/>
    <w:qFormat/>
    <w:rsid w:val="00235EFB"/>
    <w:pPr>
      <w:keepNext/>
      <w:tabs>
        <w:tab w:val="left" w:pos="6804"/>
      </w:tabs>
      <w:spacing w:after="0" w:line="240" w:lineRule="auto"/>
      <w:jc w:val="both"/>
      <w:outlineLvl w:val="5"/>
    </w:pPr>
    <w:rPr>
      <w:rFonts w:ascii="Times New Roman" w:eastAsia="Times New Roman" w:hAnsi="Times New Roman" w:cs="Times New Roman"/>
      <w:b/>
      <w:sz w:val="24"/>
      <w:szCs w:val="20"/>
      <w:lang w:eastAsia="sl-SI"/>
    </w:rPr>
  </w:style>
  <w:style w:type="paragraph" w:styleId="Naslov7">
    <w:name w:val="heading 7"/>
    <w:basedOn w:val="Navaden"/>
    <w:next w:val="Navaden"/>
    <w:link w:val="Naslov7Znak"/>
    <w:qFormat/>
    <w:rsid w:val="00235EFB"/>
    <w:pPr>
      <w:keepNext/>
      <w:tabs>
        <w:tab w:val="left" w:pos="1985"/>
        <w:tab w:val="left" w:pos="6237"/>
        <w:tab w:val="left" w:pos="6379"/>
      </w:tabs>
      <w:spacing w:after="0" w:line="240" w:lineRule="auto"/>
      <w:jc w:val="both"/>
      <w:outlineLvl w:val="6"/>
    </w:pPr>
    <w:rPr>
      <w:rFonts w:ascii="Times New Roman" w:eastAsia="Times New Roman" w:hAnsi="Times New Roman" w:cs="Times New Roman"/>
      <w:b/>
      <w:bCs/>
      <w:sz w:val="20"/>
      <w:szCs w:val="20"/>
      <w:lang w:eastAsia="sl-SI"/>
    </w:rPr>
  </w:style>
  <w:style w:type="paragraph" w:styleId="Naslov8">
    <w:name w:val="heading 8"/>
    <w:basedOn w:val="Navaden"/>
    <w:next w:val="Navaden"/>
    <w:link w:val="Naslov8Znak"/>
    <w:qFormat/>
    <w:rsid w:val="00235EFB"/>
    <w:pPr>
      <w:keepNext/>
      <w:spacing w:after="0" w:line="240" w:lineRule="auto"/>
      <w:jc w:val="both"/>
      <w:outlineLvl w:val="7"/>
    </w:pPr>
    <w:rPr>
      <w:rFonts w:ascii="Times New Roman" w:eastAsia="Times New Roman" w:hAnsi="Times New Roman" w:cs="Times New Roman"/>
      <w:b/>
      <w:bCs/>
      <w:sz w:val="20"/>
      <w:szCs w:val="20"/>
      <w:lang w:eastAsia="sl-SI"/>
    </w:rPr>
  </w:style>
  <w:style w:type="paragraph" w:styleId="Naslov9">
    <w:name w:val="heading 9"/>
    <w:basedOn w:val="Navaden"/>
    <w:next w:val="Navaden"/>
    <w:link w:val="Naslov9Znak"/>
    <w:qFormat/>
    <w:rsid w:val="00235EFB"/>
    <w:pPr>
      <w:keepNext/>
      <w:spacing w:after="0" w:line="240" w:lineRule="auto"/>
      <w:outlineLvl w:val="8"/>
    </w:pPr>
    <w:rPr>
      <w:rFonts w:ascii="Times New Roman" w:eastAsia="Times New Roman" w:hAnsi="Times New Roman" w:cs="Times New Roman"/>
      <w:b/>
      <w:bCs/>
      <w:sz w:val="24"/>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35EFB"/>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235EFB"/>
    <w:rPr>
      <w:rFonts w:ascii="Times New Roman" w:eastAsia="Times New Roman" w:hAnsi="Times New Roman" w:cs="Times New Roman"/>
      <w:sz w:val="24"/>
      <w:szCs w:val="20"/>
      <w:lang w:eastAsia="sl-SI"/>
    </w:rPr>
  </w:style>
  <w:style w:type="character" w:customStyle="1" w:styleId="Naslov3Znak">
    <w:name w:val="Naslov 3 Znak"/>
    <w:basedOn w:val="Privzetapisavaodstavka"/>
    <w:link w:val="Naslov3"/>
    <w:rsid w:val="00235EFB"/>
    <w:rPr>
      <w:rFonts w:ascii="Times New Roman" w:eastAsia="Times New Roman" w:hAnsi="Times New Roman" w:cs="Times New Roman"/>
      <w:sz w:val="24"/>
      <w:szCs w:val="20"/>
      <w:lang w:eastAsia="sl-SI"/>
    </w:rPr>
  </w:style>
  <w:style w:type="character" w:customStyle="1" w:styleId="Naslov4Znak">
    <w:name w:val="Naslov 4 Znak"/>
    <w:basedOn w:val="Privzetapisavaodstavka"/>
    <w:link w:val="Naslov4"/>
    <w:rsid w:val="00235EFB"/>
    <w:rPr>
      <w:rFonts w:ascii="Times New Roman" w:eastAsia="Times New Roman" w:hAnsi="Times New Roman" w:cs="Times New Roman"/>
      <w:b/>
      <w:bCs/>
      <w:sz w:val="28"/>
      <w:szCs w:val="24"/>
      <w:lang w:eastAsia="sl-SI"/>
    </w:rPr>
  </w:style>
  <w:style w:type="character" w:customStyle="1" w:styleId="Naslov5Znak">
    <w:name w:val="Naslov 5 Znak"/>
    <w:basedOn w:val="Privzetapisavaodstavka"/>
    <w:link w:val="Naslov5"/>
    <w:rsid w:val="00235EFB"/>
    <w:rPr>
      <w:rFonts w:ascii="Times New Roman" w:eastAsia="Times New Roman" w:hAnsi="Times New Roman" w:cs="Times New Roman"/>
      <w:sz w:val="24"/>
      <w:szCs w:val="20"/>
      <w:lang w:eastAsia="sl-SI"/>
    </w:rPr>
  </w:style>
  <w:style w:type="character" w:customStyle="1" w:styleId="Naslov6Znak">
    <w:name w:val="Naslov 6 Znak"/>
    <w:basedOn w:val="Privzetapisavaodstavka"/>
    <w:link w:val="Naslov6"/>
    <w:rsid w:val="00235EFB"/>
    <w:rPr>
      <w:rFonts w:ascii="Times New Roman" w:eastAsia="Times New Roman" w:hAnsi="Times New Roman" w:cs="Times New Roman"/>
      <w:b/>
      <w:sz w:val="24"/>
      <w:szCs w:val="20"/>
      <w:lang w:eastAsia="sl-SI"/>
    </w:rPr>
  </w:style>
  <w:style w:type="character" w:customStyle="1" w:styleId="Naslov7Znak">
    <w:name w:val="Naslov 7 Znak"/>
    <w:basedOn w:val="Privzetapisavaodstavka"/>
    <w:link w:val="Naslov7"/>
    <w:rsid w:val="00235EFB"/>
    <w:rPr>
      <w:rFonts w:ascii="Times New Roman" w:eastAsia="Times New Roman" w:hAnsi="Times New Roman" w:cs="Times New Roman"/>
      <w:b/>
      <w:bCs/>
      <w:sz w:val="20"/>
      <w:szCs w:val="20"/>
      <w:lang w:eastAsia="sl-SI"/>
    </w:rPr>
  </w:style>
  <w:style w:type="character" w:customStyle="1" w:styleId="Naslov8Znak">
    <w:name w:val="Naslov 8 Znak"/>
    <w:basedOn w:val="Privzetapisavaodstavka"/>
    <w:link w:val="Naslov8"/>
    <w:rsid w:val="00235EFB"/>
    <w:rPr>
      <w:rFonts w:ascii="Times New Roman" w:eastAsia="Times New Roman" w:hAnsi="Times New Roman" w:cs="Times New Roman"/>
      <w:b/>
      <w:bCs/>
      <w:sz w:val="20"/>
      <w:szCs w:val="20"/>
      <w:lang w:eastAsia="sl-SI"/>
    </w:rPr>
  </w:style>
  <w:style w:type="character" w:customStyle="1" w:styleId="Naslov9Znak">
    <w:name w:val="Naslov 9 Znak"/>
    <w:basedOn w:val="Privzetapisavaodstavka"/>
    <w:link w:val="Naslov9"/>
    <w:rsid w:val="00235EFB"/>
    <w:rPr>
      <w:rFonts w:ascii="Times New Roman" w:eastAsia="Times New Roman" w:hAnsi="Times New Roman" w:cs="Times New Roman"/>
      <w:b/>
      <w:bCs/>
      <w:sz w:val="24"/>
      <w:szCs w:val="20"/>
      <w:lang w:eastAsia="sl-SI"/>
    </w:rPr>
  </w:style>
  <w:style w:type="numbering" w:customStyle="1" w:styleId="Brezseznama1">
    <w:name w:val="Brez seznama1"/>
    <w:next w:val="Brezseznama"/>
    <w:uiPriority w:val="99"/>
    <w:semiHidden/>
    <w:rsid w:val="00235EFB"/>
  </w:style>
  <w:style w:type="paragraph" w:styleId="Naslovnaslovnika">
    <w:name w:val="envelope address"/>
    <w:basedOn w:val="Navaden"/>
    <w:rsid w:val="00235EFB"/>
    <w:pPr>
      <w:framePr w:w="7920" w:h="1980" w:hRule="exact" w:hSpace="141" w:wrap="auto" w:hAnchor="page" w:xAlign="center" w:yAlign="bottom"/>
      <w:spacing w:after="0" w:line="240" w:lineRule="auto"/>
      <w:ind w:left="2880"/>
    </w:pPr>
    <w:rPr>
      <w:rFonts w:ascii="Arial" w:eastAsia="Times New Roman" w:hAnsi="Arial" w:cs="Arial"/>
      <w:b/>
      <w:sz w:val="28"/>
      <w:szCs w:val="24"/>
      <w:lang w:eastAsia="sl-SI"/>
    </w:rPr>
  </w:style>
  <w:style w:type="paragraph" w:customStyle="1" w:styleId="Telobesedila21">
    <w:name w:val="Telo besedila 21"/>
    <w:basedOn w:val="Navaden"/>
    <w:rsid w:val="00235EFB"/>
    <w:pPr>
      <w:spacing w:after="0" w:line="240" w:lineRule="auto"/>
      <w:jc w:val="both"/>
    </w:pPr>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235EFB"/>
    <w:pPr>
      <w:spacing w:after="0" w:line="240" w:lineRule="auto"/>
      <w:jc w:val="both"/>
    </w:pPr>
    <w:rPr>
      <w:rFonts w:ascii="Times New Roman" w:eastAsia="Times New Roman" w:hAnsi="Times New Roman" w:cs="Times New Roman"/>
      <w:sz w:val="24"/>
      <w:szCs w:val="20"/>
      <w:lang w:eastAsia="sl-SI"/>
    </w:rPr>
  </w:style>
  <w:style w:type="character" w:customStyle="1" w:styleId="Telobesedila2Znak">
    <w:name w:val="Telo besedila 2 Znak"/>
    <w:basedOn w:val="Privzetapisavaodstavka"/>
    <w:link w:val="Telobesedila2"/>
    <w:rsid w:val="00235EFB"/>
    <w:rPr>
      <w:rFonts w:ascii="Times New Roman" w:eastAsia="Times New Roman" w:hAnsi="Times New Roman" w:cs="Times New Roman"/>
      <w:sz w:val="24"/>
      <w:szCs w:val="20"/>
      <w:lang w:eastAsia="sl-SI"/>
    </w:r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rsid w:val="00235EFB"/>
    <w:pPr>
      <w:tabs>
        <w:tab w:val="center" w:pos="4536"/>
        <w:tab w:val="right" w:pos="9072"/>
      </w:tabs>
      <w:spacing w:after="0" w:line="240" w:lineRule="auto"/>
    </w:pPr>
    <w:rPr>
      <w:rFonts w:ascii="Times New Roman" w:eastAsia="Times New Roman" w:hAnsi="Times New Roman" w:cs="Times New Roman"/>
      <w:sz w:val="24"/>
      <w:szCs w:val="20"/>
      <w:lang w:eastAsia="sl-SI"/>
    </w:r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basedOn w:val="Privzetapisavaodstavka"/>
    <w:link w:val="Glava"/>
    <w:rsid w:val="00235EFB"/>
    <w:rPr>
      <w:rFonts w:ascii="Times New Roman" w:eastAsia="Times New Roman" w:hAnsi="Times New Roman" w:cs="Times New Roman"/>
      <w:sz w:val="24"/>
      <w:szCs w:val="20"/>
      <w:lang w:eastAsia="sl-SI"/>
    </w:rPr>
  </w:style>
  <w:style w:type="paragraph" w:styleId="Noga">
    <w:name w:val="footer"/>
    <w:basedOn w:val="Navaden"/>
    <w:link w:val="NogaZnak"/>
    <w:rsid w:val="00235EFB"/>
    <w:pPr>
      <w:tabs>
        <w:tab w:val="center" w:pos="4536"/>
        <w:tab w:val="right" w:pos="9072"/>
      </w:tabs>
      <w:spacing w:after="0" w:line="240" w:lineRule="auto"/>
    </w:pPr>
    <w:rPr>
      <w:rFonts w:ascii="Times New Roman" w:eastAsia="Times New Roman" w:hAnsi="Times New Roman" w:cs="Times New Roman"/>
      <w:sz w:val="24"/>
      <w:szCs w:val="20"/>
      <w:lang w:eastAsia="sl-SI"/>
    </w:rPr>
  </w:style>
  <w:style w:type="character" w:customStyle="1" w:styleId="NogaZnak">
    <w:name w:val="Noga Znak"/>
    <w:basedOn w:val="Privzetapisavaodstavka"/>
    <w:link w:val="Noga"/>
    <w:rsid w:val="00235EFB"/>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235EFB"/>
    <w:pPr>
      <w:tabs>
        <w:tab w:val="left" w:pos="1985"/>
        <w:tab w:val="left" w:pos="6237"/>
        <w:tab w:val="left" w:pos="6379"/>
      </w:tabs>
      <w:spacing w:after="0" w:line="240" w:lineRule="auto"/>
      <w:jc w:val="both"/>
    </w:pPr>
    <w:rPr>
      <w:rFonts w:ascii="Times New Roman" w:eastAsia="Times New Roman" w:hAnsi="Times New Roman" w:cs="Times New Roman"/>
      <w:sz w:val="24"/>
      <w:szCs w:val="20"/>
      <w:lang w:eastAsia="sl-SI"/>
    </w:rPr>
  </w:style>
  <w:style w:type="character" w:customStyle="1" w:styleId="TelobesedilaZnak">
    <w:name w:val="Telo besedila Znak"/>
    <w:basedOn w:val="Privzetapisavaodstavka"/>
    <w:link w:val="Telobesedila"/>
    <w:rsid w:val="00235EFB"/>
    <w:rPr>
      <w:rFonts w:ascii="Times New Roman" w:eastAsia="Times New Roman" w:hAnsi="Times New Roman" w:cs="Times New Roman"/>
      <w:sz w:val="24"/>
      <w:szCs w:val="20"/>
      <w:lang w:eastAsia="sl-SI"/>
    </w:rPr>
  </w:style>
  <w:style w:type="character" w:styleId="Hiperpovezava">
    <w:name w:val="Hyperlink"/>
    <w:basedOn w:val="Privzetapisavaodstavka"/>
    <w:rsid w:val="00235EFB"/>
    <w:rPr>
      <w:color w:val="0000FF"/>
      <w:u w:val="single"/>
    </w:rPr>
  </w:style>
  <w:style w:type="paragraph" w:styleId="Telobesedila3">
    <w:name w:val="Body Text 3"/>
    <w:basedOn w:val="Navaden"/>
    <w:link w:val="Telobesedila3Znak"/>
    <w:rsid w:val="00235EFB"/>
    <w:pPr>
      <w:tabs>
        <w:tab w:val="left" w:pos="284"/>
        <w:tab w:val="left" w:pos="5954"/>
      </w:tabs>
      <w:spacing w:after="0" w:line="240" w:lineRule="auto"/>
    </w:pPr>
    <w:rPr>
      <w:rFonts w:ascii="Times New Roman" w:eastAsia="Times New Roman" w:hAnsi="Times New Roman" w:cs="Times New Roman"/>
      <w:b/>
      <w:sz w:val="24"/>
      <w:szCs w:val="20"/>
      <w:lang w:eastAsia="sl-SI"/>
    </w:rPr>
  </w:style>
  <w:style w:type="character" w:customStyle="1" w:styleId="Telobesedila3Znak">
    <w:name w:val="Telo besedila 3 Znak"/>
    <w:basedOn w:val="Privzetapisavaodstavka"/>
    <w:link w:val="Telobesedila3"/>
    <w:rsid w:val="00235EFB"/>
    <w:rPr>
      <w:rFonts w:ascii="Times New Roman" w:eastAsia="Times New Roman" w:hAnsi="Times New Roman" w:cs="Times New Roman"/>
      <w:b/>
      <w:sz w:val="24"/>
      <w:szCs w:val="20"/>
      <w:lang w:eastAsia="sl-SI"/>
    </w:rPr>
  </w:style>
  <w:style w:type="paragraph" w:styleId="Telobesedila-zamik">
    <w:name w:val="Body Text Indent"/>
    <w:basedOn w:val="Navaden"/>
    <w:link w:val="Telobesedila-zamikZnak"/>
    <w:rsid w:val="00235EFB"/>
    <w:pPr>
      <w:spacing w:after="0" w:line="240" w:lineRule="auto"/>
      <w:ind w:left="538"/>
      <w:jc w:val="both"/>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235EFB"/>
    <w:rPr>
      <w:rFonts w:ascii="Times New Roman" w:eastAsia="Times New Roman" w:hAnsi="Times New Roman" w:cs="Times New Roman"/>
      <w:sz w:val="24"/>
      <w:szCs w:val="24"/>
      <w:lang w:eastAsia="sl-SI"/>
    </w:rPr>
  </w:style>
  <w:style w:type="character" w:styleId="SledenaHiperpovezava">
    <w:name w:val="FollowedHyperlink"/>
    <w:basedOn w:val="Privzetapisavaodstavka"/>
    <w:rsid w:val="00235EFB"/>
    <w:rPr>
      <w:color w:val="800080"/>
      <w:u w:val="single"/>
    </w:rPr>
  </w:style>
  <w:style w:type="paragraph" w:styleId="Telobesedila-zamik2">
    <w:name w:val="Body Text Indent 2"/>
    <w:basedOn w:val="Navaden"/>
    <w:link w:val="Telobesedila-zamik2Znak"/>
    <w:rsid w:val="00235EFB"/>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235EFB"/>
    <w:rPr>
      <w:rFonts w:ascii="Times New Roman" w:eastAsia="Times New Roman" w:hAnsi="Times New Roman" w:cs="Times New Roman"/>
      <w:sz w:val="24"/>
      <w:szCs w:val="24"/>
      <w:lang w:eastAsia="sl-SI"/>
    </w:rPr>
  </w:style>
  <w:style w:type="paragraph" w:customStyle="1" w:styleId="StkS">
    <w:name w:val="Stk.S"/>
    <w:basedOn w:val="Navaden"/>
    <w:rsid w:val="00235EFB"/>
    <w:pPr>
      <w:tabs>
        <w:tab w:val="left" w:pos="1418"/>
        <w:tab w:val="left" w:pos="2127"/>
        <w:tab w:val="left" w:pos="3119"/>
      </w:tabs>
      <w:spacing w:after="0" w:line="240" w:lineRule="auto"/>
      <w:ind w:right="-567"/>
    </w:pPr>
    <w:rPr>
      <w:rFonts w:ascii="Times New Roman" w:eastAsia="Times New Roman" w:hAnsi="Times New Roman" w:cs="Times New Roman"/>
      <w:sz w:val="20"/>
      <w:szCs w:val="20"/>
      <w:lang w:val="de-DE" w:eastAsia="sl-SI"/>
    </w:rPr>
  </w:style>
  <w:style w:type="paragraph" w:customStyle="1" w:styleId="Odstavekseznama1">
    <w:name w:val="Odstavek seznama1"/>
    <w:basedOn w:val="Navaden"/>
    <w:rsid w:val="00235EFB"/>
    <w:pPr>
      <w:spacing w:after="200" w:line="276" w:lineRule="auto"/>
      <w:ind w:left="720"/>
      <w:contextualSpacing/>
    </w:pPr>
    <w:rPr>
      <w:rFonts w:ascii="Calibri" w:eastAsia="Times New Roman" w:hAnsi="Calibri" w:cs="Times New Roman"/>
    </w:rPr>
  </w:style>
  <w:style w:type="paragraph" w:customStyle="1" w:styleId="a">
    <w:link w:val="Komentar-besediloZnak"/>
    <w:rsid w:val="00235EFB"/>
    <w:pPr>
      <w:spacing w:after="0" w:line="240" w:lineRule="auto"/>
    </w:pPr>
    <w:rPr>
      <w:rFonts w:ascii="Calibri" w:hAnsi="Calibri"/>
    </w:rPr>
  </w:style>
  <w:style w:type="character" w:styleId="tevilkastrani">
    <w:name w:val="page number"/>
    <w:basedOn w:val="Privzetapisavaodstavka"/>
    <w:rsid w:val="00235EFB"/>
  </w:style>
  <w:style w:type="paragraph" w:customStyle="1" w:styleId="besedilo---italic-odmik-spodaj">
    <w:name w:val="besedilo---italic-odmik-spodaj"/>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slov-8-bold-italic">
    <w:name w:val="naslov-8-bold-italic"/>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ja-4">
    <w:name w:val="alineja-4"/>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ja-4-odmik-dol">
    <w:name w:val="alineja-4-odmik-dol"/>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haroverride-7">
    <w:name w:val="charoverride-7"/>
    <w:basedOn w:val="Privzetapisavaodstavka"/>
    <w:rsid w:val="00235EFB"/>
  </w:style>
  <w:style w:type="character" w:customStyle="1" w:styleId="apple-converted-space">
    <w:name w:val="apple-converted-space"/>
    <w:basedOn w:val="Privzetapisavaodstavka"/>
    <w:rsid w:val="00235EFB"/>
  </w:style>
  <w:style w:type="paragraph" w:customStyle="1" w:styleId="besedilo---italic">
    <w:name w:val="besedilo---italic"/>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235EFB"/>
    <w:pPr>
      <w:spacing w:after="0" w:line="240" w:lineRule="auto"/>
      <w:ind w:left="708"/>
    </w:pPr>
    <w:rPr>
      <w:rFonts w:ascii="Times New Roman" w:eastAsia="Times New Roman" w:hAnsi="Times New Roman" w:cs="Times New Roman"/>
      <w:sz w:val="24"/>
      <w:szCs w:val="20"/>
      <w:lang w:eastAsia="sl-SI"/>
    </w:rPr>
  </w:style>
  <w:style w:type="paragraph" w:customStyle="1" w:styleId="Alineazaodstavkom">
    <w:name w:val="Alinea za odstavkom"/>
    <w:basedOn w:val="Navaden"/>
    <w:link w:val="AlineazaodstavkomZnak"/>
    <w:qFormat/>
    <w:rsid w:val="00235EFB"/>
    <w:pPr>
      <w:numPr>
        <w:numId w:val="22"/>
      </w:numPr>
      <w:spacing w:after="0" w:line="240" w:lineRule="auto"/>
      <w:jc w:val="both"/>
    </w:pPr>
    <w:rPr>
      <w:rFonts w:ascii="Arial" w:eastAsia="Times New Roman" w:hAnsi="Arial" w:cs="Arial"/>
      <w:lang w:eastAsia="sl-SI"/>
    </w:rPr>
  </w:style>
  <w:style w:type="character" w:customStyle="1" w:styleId="AlineazaodstavkomZnak">
    <w:name w:val="Alinea za odstavkom Znak"/>
    <w:basedOn w:val="Privzetapisavaodstavka"/>
    <w:link w:val="Alineazaodstavkom"/>
    <w:rsid w:val="00235EFB"/>
    <w:rPr>
      <w:rFonts w:ascii="Arial" w:eastAsia="Times New Roman" w:hAnsi="Arial" w:cs="Arial"/>
      <w:lang w:eastAsia="sl-SI"/>
    </w:rPr>
  </w:style>
  <w:style w:type="paragraph" w:customStyle="1" w:styleId="Odstavek">
    <w:name w:val="Odstavek"/>
    <w:basedOn w:val="Navaden"/>
    <w:link w:val="OdstavekZnak"/>
    <w:qFormat/>
    <w:rsid w:val="00235EFB"/>
    <w:pPr>
      <w:overflowPunct w:val="0"/>
      <w:autoSpaceDE w:val="0"/>
      <w:autoSpaceDN w:val="0"/>
      <w:adjustRightInd w:val="0"/>
      <w:spacing w:before="240" w:after="0" w:line="240" w:lineRule="auto"/>
      <w:ind w:firstLine="1021"/>
      <w:jc w:val="both"/>
      <w:textAlignment w:val="baseline"/>
    </w:pPr>
    <w:rPr>
      <w:rFonts w:ascii="Arial" w:eastAsia="Times New Roman" w:hAnsi="Arial" w:cs="Times New Roman"/>
      <w:lang w:val="x-none" w:eastAsia="x-none"/>
    </w:rPr>
  </w:style>
  <w:style w:type="character" w:customStyle="1" w:styleId="OdstavekZnak">
    <w:name w:val="Odstavek Znak"/>
    <w:link w:val="Odstavek"/>
    <w:rsid w:val="00235EFB"/>
    <w:rPr>
      <w:rFonts w:ascii="Arial" w:eastAsia="Times New Roman" w:hAnsi="Arial" w:cs="Times New Roman"/>
      <w:lang w:val="x-none" w:eastAsia="x-none"/>
    </w:rPr>
  </w:style>
  <w:style w:type="paragraph" w:customStyle="1" w:styleId="inchgs">
    <w:name w:val="inchgs"/>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Besedilooblaka">
    <w:name w:val="Balloon Text"/>
    <w:basedOn w:val="Navaden"/>
    <w:link w:val="BesedilooblakaZnak"/>
    <w:rsid w:val="00235EFB"/>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rsid w:val="00235EFB"/>
    <w:rPr>
      <w:rFonts w:ascii="Tahoma" w:eastAsia="Times New Roman" w:hAnsi="Tahoma" w:cs="Tahoma"/>
      <w:sz w:val="16"/>
      <w:szCs w:val="16"/>
      <w:lang w:eastAsia="sl-SI"/>
    </w:rPr>
  </w:style>
  <w:style w:type="paragraph" w:styleId="Naslovpoiljatelja">
    <w:name w:val="envelope return"/>
    <w:basedOn w:val="Navaden"/>
    <w:unhideWhenUsed/>
    <w:rsid w:val="00235EFB"/>
    <w:pPr>
      <w:spacing w:after="0" w:line="240" w:lineRule="auto"/>
    </w:pPr>
    <w:rPr>
      <w:rFonts w:ascii="Cambria" w:eastAsia="Times New Roman" w:hAnsi="Cambria" w:cs="Times New Roman"/>
      <w:imprint/>
      <w:color w:val="FFFFFF"/>
      <w:sz w:val="18"/>
      <w:szCs w:val="20"/>
      <w:lang w:eastAsia="sl-SI"/>
    </w:rPr>
  </w:style>
  <w:style w:type="numbering" w:customStyle="1" w:styleId="Slog1">
    <w:name w:val="Slog1"/>
    <w:rsid w:val="00235EFB"/>
    <w:pPr>
      <w:numPr>
        <w:numId w:val="24"/>
      </w:numPr>
    </w:pPr>
  </w:style>
  <w:style w:type="numbering" w:customStyle="1" w:styleId="Slog2">
    <w:name w:val="Slog2"/>
    <w:rsid w:val="00235EFB"/>
    <w:pPr>
      <w:numPr>
        <w:numId w:val="25"/>
      </w:numPr>
    </w:pPr>
  </w:style>
  <w:style w:type="paragraph" w:styleId="Telobesedila-zamik3">
    <w:name w:val="Body Text Indent 3"/>
    <w:basedOn w:val="Navaden"/>
    <w:link w:val="Telobesedila-zamik3Znak"/>
    <w:rsid w:val="00235EFB"/>
    <w:pPr>
      <w:tabs>
        <w:tab w:val="left" w:pos="1134"/>
      </w:tabs>
      <w:spacing w:after="0" w:line="240" w:lineRule="auto"/>
      <w:ind w:left="1134"/>
      <w:jc w:val="both"/>
    </w:pPr>
    <w:rPr>
      <w:rFonts w:ascii="Times New Roman" w:eastAsia="Times New Roman" w:hAnsi="Times New Roman" w:cs="Times New Roman"/>
      <w:sz w:val="24"/>
      <w:szCs w:val="20"/>
      <w:lang w:eastAsia="sl-SI"/>
    </w:rPr>
  </w:style>
  <w:style w:type="character" w:customStyle="1" w:styleId="Telobesedila-zamik3Znak">
    <w:name w:val="Telo besedila - zamik 3 Znak"/>
    <w:basedOn w:val="Privzetapisavaodstavka"/>
    <w:link w:val="Telobesedila-zamik3"/>
    <w:rsid w:val="00235EFB"/>
    <w:rPr>
      <w:rFonts w:ascii="Times New Roman" w:eastAsia="Times New Roman" w:hAnsi="Times New Roman" w:cs="Times New Roman"/>
      <w:sz w:val="24"/>
      <w:szCs w:val="20"/>
      <w:lang w:eastAsia="sl-SI"/>
    </w:rPr>
  </w:style>
  <w:style w:type="paragraph" w:customStyle="1" w:styleId="Telobesedila210">
    <w:name w:val="Telo besedila 21"/>
    <w:basedOn w:val="Navaden"/>
    <w:rsid w:val="00235EFB"/>
    <w:pPr>
      <w:spacing w:after="0" w:line="240" w:lineRule="auto"/>
      <w:jc w:val="both"/>
    </w:pPr>
    <w:rPr>
      <w:rFonts w:ascii="Times New Roman" w:eastAsia="Times New Roman" w:hAnsi="Times New Roman" w:cs="Times New Roman"/>
      <w:sz w:val="24"/>
      <w:szCs w:val="20"/>
      <w:lang w:eastAsia="sl-SI"/>
    </w:rPr>
  </w:style>
  <w:style w:type="paragraph" w:customStyle="1" w:styleId="Odstavekseznama10">
    <w:name w:val="Odstavek seznama1"/>
    <w:basedOn w:val="Navaden"/>
    <w:rsid w:val="00235EFB"/>
    <w:pPr>
      <w:spacing w:after="200" w:line="276" w:lineRule="auto"/>
      <w:ind w:left="720"/>
      <w:contextualSpacing/>
    </w:pPr>
    <w:rPr>
      <w:rFonts w:ascii="Calibri" w:eastAsia="Times New Roman" w:hAnsi="Calibri" w:cs="Times New Roman"/>
    </w:rPr>
  </w:style>
  <w:style w:type="paragraph" w:customStyle="1" w:styleId="Default">
    <w:name w:val="Default"/>
    <w:rsid w:val="00235EFB"/>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Sprotnaopomba-besedilo">
    <w:name w:val="footnote text"/>
    <w:aliases w:val="IFZ f,Footnote,Fußnote,-E Fußnotentext,Fußnotentext Ursprung"/>
    <w:basedOn w:val="Navaden"/>
    <w:link w:val="Sprotnaopomba-besediloZnak"/>
    <w:unhideWhenUsed/>
    <w:rsid w:val="00235EFB"/>
    <w:pPr>
      <w:suppressAutoHyphens/>
      <w:spacing w:after="0" w:line="240" w:lineRule="auto"/>
      <w:jc w:val="both"/>
    </w:pPr>
    <w:rPr>
      <w:rFonts w:ascii="Times New Roman" w:eastAsia="Times New Roman" w:hAnsi="Times New Roman" w:cs="Times New Roman"/>
      <w:sz w:val="20"/>
      <w:szCs w:val="20"/>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235EFB"/>
    <w:rPr>
      <w:rFonts w:ascii="Times New Roman" w:eastAsia="Times New Roman" w:hAnsi="Times New Roman" w:cs="Times New Roman"/>
      <w:sz w:val="20"/>
      <w:szCs w:val="20"/>
      <w:lang w:eastAsia="ar-SA"/>
    </w:rPr>
  </w:style>
  <w:style w:type="character" w:styleId="Sprotnaopomba-sklic">
    <w:name w:val="footnote reference"/>
    <w:aliases w:val="Footnote number,-E Fußnotenzeichen"/>
    <w:unhideWhenUsed/>
    <w:rsid w:val="00235EFB"/>
    <w:rPr>
      <w:vertAlign w:val="superscript"/>
    </w:rPr>
  </w:style>
  <w:style w:type="paragraph" w:customStyle="1" w:styleId="ListNumberLevel2">
    <w:name w:val="List Number (Level 2)"/>
    <w:basedOn w:val="Navaden"/>
    <w:rsid w:val="00235EFB"/>
    <w:pPr>
      <w:numPr>
        <w:ilvl w:val="1"/>
        <w:numId w:val="26"/>
      </w:numPr>
      <w:spacing w:before="120" w:after="120" w:line="240" w:lineRule="auto"/>
      <w:jc w:val="both"/>
    </w:pPr>
    <w:rPr>
      <w:rFonts w:ascii="Times New Roman" w:eastAsia="Times New Roman" w:hAnsi="Times New Roman" w:cs="Times New Roman"/>
      <w:snapToGrid w:val="0"/>
      <w:sz w:val="24"/>
      <w:szCs w:val="24"/>
      <w:lang w:val="en-GB" w:eastAsia="sl-SI"/>
    </w:rPr>
  </w:style>
  <w:style w:type="paragraph" w:styleId="Otevilenseznam">
    <w:name w:val="List Number"/>
    <w:basedOn w:val="Navaden"/>
    <w:rsid w:val="00235EFB"/>
    <w:pPr>
      <w:numPr>
        <w:numId w:val="24"/>
      </w:numPr>
      <w:spacing w:before="120" w:after="120" w:line="240" w:lineRule="auto"/>
      <w:jc w:val="both"/>
    </w:pPr>
    <w:rPr>
      <w:rFonts w:ascii="Times New Roman" w:eastAsia="Times New Roman" w:hAnsi="Times New Roman" w:cs="Times New Roman"/>
      <w:snapToGrid w:val="0"/>
      <w:sz w:val="24"/>
      <w:szCs w:val="24"/>
      <w:lang w:val="en-GB" w:eastAsia="sl-SI"/>
    </w:rPr>
  </w:style>
  <w:style w:type="paragraph" w:styleId="Navadensplet">
    <w:name w:val="Normal (Web)"/>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longtext">
    <w:name w:val="long_text"/>
    <w:basedOn w:val="Privzetapisavaodstavka"/>
    <w:rsid w:val="00235EFB"/>
  </w:style>
  <w:style w:type="paragraph" w:styleId="Naslov">
    <w:name w:val="Title"/>
    <w:basedOn w:val="Navaden"/>
    <w:link w:val="NaslovZnak"/>
    <w:qFormat/>
    <w:rsid w:val="00235EFB"/>
    <w:pPr>
      <w:spacing w:after="0" w:line="240" w:lineRule="auto"/>
      <w:jc w:val="center"/>
    </w:pPr>
    <w:rPr>
      <w:rFonts w:ascii="Times New Roman" w:eastAsia="Times New Roman" w:hAnsi="Times New Roman" w:cs="Times New Roman"/>
      <w:b/>
      <w:bCs/>
      <w:i/>
      <w:iCs/>
      <w:sz w:val="32"/>
      <w:szCs w:val="20"/>
      <w:lang w:eastAsia="sl-SI"/>
    </w:rPr>
  </w:style>
  <w:style w:type="character" w:customStyle="1" w:styleId="NaslovZnak">
    <w:name w:val="Naslov Znak"/>
    <w:basedOn w:val="Privzetapisavaodstavka"/>
    <w:link w:val="Naslov"/>
    <w:rsid w:val="00235EFB"/>
    <w:rPr>
      <w:rFonts w:ascii="Times New Roman" w:eastAsia="Times New Roman" w:hAnsi="Times New Roman" w:cs="Times New Roman"/>
      <w:b/>
      <w:bCs/>
      <w:i/>
      <w:iCs/>
      <w:sz w:val="32"/>
      <w:szCs w:val="20"/>
      <w:lang w:eastAsia="sl-SI"/>
    </w:rPr>
  </w:style>
  <w:style w:type="paragraph" w:customStyle="1" w:styleId="BodyText21">
    <w:name w:val="Body Text 21"/>
    <w:basedOn w:val="Navaden"/>
    <w:uiPriority w:val="99"/>
    <w:rsid w:val="00235EFB"/>
    <w:pPr>
      <w:spacing w:after="0" w:line="240" w:lineRule="auto"/>
      <w:jc w:val="both"/>
    </w:pPr>
    <w:rPr>
      <w:rFonts w:ascii="Times New Roman" w:eastAsia="Times New Roman" w:hAnsi="Times New Roman" w:cs="Times New Roman"/>
      <w:sz w:val="24"/>
      <w:szCs w:val="20"/>
    </w:rPr>
  </w:style>
  <w:style w:type="paragraph" w:styleId="Oznaenseznam">
    <w:name w:val="List Bullet"/>
    <w:basedOn w:val="Navaden"/>
    <w:autoRedefine/>
    <w:rsid w:val="00235EFB"/>
    <w:pPr>
      <w:spacing w:after="0" w:line="240" w:lineRule="auto"/>
    </w:pPr>
    <w:rPr>
      <w:rFonts w:ascii="Times New Roman" w:eastAsia="Times New Roman" w:hAnsi="Times New Roman" w:cs="Times New Roman"/>
      <w:bCs/>
      <w:i/>
      <w:sz w:val="24"/>
      <w:szCs w:val="24"/>
      <w:lang w:eastAsia="sl-SI"/>
    </w:rPr>
  </w:style>
  <w:style w:type="character" w:customStyle="1" w:styleId="Komentar-besediloZnak">
    <w:name w:val="Komentar - besedilo Znak"/>
    <w:basedOn w:val="Privzetapisavaodstavka"/>
    <w:link w:val="a"/>
    <w:rsid w:val="00235EFB"/>
    <w:rPr>
      <w:rFonts w:ascii="Calibri" w:hAnsi="Calibri"/>
    </w:rPr>
  </w:style>
  <w:style w:type="paragraph" w:customStyle="1" w:styleId="besedilo">
    <w:name w:val="besedilo"/>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haroverride-1">
    <w:name w:val="charoverride-1"/>
    <w:basedOn w:val="Privzetapisavaodstavka"/>
    <w:rsid w:val="00235EFB"/>
  </w:style>
  <w:style w:type="character" w:customStyle="1" w:styleId="bold-italic">
    <w:name w:val="bold-italic"/>
    <w:basedOn w:val="Privzetapisavaodstavka"/>
    <w:rsid w:val="00235EFB"/>
  </w:style>
  <w:style w:type="character" w:customStyle="1" w:styleId="opomba---tevilka">
    <w:name w:val="opomba---številka"/>
    <w:basedOn w:val="Privzetapisavaodstavka"/>
    <w:rsid w:val="00235EFB"/>
  </w:style>
  <w:style w:type="paragraph" w:customStyle="1" w:styleId="opomba">
    <w:name w:val="opomba"/>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komentar-ns">
    <w:name w:val="komentar-ns"/>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besedilo-bold-italic-odmik-spodaj">
    <w:name w:val="besedilo-bold-italic-odmik-spodaj"/>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Brezrazmikov">
    <w:name w:val="No Spacing"/>
    <w:qFormat/>
    <w:rsid w:val="00235EFB"/>
    <w:pPr>
      <w:spacing w:after="0" w:line="240" w:lineRule="auto"/>
    </w:pPr>
    <w:rPr>
      <w:rFonts w:ascii="Times New Roman" w:eastAsia="Times New Roman" w:hAnsi="Times New Roman" w:cs="Times New Roman"/>
      <w:sz w:val="20"/>
      <w:szCs w:val="20"/>
      <w:lang w:eastAsia="sl-SI"/>
    </w:rPr>
  </w:style>
  <w:style w:type="character" w:customStyle="1" w:styleId="NaslovZnak1">
    <w:name w:val="Naslov Znak1"/>
    <w:basedOn w:val="Privzetapisavaodstavka"/>
    <w:uiPriority w:val="10"/>
    <w:rsid w:val="00235EFB"/>
    <w:rPr>
      <w:rFonts w:ascii="Cambria" w:eastAsia="Times New Roman" w:hAnsi="Cambria" w:cs="Times New Roman"/>
      <w:color w:val="17365D"/>
      <w:spacing w:val="5"/>
      <w:kern w:val="28"/>
      <w:sz w:val="52"/>
      <w:szCs w:val="52"/>
      <w:lang w:eastAsia="sl-SI"/>
    </w:rPr>
  </w:style>
  <w:style w:type="paragraph" w:styleId="Golobesedilo">
    <w:name w:val="Plain Text"/>
    <w:basedOn w:val="Navaden"/>
    <w:link w:val="GolobesediloZnak"/>
    <w:unhideWhenUsed/>
    <w:rsid w:val="00235EFB"/>
    <w:pPr>
      <w:spacing w:after="0" w:line="240" w:lineRule="auto"/>
    </w:pPr>
    <w:rPr>
      <w:rFonts w:ascii="Consolas" w:eastAsia="Calibri" w:hAnsi="Consolas" w:cs="Times New Roman"/>
      <w:sz w:val="21"/>
      <w:szCs w:val="21"/>
    </w:rPr>
  </w:style>
  <w:style w:type="character" w:customStyle="1" w:styleId="GolobesediloZnak">
    <w:name w:val="Golo besedilo Znak"/>
    <w:basedOn w:val="Privzetapisavaodstavka"/>
    <w:link w:val="Golobesedilo"/>
    <w:rsid w:val="00235EFB"/>
    <w:rPr>
      <w:rFonts w:ascii="Consolas" w:eastAsia="Calibri" w:hAnsi="Consolas" w:cs="Times New Roman"/>
      <w:sz w:val="21"/>
      <w:szCs w:val="21"/>
    </w:rPr>
  </w:style>
  <w:style w:type="character" w:styleId="Krepko">
    <w:name w:val="Strong"/>
    <w:basedOn w:val="Privzetapisavaodstavka"/>
    <w:qFormat/>
    <w:rsid w:val="00235EFB"/>
    <w:rPr>
      <w:b/>
      <w:bCs/>
    </w:rPr>
  </w:style>
  <w:style w:type="paragraph" w:customStyle="1" w:styleId="msolistparagraph0">
    <w:name w:val="msolistparagraph"/>
    <w:basedOn w:val="Navaden"/>
    <w:rsid w:val="00235EFB"/>
    <w:pPr>
      <w:spacing w:after="0" w:line="240" w:lineRule="auto"/>
      <w:ind w:left="720"/>
    </w:pPr>
    <w:rPr>
      <w:rFonts w:ascii="Calibri" w:eastAsia="Times New Roman" w:hAnsi="Calibri" w:cs="Times New Roman"/>
      <w:lang w:eastAsia="sl-SI"/>
    </w:rPr>
  </w:style>
  <w:style w:type="character" w:customStyle="1" w:styleId="Spletnapovezava">
    <w:name w:val="Spletna povezava"/>
    <w:basedOn w:val="Privzetapisavaodstavka"/>
    <w:rsid w:val="00235EFB"/>
    <w:rPr>
      <w:color w:val="0000FF"/>
      <w:u w:val="single"/>
    </w:rPr>
  </w:style>
  <w:style w:type="character" w:customStyle="1" w:styleId="Privzetapisavaodstavka1">
    <w:name w:val="Privzeta pisava odstavka1"/>
    <w:rsid w:val="00235EFB"/>
  </w:style>
  <w:style w:type="paragraph" w:customStyle="1" w:styleId="Standard">
    <w:name w:val="Standard"/>
    <w:rsid w:val="00235EFB"/>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table" w:styleId="Tabelamrea">
    <w:name w:val="Table Grid"/>
    <w:basedOn w:val="Navadnatabela"/>
    <w:uiPriority w:val="39"/>
    <w:rsid w:val="00235E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ipombabesedilo">
    <w:name w:val="annotation text"/>
    <w:basedOn w:val="Navaden"/>
    <w:link w:val="PripombabesediloZnak"/>
    <w:uiPriority w:val="99"/>
    <w:semiHidden/>
    <w:unhideWhenUsed/>
    <w:rsid w:val="00235EF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235EFB"/>
    <w:rPr>
      <w:sz w:val="20"/>
      <w:szCs w:val="20"/>
    </w:rPr>
  </w:style>
  <w:style w:type="character" w:styleId="Pripombasklic">
    <w:name w:val="annotation reference"/>
    <w:basedOn w:val="Privzetapisavaodstavka"/>
    <w:uiPriority w:val="99"/>
    <w:semiHidden/>
    <w:unhideWhenUsed/>
    <w:rsid w:val="00235EFB"/>
    <w:rPr>
      <w:sz w:val="16"/>
      <w:szCs w:val="16"/>
    </w:rPr>
  </w:style>
  <w:style w:type="character" w:styleId="Nerazreenaomemba">
    <w:name w:val="Unresolved Mention"/>
    <w:basedOn w:val="Privzetapisavaodstavka"/>
    <w:uiPriority w:val="99"/>
    <w:semiHidden/>
    <w:unhideWhenUsed/>
    <w:rsid w:val="006571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5183095">
      <w:bodyDiv w:val="1"/>
      <w:marLeft w:val="0"/>
      <w:marRight w:val="0"/>
      <w:marTop w:val="0"/>
      <w:marBottom w:val="0"/>
      <w:divBdr>
        <w:top w:val="none" w:sz="0" w:space="0" w:color="auto"/>
        <w:left w:val="none" w:sz="0" w:space="0" w:color="auto"/>
        <w:bottom w:val="none" w:sz="0" w:space="0" w:color="auto"/>
        <w:right w:val="none" w:sz="0" w:space="0" w:color="auto"/>
      </w:divBdr>
    </w:div>
    <w:div w:id="1253124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enarocanje.si/_ESPD/" TargetMode="External"/><Relationship Id="rId18" Type="http://schemas.openxmlformats.org/officeDocument/2006/relationships/hyperlink" Target="https://ejn.gov.si/eJN2%20%20najkasneje%20do%200.%205" TargetMode="External"/><Relationship Id="rId26" Type="http://schemas.openxmlformats.org/officeDocument/2006/relationships/hyperlink" Target="http://www.uradni-list.si/1/objava.jsp?sop=2013-01-2513" TargetMode="External"/><Relationship Id="rId39" Type="http://schemas.openxmlformats.org/officeDocument/2006/relationships/footer" Target="footer5.xml"/><Relationship Id="rId21" Type="http://schemas.openxmlformats.org/officeDocument/2006/relationships/hyperlink" Target="mailto:jasmin.mujkic@zd-mb.si" TargetMode="External"/><Relationship Id="rId34" Type="http://schemas.openxmlformats.org/officeDocument/2006/relationships/header" Target="header6.xml"/><Relationship Id="rId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ejn.gov.si/" TargetMode="External"/><Relationship Id="rId20" Type="http://schemas.openxmlformats.org/officeDocument/2006/relationships/hyperlink" Target="mailto:anja.finzgar@zd-mb.si" TargetMode="External"/><Relationship Id="rId29" Type="http://schemas.openxmlformats.org/officeDocument/2006/relationships/hyperlink" Target="http://www.uradni-list.si/1/objava.jsp?sop=2017-01-2880"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zd-mb.si" TargetMode="External"/><Relationship Id="rId24" Type="http://schemas.openxmlformats.org/officeDocument/2006/relationships/hyperlink" Target="http://www.uradni-list.si/1/objava.jsp?sop=2011-01-2040" TargetMode="External"/><Relationship Id="rId32" Type="http://schemas.openxmlformats.org/officeDocument/2006/relationships/header" Target="header4.xml"/><Relationship Id="rId37" Type="http://schemas.openxmlformats.org/officeDocument/2006/relationships/header" Target="header8.xml"/><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ejn.gov.si/" TargetMode="External"/><Relationship Id="rId23" Type="http://schemas.openxmlformats.org/officeDocument/2006/relationships/hyperlink" Target="mailto:jasmin.mujkic@zd-mb.si" TargetMode="External"/><Relationship Id="rId28" Type="http://schemas.openxmlformats.org/officeDocument/2006/relationships/hyperlink" Target="http://www.uradni-list.si/1/objava.jsp?sop=2017-01-2880" TargetMode="External"/><Relationship Id="rId36" Type="http://schemas.openxmlformats.org/officeDocument/2006/relationships/footer" Target="footer4.xml"/><Relationship Id="rId10" Type="http://schemas.openxmlformats.org/officeDocument/2006/relationships/hyperlink" Target="mailto:javna.narocila@zd-mb.si" TargetMode="External"/><Relationship Id="rId19" Type="http://schemas.openxmlformats.org/officeDocument/2006/relationships/hyperlink" Target="https://ejn.gov.si/" TargetMode="External"/><Relationship Id="rId31"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s://ejn.gov.si/" TargetMode="External"/><Relationship Id="rId22" Type="http://schemas.openxmlformats.org/officeDocument/2006/relationships/hyperlink" Target="mailto:anja.finzgar@zd-mb.si" TargetMode="External"/><Relationship Id="rId27" Type="http://schemas.openxmlformats.org/officeDocument/2006/relationships/hyperlink" Target="http://www.uradni-list.si/1/objava.jsp?sop=2014-01-3646" TargetMode="External"/><Relationship Id="rId30" Type="http://schemas.openxmlformats.org/officeDocument/2006/relationships/footer" Target="footer3.xml"/><Relationship Id="rId35" Type="http://schemas.openxmlformats.org/officeDocument/2006/relationships/header" Target="header7.xml"/><Relationship Id="rId8" Type="http://schemas.openxmlformats.org/officeDocument/2006/relationships/header" Target="header1.xml"/><Relationship Id="rId3"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ejn.gov.si/mojejn" TargetMode="External"/><Relationship Id="rId25" Type="http://schemas.openxmlformats.org/officeDocument/2006/relationships/hyperlink" Target="http://www.uradni-list.si/1/objava.jsp?sop=2011-01-2820" TargetMode="External"/><Relationship Id="rId33" Type="http://schemas.openxmlformats.org/officeDocument/2006/relationships/header" Target="header5.xml"/><Relationship Id="rId38" Type="http://schemas.openxmlformats.org/officeDocument/2006/relationships/header" Target="header9.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67</Pages>
  <Words>22358</Words>
  <Characters>127444</Characters>
  <Application>Microsoft Office Word</Application>
  <DocSecurity>0</DocSecurity>
  <Lines>1062</Lines>
  <Paragraphs>299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149503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Finžgar</dc:creator>
  <cp:keywords/>
  <dc:description/>
  <cp:lastModifiedBy>Anja Finžgar</cp:lastModifiedBy>
  <cp:revision>13</cp:revision>
  <cp:lastPrinted>2022-09-16T10:02:00Z</cp:lastPrinted>
  <dcterms:created xsi:type="dcterms:W3CDTF">2022-09-20T17:30:00Z</dcterms:created>
  <dcterms:modified xsi:type="dcterms:W3CDTF">2022-09-21T10:28:00Z</dcterms:modified>
</cp:coreProperties>
</file>